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E" w:rsidRPr="00366CC0" w:rsidRDefault="00EE30FE" w:rsidP="00885765">
      <w:pPr>
        <w:widowControl w:val="0"/>
        <w:spacing w:after="0" w:line="240" w:lineRule="auto"/>
        <w:ind w:firstLine="709"/>
        <w:jc w:val="center"/>
        <w:rPr>
          <w:rFonts w:ascii="Times New Roman" w:hAnsi="Times New Roman"/>
          <w:bCs/>
          <w:sz w:val="28"/>
          <w:szCs w:val="28"/>
        </w:rPr>
      </w:pPr>
      <w:bookmarkStart w:id="0" w:name="_GoBack"/>
      <w:bookmarkEnd w:id="0"/>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 xml:space="preserve"> Порядок предоставления субсидий из бюджета</w:t>
      </w: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Московской области юридическим лицам и индивидуальным</w:t>
      </w: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 xml:space="preserve">предпринимателям на реализацию мероприятия 2.8 «Частичная компенсация </w:t>
      </w: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затрат субъектам малого и среднего предпринимательства, осуществляющим деятельность в сфере физической культуры и спорта» Подпрограммы</w:t>
      </w:r>
      <w:r w:rsidR="00F90ADB" w:rsidRPr="00366CC0">
        <w:rPr>
          <w:rFonts w:ascii="Times New Roman" w:hAnsi="Times New Roman"/>
          <w:bCs/>
          <w:sz w:val="28"/>
          <w:szCs w:val="28"/>
        </w:rPr>
        <w:t> </w:t>
      </w:r>
      <w:r w:rsidRPr="00366CC0">
        <w:rPr>
          <w:rFonts w:ascii="Times New Roman" w:hAnsi="Times New Roman"/>
          <w:bCs/>
          <w:sz w:val="28"/>
          <w:szCs w:val="28"/>
        </w:rPr>
        <w:t>III Государственной программы</w:t>
      </w:r>
    </w:p>
    <w:p w:rsidR="00EE30FE" w:rsidRPr="00366CC0" w:rsidRDefault="00EE30FE" w:rsidP="00885765">
      <w:pPr>
        <w:widowControl w:val="0"/>
        <w:spacing w:after="0" w:line="240" w:lineRule="auto"/>
        <w:ind w:firstLine="709"/>
        <w:jc w:val="center"/>
        <w:rPr>
          <w:rFonts w:ascii="Times New Roman" w:hAnsi="Times New Roman"/>
          <w:bCs/>
          <w:sz w:val="28"/>
          <w:szCs w:val="28"/>
        </w:rPr>
      </w:pP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I. Общие положения о предоставлении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1. </w:t>
      </w:r>
      <w:proofErr w:type="gramStart"/>
      <w:r w:rsidRPr="00366CC0">
        <w:rPr>
          <w:rFonts w:ascii="Times New Roman" w:hAnsi="Times New Roman"/>
          <w:bCs/>
          <w:sz w:val="28"/>
          <w:szCs w:val="28"/>
        </w:rPr>
        <w:t>Порядок предоставления субсидий из бюджета Московской области юридическим лицам и индивидуальным предпринимателям на реализацию мероприятия 2.8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созданием и</w:t>
      </w:r>
      <w:proofErr w:type="gramEnd"/>
      <w:r w:rsidRPr="00366CC0">
        <w:rPr>
          <w:rFonts w:ascii="Times New Roman" w:hAnsi="Times New Roman"/>
          <w:bCs/>
          <w:sz w:val="28"/>
          <w:szCs w:val="28"/>
        </w:rPr>
        <w:t xml:space="preserve"> (</w:t>
      </w:r>
      <w:proofErr w:type="gramStart"/>
      <w:r w:rsidRPr="00366CC0">
        <w:rPr>
          <w:rFonts w:ascii="Times New Roman" w:hAnsi="Times New Roman"/>
          <w:bCs/>
          <w:sz w:val="28"/>
          <w:szCs w:val="28"/>
        </w:rPr>
        <w:t>или) реконструкций и (или) модернизацией спортивных сооружений (далее - Порядок, Субсидия, лица).</w:t>
      </w:r>
      <w:proofErr w:type="gramEnd"/>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2. Субсидия предоставляется в пределах бюджетных ассигнований, предусмотренных Министерству инвестиций и инноваций Московской области (далее -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законом Московской области о бюджете Московской области на соответствующий финансовый год и плановый период в рамках мероприятия 2.8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и лимитов бюджетных обязательств, утвержденных </w:t>
      </w:r>
      <w:proofErr w:type="spellStart"/>
      <w:r w:rsidRPr="00366CC0">
        <w:rPr>
          <w:rFonts w:ascii="Times New Roman" w:hAnsi="Times New Roman"/>
          <w:bCs/>
          <w:sz w:val="28"/>
          <w:szCs w:val="28"/>
        </w:rPr>
        <w:t>Мининвесту</w:t>
      </w:r>
      <w:proofErr w:type="spellEnd"/>
      <w:r w:rsidRPr="00366CC0">
        <w:rPr>
          <w:rFonts w:ascii="Times New Roman" w:hAnsi="Times New Roman"/>
          <w:bCs/>
          <w:sz w:val="28"/>
          <w:szCs w:val="28"/>
        </w:rPr>
        <w:t xml:space="preserve"> Московской области.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Главным распорядителем средств бюджета Московской области, осуществляющим предоставление Субсидии, является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3. Целью предоставления Субсидии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отбора, связанных с созданием и (или) реконструкций и (или) модернизацией спортивных сооружений, </w:t>
      </w:r>
      <w:proofErr w:type="gramStart"/>
      <w:r w:rsidRPr="00366CC0">
        <w:rPr>
          <w:rFonts w:ascii="Times New Roman" w:hAnsi="Times New Roman"/>
          <w:bCs/>
          <w:sz w:val="28"/>
          <w:szCs w:val="28"/>
        </w:rPr>
        <w:t>на</w:t>
      </w:r>
      <w:proofErr w:type="gramEnd"/>
      <w:r w:rsidRPr="00366CC0">
        <w:rPr>
          <w:rFonts w:ascii="Times New Roman" w:hAnsi="Times New Roman"/>
          <w:bCs/>
          <w:sz w:val="28"/>
          <w:szCs w:val="28"/>
        </w:rPr>
        <w:t>:</w:t>
      </w:r>
    </w:p>
    <w:p w:rsidR="00EE30FE" w:rsidRPr="00366CC0" w:rsidRDefault="009409C6"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w:t>
      </w:r>
      <w:r w:rsidR="00EE30FE" w:rsidRPr="00366CC0">
        <w:rPr>
          <w:rFonts w:ascii="Times New Roman" w:hAnsi="Times New Roman"/>
          <w:bCs/>
          <w:sz w:val="28"/>
          <w:szCs w:val="28"/>
        </w:rPr>
        <w:t xml:space="preserve"> инженерные изыскания, проектную документацию, получение исходно-разрешительной документации, необходимые для осуществления строительства и (или) реконструкции и ввода спортивных сооружений в эксплуатацию (в том числе лицензии, разрешения, согласования);</w:t>
      </w:r>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2)</w:t>
      </w:r>
      <w:r w:rsidR="00653330" w:rsidRPr="00366CC0">
        <w:rPr>
          <w:rFonts w:ascii="Times New Roman" w:hAnsi="Times New Roman" w:cs="Times New Roman"/>
          <w:sz w:val="28"/>
          <w:szCs w:val="28"/>
        </w:rPr>
        <w:t> </w:t>
      </w:r>
      <w:r w:rsidRPr="00366CC0">
        <w:rPr>
          <w:rFonts w:ascii="Times New Roman" w:hAnsi="Times New Roman" w:cs="Times New Roman"/>
          <w:sz w:val="28"/>
          <w:szCs w:val="28"/>
        </w:rPr>
        <w:t>ремонтно-отделочные работы, в том числе капитальный ремонт зданий (строений);</w:t>
      </w:r>
    </w:p>
    <w:p w:rsidR="00EE30FE" w:rsidRPr="00366CC0" w:rsidRDefault="00653330"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3) </w:t>
      </w:r>
      <w:r w:rsidR="00EE30FE" w:rsidRPr="00366CC0">
        <w:rPr>
          <w:rFonts w:ascii="Times New Roman" w:hAnsi="Times New Roman" w:cs="Times New Roman"/>
          <w:sz w:val="28"/>
          <w:szCs w:val="28"/>
        </w:rPr>
        <w:t>создание и (или) реконструкци</w:t>
      </w:r>
      <w:r w:rsidR="008F6493" w:rsidRPr="00366CC0">
        <w:rPr>
          <w:rFonts w:ascii="Times New Roman" w:hAnsi="Times New Roman" w:cs="Times New Roman"/>
          <w:sz w:val="28"/>
          <w:szCs w:val="28"/>
        </w:rPr>
        <w:t>ю</w:t>
      </w:r>
      <w:r w:rsidR="00EE30FE" w:rsidRPr="00366CC0">
        <w:rPr>
          <w:rFonts w:ascii="Times New Roman" w:hAnsi="Times New Roman" w:cs="Times New Roman"/>
          <w:sz w:val="28"/>
          <w:szCs w:val="28"/>
        </w:rPr>
        <w:t xml:space="preserve"> (в том числе модернизаци</w:t>
      </w:r>
      <w:r w:rsidR="008F6493" w:rsidRPr="00366CC0">
        <w:rPr>
          <w:rFonts w:ascii="Times New Roman" w:hAnsi="Times New Roman" w:cs="Times New Roman"/>
          <w:sz w:val="28"/>
          <w:szCs w:val="28"/>
        </w:rPr>
        <w:t>ю</w:t>
      </w:r>
      <w:r w:rsidR="00EE30FE" w:rsidRPr="00366CC0">
        <w:rPr>
          <w:rFonts w:ascii="Times New Roman" w:hAnsi="Times New Roman" w:cs="Times New Roman"/>
          <w:sz w:val="28"/>
          <w:szCs w:val="28"/>
        </w:rPr>
        <w:t xml:space="preserve">) объектов инженерной инфраструктуры; </w:t>
      </w:r>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4)</w:t>
      </w:r>
      <w:r w:rsidR="00653330" w:rsidRPr="00366CC0">
        <w:rPr>
          <w:rFonts w:ascii="Times New Roman" w:hAnsi="Times New Roman" w:cs="Times New Roman"/>
          <w:sz w:val="28"/>
          <w:szCs w:val="28"/>
        </w:rPr>
        <w:t> </w:t>
      </w:r>
      <w:r w:rsidRPr="00366CC0">
        <w:rPr>
          <w:rFonts w:ascii="Times New Roman" w:hAnsi="Times New Roman" w:cs="Times New Roman"/>
          <w:sz w:val="28"/>
          <w:szCs w:val="28"/>
        </w:rPr>
        <w:t xml:space="preserve">приобретение и монтаж инженерных систем, в том числе систем отопления, </w:t>
      </w:r>
      <w:r w:rsidRPr="00366CC0">
        <w:rPr>
          <w:rFonts w:ascii="Times New Roman" w:hAnsi="Times New Roman" w:cs="Times New Roman"/>
          <w:sz w:val="28"/>
          <w:szCs w:val="28"/>
        </w:rPr>
        <w:lastRenderedPageBreak/>
        <w:t>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p w:rsidR="00EE30FE" w:rsidRPr="00366CC0" w:rsidRDefault="00653330"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5) </w:t>
      </w:r>
      <w:r w:rsidR="00EE30FE" w:rsidRPr="00366CC0">
        <w:rPr>
          <w:rFonts w:ascii="Times New Roman" w:hAnsi="Times New Roman" w:cs="Times New Roman"/>
          <w:sz w:val="28"/>
          <w:szCs w:val="28"/>
        </w:rPr>
        <w:t xml:space="preserve">приобретение спортивного оборудования, относящегося ко второй и выше амортизационным группам </w:t>
      </w:r>
      <w:hyperlink r:id="rId9" w:history="1">
        <w:r w:rsidR="00EE30FE" w:rsidRPr="00366CC0">
          <w:rPr>
            <w:rFonts w:ascii="Times New Roman" w:hAnsi="Times New Roman" w:cs="Times New Roman"/>
            <w:sz w:val="28"/>
            <w:szCs w:val="28"/>
          </w:rPr>
          <w:t>Классификации</w:t>
        </w:r>
      </w:hyperlink>
      <w:r w:rsidR="00EE30FE" w:rsidRPr="00366CC0">
        <w:rPr>
          <w:rFonts w:ascii="Times New Roman" w:hAnsi="Times New Roman" w:cs="Times New Roman"/>
          <w:sz w:val="28"/>
          <w:szCs w:val="28"/>
        </w:rPr>
        <w:t xml:space="preserve"> основных средств, включаемых в амортизационные группы, утвержденн</w:t>
      </w:r>
      <w:r w:rsidRPr="00366CC0">
        <w:rPr>
          <w:rFonts w:ascii="Times New Roman" w:hAnsi="Times New Roman" w:cs="Times New Roman"/>
          <w:sz w:val="28"/>
          <w:szCs w:val="28"/>
        </w:rPr>
        <w:t>ой</w:t>
      </w:r>
      <w:r w:rsidR="00EE30FE" w:rsidRPr="00366CC0">
        <w:rPr>
          <w:rFonts w:ascii="Times New Roman" w:hAnsi="Times New Roman" w:cs="Times New Roman"/>
          <w:sz w:val="28"/>
          <w:szCs w:val="28"/>
        </w:rPr>
        <w:t xml:space="preserve"> постановлением Правительства Российской Федерации от</w:t>
      </w:r>
      <w:r w:rsidRPr="00366CC0">
        <w:rPr>
          <w:rFonts w:ascii="Times New Roman" w:hAnsi="Times New Roman" w:cs="Times New Roman"/>
          <w:sz w:val="28"/>
          <w:szCs w:val="28"/>
        </w:rPr>
        <w:t> </w:t>
      </w:r>
      <w:r w:rsidR="00EE30FE" w:rsidRPr="00366CC0">
        <w:rPr>
          <w:rFonts w:ascii="Times New Roman" w:hAnsi="Times New Roman" w:cs="Times New Roman"/>
          <w:sz w:val="28"/>
          <w:szCs w:val="28"/>
        </w:rPr>
        <w:t>01.01.2002 №</w:t>
      </w:r>
      <w:r w:rsidRPr="00366CC0">
        <w:rPr>
          <w:rFonts w:ascii="Times New Roman" w:hAnsi="Times New Roman" w:cs="Times New Roman"/>
          <w:sz w:val="28"/>
          <w:szCs w:val="28"/>
        </w:rPr>
        <w:t> </w:t>
      </w:r>
      <w:r w:rsidR="00EE30FE" w:rsidRPr="00366CC0">
        <w:rPr>
          <w:rFonts w:ascii="Times New Roman" w:hAnsi="Times New Roman" w:cs="Times New Roman"/>
          <w:sz w:val="28"/>
          <w:szCs w:val="28"/>
        </w:rPr>
        <w:t>1 «</w:t>
      </w:r>
      <w:r w:rsidRPr="00366CC0">
        <w:rPr>
          <w:rFonts w:ascii="Times New Roman" w:hAnsi="Times New Roman" w:cs="Times New Roman"/>
          <w:sz w:val="28"/>
          <w:szCs w:val="28"/>
        </w:rPr>
        <w:t>О </w:t>
      </w:r>
      <w:r w:rsidR="00EE30FE" w:rsidRPr="00366CC0">
        <w:rPr>
          <w:rFonts w:ascii="Times New Roman" w:hAnsi="Times New Roman" w:cs="Times New Roman"/>
          <w:sz w:val="28"/>
          <w:szCs w:val="28"/>
        </w:rPr>
        <w:t>Классификации основных средств, включаемых в амортизационные группы»;</w:t>
      </w:r>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6)</w:t>
      </w:r>
      <w:r w:rsidR="00653330" w:rsidRPr="00366CC0">
        <w:rPr>
          <w:rFonts w:ascii="Times New Roman" w:hAnsi="Times New Roman" w:cs="Times New Roman"/>
          <w:sz w:val="28"/>
          <w:szCs w:val="28"/>
        </w:rPr>
        <w:t> </w:t>
      </w:r>
      <w:r w:rsidRPr="00366CC0">
        <w:rPr>
          <w:rFonts w:ascii="Times New Roman" w:hAnsi="Times New Roman" w:cs="Times New Roman"/>
          <w:sz w:val="28"/>
          <w:szCs w:val="28"/>
        </w:rPr>
        <w:t>выплату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p w:rsidR="00EE30FE" w:rsidRPr="00366CC0" w:rsidRDefault="00653330"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4. </w:t>
      </w:r>
      <w:r w:rsidR="00EE30FE" w:rsidRPr="00366CC0">
        <w:rPr>
          <w:rFonts w:ascii="Times New Roman" w:hAnsi="Times New Roman"/>
          <w:bCs/>
          <w:sz w:val="28"/>
          <w:szCs w:val="28"/>
        </w:rPr>
        <w:t>Для целей настоящего Порядка:</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под спортивными сооружениями понимаются соответственно оборудованные сооружения всех типов (крытого и открытого) и назначений (спортивно</w:t>
      </w:r>
      <w:r w:rsidR="00653330" w:rsidRPr="00366CC0">
        <w:rPr>
          <w:rFonts w:ascii="Times New Roman" w:hAnsi="Times New Roman"/>
          <w:bCs/>
          <w:sz w:val="28"/>
          <w:szCs w:val="28"/>
        </w:rPr>
        <w:t>-</w:t>
      </w:r>
      <w:r w:rsidRPr="00366CC0">
        <w:rPr>
          <w:rFonts w:ascii="Times New Roman" w:hAnsi="Times New Roman"/>
          <w:bCs/>
          <w:sz w:val="28"/>
          <w:szCs w:val="28"/>
        </w:rPr>
        <w:t>зрелищные, учебно</w:t>
      </w:r>
      <w:r w:rsidR="00653330" w:rsidRPr="00366CC0">
        <w:rPr>
          <w:rFonts w:ascii="Times New Roman" w:hAnsi="Times New Roman"/>
          <w:bCs/>
          <w:sz w:val="28"/>
          <w:szCs w:val="28"/>
        </w:rPr>
        <w:t>-</w:t>
      </w:r>
      <w:r w:rsidRPr="00366CC0">
        <w:rPr>
          <w:rFonts w:ascii="Times New Roman" w:hAnsi="Times New Roman"/>
          <w:bCs/>
          <w:sz w:val="28"/>
          <w:szCs w:val="28"/>
        </w:rPr>
        <w:t>тренировочные, физкультурно</w:t>
      </w:r>
      <w:r w:rsidR="00653330" w:rsidRPr="00366CC0">
        <w:rPr>
          <w:rFonts w:ascii="Times New Roman" w:hAnsi="Times New Roman"/>
          <w:bCs/>
          <w:sz w:val="28"/>
          <w:szCs w:val="28"/>
        </w:rPr>
        <w:t>-</w:t>
      </w:r>
      <w:r w:rsidRPr="00366CC0">
        <w:rPr>
          <w:rFonts w:ascii="Times New Roman" w:hAnsi="Times New Roman"/>
          <w:bCs/>
          <w:sz w:val="28"/>
          <w:szCs w:val="28"/>
        </w:rPr>
        <w:t xml:space="preserve">оздоровительные (сооружения для активного отдыха населения), обеспечивающие возможность проведения физкультурных мероприятий и (или) спортивных мероприятий, соревнований по различным видам спорта, учебно-тренировочного процесса, занятий физкультурой и спортом, а также используемые для активного отдыха и общефизической подготовки; </w:t>
      </w:r>
      <w:proofErr w:type="gramEnd"/>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под объектами инженерной инфраструктуры понимаются объекты газ</w:t>
      </w:r>
      <w:proofErr w:type="gramStart"/>
      <w:r w:rsidRPr="00366CC0">
        <w:rPr>
          <w:rFonts w:ascii="Times New Roman" w:hAnsi="Times New Roman" w:cs="Times New Roman"/>
          <w:sz w:val="28"/>
          <w:szCs w:val="28"/>
        </w:rPr>
        <w:t>о-</w:t>
      </w:r>
      <w:proofErr w:type="gramEnd"/>
      <w:r w:rsidRPr="00366CC0">
        <w:rPr>
          <w:rFonts w:ascii="Times New Roman" w:hAnsi="Times New Roman" w:cs="Times New Roman"/>
          <w:sz w:val="28"/>
          <w:szCs w:val="28"/>
        </w:rPr>
        <w:t xml:space="preserve">, электро-, тепло-, газораспределения, водоснабжения, водоотведения, канализации, водозаборных сооружений, а также локальные очистные сооружения, созданные для нужд </w:t>
      </w:r>
      <w:r w:rsidRPr="00366CC0">
        <w:rPr>
          <w:rFonts w:ascii="Times New Roman" w:hAnsi="Times New Roman" w:cs="Times New Roman"/>
          <w:bCs/>
          <w:sz w:val="28"/>
          <w:szCs w:val="28"/>
        </w:rPr>
        <w:t>спортивных сооружений</w:t>
      </w:r>
      <w:r w:rsidRPr="00366CC0">
        <w:rPr>
          <w:rFonts w:ascii="Times New Roman" w:hAnsi="Times New Roman" w:cs="Times New Roman"/>
          <w:sz w:val="28"/>
          <w:szCs w:val="28"/>
        </w:rPr>
        <w:t xml:space="preserve">, в том числе правомерно находящиеся как в пределах земельного участка, на котором расположено </w:t>
      </w:r>
      <w:r w:rsidRPr="00366CC0">
        <w:rPr>
          <w:rFonts w:ascii="Times New Roman" w:hAnsi="Times New Roman" w:cs="Times New Roman"/>
          <w:bCs/>
          <w:sz w:val="28"/>
          <w:szCs w:val="28"/>
        </w:rPr>
        <w:t>спортивное сооружение</w:t>
      </w:r>
      <w:r w:rsidRPr="00366CC0">
        <w:rPr>
          <w:rFonts w:ascii="Times New Roman" w:hAnsi="Times New Roman" w:cs="Times New Roman"/>
          <w:sz w:val="28"/>
          <w:szCs w:val="28"/>
        </w:rPr>
        <w:t>, так и за его пределами;</w:t>
      </w:r>
    </w:p>
    <w:p w:rsidR="00EE30FE" w:rsidRPr="00366CC0" w:rsidRDefault="00EE30FE" w:rsidP="00885765">
      <w:pPr>
        <w:widowControl w:val="0"/>
        <w:spacing w:after="0" w:line="240" w:lineRule="auto"/>
        <w:ind w:firstLine="709"/>
        <w:jc w:val="both"/>
        <w:rPr>
          <w:rFonts w:ascii="Times New Roman" w:hAnsi="Times New Roman"/>
          <w:sz w:val="28"/>
          <w:szCs w:val="28"/>
        </w:rPr>
      </w:pPr>
      <w:proofErr w:type="gramStart"/>
      <w:r w:rsidRPr="00366CC0">
        <w:rPr>
          <w:rFonts w:ascii="Times New Roman" w:hAnsi="Times New Roman"/>
          <w:sz w:val="28"/>
          <w:szCs w:val="28"/>
        </w:rPr>
        <w:t>под затратами на создание и (или) реконструкцию (в том числе модернизацию) объектов инженерной инфраструктуры понимаются затраты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объектов, 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w:t>
      </w:r>
      <w:proofErr w:type="gramEnd"/>
      <w:r w:rsidRPr="00366CC0">
        <w:rPr>
          <w:rFonts w:ascii="Times New Roman" w:hAnsi="Times New Roman"/>
          <w:sz w:val="28"/>
          <w:szCs w:val="28"/>
        </w:rPr>
        <w:t xml:space="preserve"> функционирования сетей) новых или действующих спортивных сооружений.</w:t>
      </w:r>
    </w:p>
    <w:p w:rsidR="00EE30FE" w:rsidRPr="00366CC0" w:rsidRDefault="00653330" w:rsidP="00885765">
      <w:pPr>
        <w:widowControl w:val="0"/>
        <w:spacing w:after="0" w:line="240" w:lineRule="auto"/>
        <w:ind w:firstLine="709"/>
        <w:jc w:val="both"/>
        <w:rPr>
          <w:rFonts w:ascii="Times New Roman" w:hAnsi="Times New Roman"/>
          <w:sz w:val="28"/>
          <w:szCs w:val="28"/>
        </w:rPr>
      </w:pPr>
      <w:r w:rsidRPr="00366CC0">
        <w:rPr>
          <w:rFonts w:ascii="Times New Roman" w:hAnsi="Times New Roman"/>
          <w:bCs/>
          <w:sz w:val="28"/>
          <w:szCs w:val="28"/>
        </w:rPr>
        <w:t>5. </w:t>
      </w:r>
      <w:r w:rsidR="00EE30FE" w:rsidRPr="00366CC0">
        <w:rPr>
          <w:rFonts w:ascii="Times New Roman" w:hAnsi="Times New Roman"/>
          <w:sz w:val="28"/>
          <w:szCs w:val="28"/>
        </w:rPr>
        <w:t>Категории юридических лиц и индивидуальных предпринимателей, имеющих право на получение Субсидии:</w:t>
      </w:r>
    </w:p>
    <w:p w:rsidR="00EE30FE" w:rsidRPr="00366CC0" w:rsidRDefault="00EE30FE" w:rsidP="00885765">
      <w:pPr>
        <w:widowControl w:val="0"/>
        <w:autoSpaceDE w:val="0"/>
        <w:autoSpaceDN w:val="0"/>
        <w:adjustRightInd w:val="0"/>
        <w:spacing w:after="0" w:line="240" w:lineRule="auto"/>
        <w:ind w:firstLine="709"/>
        <w:jc w:val="both"/>
        <w:rPr>
          <w:rFonts w:ascii="Times New Roman" w:hAnsi="Times New Roman"/>
          <w:sz w:val="28"/>
          <w:szCs w:val="28"/>
        </w:rPr>
      </w:pPr>
      <w:r w:rsidRPr="00366CC0">
        <w:rPr>
          <w:rFonts w:ascii="Times New Roman" w:hAnsi="Times New Roman"/>
          <w:sz w:val="28"/>
          <w:szCs w:val="28"/>
        </w:rPr>
        <w:t xml:space="preserve">юридические лица и индивидуальные предприниматели, осуществляющие </w:t>
      </w:r>
      <w:r w:rsidRPr="00366CC0">
        <w:rPr>
          <w:rFonts w:ascii="Times New Roman" w:hAnsi="Times New Roman"/>
          <w:bCs/>
          <w:sz w:val="28"/>
          <w:szCs w:val="28"/>
        </w:rPr>
        <w:t xml:space="preserve">деятельность на территории Московской области в сфере физической культуры и спорта </w:t>
      </w:r>
      <w:r w:rsidRPr="00366CC0">
        <w:rPr>
          <w:rFonts w:ascii="Times New Roman" w:hAnsi="Times New Roman"/>
          <w:sz w:val="28"/>
          <w:szCs w:val="28"/>
        </w:rPr>
        <w:t xml:space="preserve">по видам деятельности, включенным в раздел </w:t>
      </w:r>
      <w:r w:rsidRPr="00366CC0">
        <w:rPr>
          <w:rFonts w:ascii="Times New Roman" w:hAnsi="Times New Roman"/>
          <w:sz w:val="28"/>
          <w:szCs w:val="28"/>
          <w:lang w:val="en-US"/>
        </w:rPr>
        <w:t>R</w:t>
      </w:r>
      <w:r w:rsidRPr="00366CC0">
        <w:rPr>
          <w:rFonts w:ascii="Times New Roman" w:hAnsi="Times New Roman"/>
          <w:sz w:val="28"/>
          <w:szCs w:val="28"/>
        </w:rPr>
        <w:t>, коды 93.1 (кроме кода 93.13) и 93.29 (в части деятельности горнолыжных комплексов) Общероссийского классификатора видов</w:t>
      </w:r>
      <w:r w:rsidR="00653330" w:rsidRPr="00366CC0">
        <w:rPr>
          <w:rFonts w:ascii="Times New Roman" w:hAnsi="Times New Roman"/>
          <w:sz w:val="28"/>
          <w:szCs w:val="28"/>
        </w:rPr>
        <w:t xml:space="preserve"> экономической деятельности (</w:t>
      </w:r>
      <w:proofErr w:type="gramStart"/>
      <w:r w:rsidR="00653330" w:rsidRPr="00366CC0">
        <w:rPr>
          <w:rFonts w:ascii="Times New Roman" w:hAnsi="Times New Roman"/>
          <w:sz w:val="28"/>
          <w:szCs w:val="28"/>
        </w:rPr>
        <w:t>ОК</w:t>
      </w:r>
      <w:proofErr w:type="gramEnd"/>
      <w:r w:rsidR="00653330" w:rsidRPr="00366CC0">
        <w:rPr>
          <w:rFonts w:ascii="Times New Roman" w:hAnsi="Times New Roman"/>
          <w:sz w:val="28"/>
          <w:szCs w:val="28"/>
        </w:rPr>
        <w:t> </w:t>
      </w:r>
      <w:r w:rsidRPr="00366CC0">
        <w:rPr>
          <w:rFonts w:ascii="Times New Roman" w:hAnsi="Times New Roman"/>
          <w:sz w:val="28"/>
          <w:szCs w:val="28"/>
        </w:rPr>
        <w:t>029-2014</w:t>
      </w:r>
      <w:r w:rsidR="00653330" w:rsidRPr="00366CC0">
        <w:rPr>
          <w:rFonts w:ascii="Times New Roman" w:hAnsi="Times New Roman"/>
          <w:sz w:val="28"/>
          <w:szCs w:val="28"/>
        </w:rPr>
        <w:t xml:space="preserve"> (КДЕС </w:t>
      </w:r>
      <w:r w:rsidRPr="00366CC0">
        <w:rPr>
          <w:rFonts w:ascii="Times New Roman" w:hAnsi="Times New Roman"/>
          <w:sz w:val="28"/>
          <w:szCs w:val="28"/>
        </w:rPr>
        <w:t>ред.</w:t>
      </w:r>
      <w:r w:rsidR="00653330" w:rsidRPr="00366CC0">
        <w:rPr>
          <w:rFonts w:ascii="Times New Roman" w:hAnsi="Times New Roman"/>
          <w:sz w:val="28"/>
          <w:szCs w:val="28"/>
        </w:rPr>
        <w:t> </w:t>
      </w:r>
      <w:r w:rsidRPr="00366CC0">
        <w:rPr>
          <w:rFonts w:ascii="Times New Roman" w:hAnsi="Times New Roman"/>
          <w:sz w:val="28"/>
          <w:szCs w:val="28"/>
        </w:rPr>
        <w:t xml:space="preserve">2), и понесшие затраты на создание </w:t>
      </w:r>
      <w:r w:rsidRPr="00366CC0">
        <w:rPr>
          <w:rFonts w:ascii="Times New Roman" w:hAnsi="Times New Roman"/>
          <w:bCs/>
          <w:sz w:val="28"/>
          <w:szCs w:val="28"/>
        </w:rPr>
        <w:t>и (или) реконструкцию и (или) модернизацию</w:t>
      </w:r>
      <w:r w:rsidRPr="00366CC0">
        <w:rPr>
          <w:rFonts w:ascii="Times New Roman" w:hAnsi="Times New Roman"/>
          <w:sz w:val="28"/>
          <w:szCs w:val="28"/>
        </w:rPr>
        <w:t xml:space="preserve"> </w:t>
      </w:r>
      <w:r w:rsidRPr="00366CC0">
        <w:rPr>
          <w:rFonts w:ascii="Times New Roman" w:hAnsi="Times New Roman"/>
          <w:bCs/>
          <w:sz w:val="28"/>
          <w:szCs w:val="28"/>
        </w:rPr>
        <w:t>спортивных сооружений</w:t>
      </w:r>
      <w:r w:rsidR="00113CDC" w:rsidRPr="00366CC0">
        <w:rPr>
          <w:rFonts w:ascii="Times New Roman" w:hAnsi="Times New Roman"/>
          <w:bCs/>
          <w:sz w:val="28"/>
          <w:szCs w:val="28"/>
        </w:rPr>
        <w:t>, указанные в пункте 3 Порядка</w:t>
      </w:r>
      <w:r w:rsidRPr="00366CC0">
        <w:rPr>
          <w:rFonts w:ascii="Times New Roman" w:hAnsi="Times New Roman"/>
          <w:sz w:val="28"/>
          <w:szCs w:val="28"/>
        </w:rPr>
        <w:t xml:space="preserve">; </w:t>
      </w:r>
    </w:p>
    <w:p w:rsidR="00EE30FE" w:rsidRPr="00366CC0" w:rsidRDefault="00EE30FE" w:rsidP="00885765">
      <w:pPr>
        <w:widowControl w:val="0"/>
        <w:autoSpaceDE w:val="0"/>
        <w:autoSpaceDN w:val="0"/>
        <w:adjustRightInd w:val="0"/>
        <w:spacing w:after="0" w:line="240" w:lineRule="auto"/>
        <w:ind w:firstLine="709"/>
        <w:jc w:val="both"/>
        <w:rPr>
          <w:rFonts w:ascii="Times New Roman" w:hAnsi="Times New Roman"/>
          <w:sz w:val="28"/>
          <w:szCs w:val="28"/>
        </w:rPr>
      </w:pPr>
      <w:r w:rsidRPr="00366CC0">
        <w:rPr>
          <w:rFonts w:ascii="Times New Roman" w:hAnsi="Times New Roman"/>
          <w:sz w:val="28"/>
          <w:szCs w:val="28"/>
        </w:rPr>
        <w:t xml:space="preserve">юридические лица и индивидуальные предприниматели, оказывающие услуги по предоставлению права временного владения и пользования или временного </w:t>
      </w:r>
      <w:r w:rsidRPr="00366CC0">
        <w:rPr>
          <w:rFonts w:ascii="Times New Roman" w:hAnsi="Times New Roman"/>
          <w:sz w:val="28"/>
          <w:szCs w:val="28"/>
        </w:rPr>
        <w:lastRenderedPageBreak/>
        <w:t xml:space="preserve">пользования на </w:t>
      </w:r>
      <w:r w:rsidRPr="00366CC0">
        <w:rPr>
          <w:rFonts w:ascii="Times New Roman" w:hAnsi="Times New Roman"/>
          <w:bCs/>
          <w:sz w:val="28"/>
          <w:szCs w:val="28"/>
        </w:rPr>
        <w:t>спортивные сооружения</w:t>
      </w:r>
      <w:r w:rsidRPr="00366CC0">
        <w:rPr>
          <w:rFonts w:ascii="Times New Roman" w:hAnsi="Times New Roman"/>
          <w:sz w:val="28"/>
          <w:szCs w:val="28"/>
        </w:rPr>
        <w:t xml:space="preserve"> </w:t>
      </w:r>
      <w:r w:rsidRPr="00366CC0">
        <w:rPr>
          <w:rFonts w:ascii="Times New Roman" w:hAnsi="Times New Roman"/>
          <w:bCs/>
          <w:sz w:val="28"/>
          <w:szCs w:val="28"/>
        </w:rPr>
        <w:t>на территории Московской области</w:t>
      </w:r>
      <w:r w:rsidRPr="00366CC0">
        <w:rPr>
          <w:rFonts w:ascii="Times New Roman" w:hAnsi="Times New Roman"/>
          <w:sz w:val="28"/>
          <w:szCs w:val="28"/>
        </w:rPr>
        <w:t xml:space="preserve">, осуществляющие </w:t>
      </w:r>
      <w:r w:rsidRPr="00366CC0">
        <w:rPr>
          <w:rFonts w:ascii="Times New Roman" w:hAnsi="Times New Roman"/>
          <w:bCs/>
          <w:sz w:val="28"/>
          <w:szCs w:val="28"/>
        </w:rPr>
        <w:t xml:space="preserve">деятельность </w:t>
      </w:r>
      <w:r w:rsidRPr="00366CC0">
        <w:rPr>
          <w:rFonts w:ascii="Times New Roman" w:hAnsi="Times New Roman"/>
          <w:sz w:val="28"/>
          <w:szCs w:val="28"/>
        </w:rPr>
        <w:t>по видам деятельности, включенным в раздел L, код 68.20 Общероссийского классификатора видов экономической деятельности (</w:t>
      </w:r>
      <w:proofErr w:type="gramStart"/>
      <w:r w:rsidRPr="00366CC0">
        <w:rPr>
          <w:rFonts w:ascii="Times New Roman" w:hAnsi="Times New Roman"/>
          <w:sz w:val="28"/>
          <w:szCs w:val="28"/>
        </w:rPr>
        <w:t>ОК</w:t>
      </w:r>
      <w:proofErr w:type="gramEnd"/>
      <w:r w:rsidR="00653330" w:rsidRPr="00366CC0">
        <w:rPr>
          <w:rFonts w:ascii="Times New Roman" w:hAnsi="Times New Roman"/>
          <w:sz w:val="28"/>
          <w:szCs w:val="28"/>
        </w:rPr>
        <w:t> </w:t>
      </w:r>
      <w:r w:rsidRPr="00366CC0">
        <w:rPr>
          <w:rFonts w:ascii="Times New Roman" w:hAnsi="Times New Roman"/>
          <w:sz w:val="28"/>
          <w:szCs w:val="28"/>
        </w:rPr>
        <w:t xml:space="preserve">029-2014 (КДЕС ред. 2), и понесшие затраты на создание </w:t>
      </w:r>
      <w:r w:rsidRPr="00366CC0">
        <w:rPr>
          <w:rFonts w:ascii="Times New Roman" w:hAnsi="Times New Roman"/>
          <w:bCs/>
          <w:sz w:val="28"/>
          <w:szCs w:val="28"/>
        </w:rPr>
        <w:t>и (или) реконструкцию и (или) модернизацию</w:t>
      </w:r>
      <w:r w:rsidRPr="00366CC0">
        <w:rPr>
          <w:rFonts w:ascii="Times New Roman" w:hAnsi="Times New Roman"/>
          <w:sz w:val="28"/>
          <w:szCs w:val="28"/>
        </w:rPr>
        <w:t xml:space="preserve"> </w:t>
      </w:r>
      <w:r w:rsidRPr="00366CC0">
        <w:rPr>
          <w:rFonts w:ascii="Times New Roman" w:hAnsi="Times New Roman"/>
          <w:bCs/>
          <w:sz w:val="28"/>
          <w:szCs w:val="28"/>
        </w:rPr>
        <w:t>спортивных сооружений</w:t>
      </w:r>
      <w:r w:rsidR="00113CDC" w:rsidRPr="00366CC0">
        <w:rPr>
          <w:rFonts w:ascii="Times New Roman" w:hAnsi="Times New Roman"/>
          <w:bCs/>
          <w:sz w:val="28"/>
          <w:szCs w:val="28"/>
        </w:rPr>
        <w:t xml:space="preserve">, указанные в </w:t>
      </w:r>
      <w:proofErr w:type="gramStart"/>
      <w:r w:rsidR="00113CDC" w:rsidRPr="00366CC0">
        <w:rPr>
          <w:rFonts w:ascii="Times New Roman" w:hAnsi="Times New Roman"/>
          <w:bCs/>
          <w:sz w:val="28"/>
          <w:szCs w:val="28"/>
        </w:rPr>
        <w:t>пункте</w:t>
      </w:r>
      <w:proofErr w:type="gramEnd"/>
      <w:r w:rsidR="00113CDC" w:rsidRPr="00366CC0">
        <w:rPr>
          <w:rFonts w:ascii="Times New Roman" w:hAnsi="Times New Roman"/>
          <w:bCs/>
          <w:sz w:val="28"/>
          <w:szCs w:val="28"/>
        </w:rPr>
        <w:t xml:space="preserve"> 3 Порядка</w:t>
      </w:r>
      <w:r w:rsidRPr="00366CC0">
        <w:rPr>
          <w:rFonts w:ascii="Times New Roman" w:hAnsi="Times New Roman"/>
          <w:sz w:val="28"/>
          <w:szCs w:val="28"/>
        </w:rPr>
        <w:t xml:space="preserve">. </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6</w:t>
      </w:r>
      <w:r w:rsidR="00653330" w:rsidRPr="00366CC0">
        <w:rPr>
          <w:rFonts w:ascii="Times New Roman" w:hAnsi="Times New Roman"/>
          <w:bCs/>
          <w:sz w:val="28"/>
          <w:szCs w:val="28"/>
        </w:rPr>
        <w:t>. </w:t>
      </w:r>
      <w:r w:rsidRPr="00366CC0">
        <w:rPr>
          <w:rFonts w:ascii="Times New Roman" w:hAnsi="Times New Roman"/>
          <w:bCs/>
          <w:sz w:val="28"/>
          <w:szCs w:val="28"/>
        </w:rPr>
        <w:t>Критериями отбора лиц для предоставления Субсидии являются:</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0" w:history="1">
        <w:r w:rsidRPr="00366CC0">
          <w:rPr>
            <w:rFonts w:ascii="Times New Roman" w:hAnsi="Times New Roman"/>
            <w:bCs/>
            <w:sz w:val="28"/>
            <w:szCs w:val="28"/>
          </w:rPr>
          <w:t>законом</w:t>
        </w:r>
      </w:hyperlink>
      <w:r w:rsidRPr="00366CC0">
        <w:rPr>
          <w:rFonts w:ascii="Times New Roman" w:hAnsi="Times New Roman"/>
          <w:bCs/>
          <w:sz w:val="28"/>
          <w:szCs w:val="28"/>
        </w:rPr>
        <w:t xml:space="preserve"> от</w:t>
      </w:r>
      <w:r w:rsidR="00653330" w:rsidRPr="00366CC0">
        <w:rPr>
          <w:rFonts w:ascii="Times New Roman" w:hAnsi="Times New Roman"/>
          <w:bCs/>
          <w:sz w:val="28"/>
          <w:szCs w:val="28"/>
        </w:rPr>
        <w:t> </w:t>
      </w:r>
      <w:r w:rsidRPr="00366CC0">
        <w:rPr>
          <w:rFonts w:ascii="Times New Roman" w:hAnsi="Times New Roman"/>
          <w:bCs/>
          <w:sz w:val="28"/>
          <w:szCs w:val="28"/>
        </w:rPr>
        <w:t>24.07.2007 № 209-ФЗ «О развитии малого и среднего предпринимательства в Российской Федерации»;</w:t>
      </w:r>
      <w:proofErr w:type="gramEnd"/>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представление полного пакета документов в соответствии с требованиями </w:t>
      </w:r>
      <w:r w:rsidR="006D6756" w:rsidRPr="00366CC0">
        <w:rPr>
          <w:rFonts w:ascii="Times New Roman" w:hAnsi="Times New Roman"/>
          <w:bCs/>
          <w:sz w:val="28"/>
          <w:szCs w:val="28"/>
        </w:rPr>
        <w:t xml:space="preserve">настоящего </w:t>
      </w:r>
      <w:r w:rsidRPr="00366CC0">
        <w:rPr>
          <w:rFonts w:ascii="Times New Roman" w:hAnsi="Times New Roman"/>
          <w:bCs/>
          <w:sz w:val="28"/>
          <w:szCs w:val="28"/>
        </w:rPr>
        <w:t>Порядка.</w:t>
      </w:r>
    </w:p>
    <w:p w:rsidR="00EE30FE" w:rsidRPr="00366CC0" w:rsidRDefault="006D6756"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7. </w:t>
      </w:r>
      <w:r w:rsidR="00EE30FE" w:rsidRPr="00366CC0">
        <w:rPr>
          <w:rFonts w:ascii="Times New Roman" w:hAnsi="Times New Roman"/>
          <w:bCs/>
          <w:sz w:val="28"/>
          <w:szCs w:val="28"/>
        </w:rPr>
        <w:t>Требования, которым должно соответствовать лицо на дату подачи Заявления на предоставление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13CDC" w:rsidRPr="00366CC0" w:rsidRDefault="00113CDC" w:rsidP="00113CDC">
      <w:pPr>
        <w:pStyle w:val="ConsPlusTitle"/>
        <w:ind w:firstLine="709"/>
        <w:jc w:val="both"/>
        <w:outlineLvl w:val="2"/>
        <w:rPr>
          <w:rFonts w:ascii="Times New Roman" w:hAnsi="Times New Roman" w:cs="Times New Roman"/>
          <w:b w:val="0"/>
          <w:sz w:val="28"/>
          <w:szCs w:val="28"/>
        </w:rPr>
      </w:pPr>
      <w:r w:rsidRPr="00366CC0">
        <w:rPr>
          <w:rFonts w:ascii="Times New Roman" w:hAnsi="Times New Roman" w:cs="Times New Roman"/>
          <w:b w:val="0"/>
          <w:sz w:val="28"/>
          <w:szCs w:val="28"/>
        </w:rP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отсутствие процесса реорганизации, ликвидации, банкротства и ограничения на осуществление хозяйственной деятельности;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деятельность лица не приостановлена в порядке, предусмотренном законодательством Российской Федерации;</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66CC0">
        <w:rPr>
          <w:rFonts w:ascii="Times New Roman" w:hAnsi="Times New Roman"/>
          <w:bCs/>
          <w:sz w:val="28"/>
          <w:szCs w:val="28"/>
        </w:rPr>
        <w:t xml:space="preserve"> </w:t>
      </w:r>
      <w:proofErr w:type="gramStart"/>
      <w:r w:rsidRPr="00366CC0">
        <w:rPr>
          <w:rFonts w:ascii="Times New Roman" w:hAnsi="Times New Roman"/>
          <w:bCs/>
          <w:sz w:val="28"/>
          <w:szCs w:val="28"/>
        </w:rPr>
        <w:t>отношении</w:t>
      </w:r>
      <w:proofErr w:type="gramEnd"/>
      <w:r w:rsidRPr="00366CC0">
        <w:rPr>
          <w:rFonts w:ascii="Times New Roman" w:hAnsi="Times New Roman"/>
          <w:bCs/>
          <w:sz w:val="28"/>
          <w:szCs w:val="28"/>
        </w:rPr>
        <w:t xml:space="preserve"> таких юридических лиц, в совокупности превышает 50 процентов;</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лицо не должно быть получателем средств из бюджета Московской области в соответствии с иными нормативными правовыми актами, муниципальными </w:t>
      </w:r>
      <w:r w:rsidRPr="00366CC0">
        <w:rPr>
          <w:rFonts w:ascii="Times New Roman" w:hAnsi="Times New Roman"/>
          <w:bCs/>
          <w:sz w:val="28"/>
          <w:szCs w:val="28"/>
        </w:rPr>
        <w:lastRenderedPageBreak/>
        <w:t xml:space="preserve">правовыми актами на цели предоставления Субсидии, указанные в </w:t>
      </w:r>
      <w:hyperlink r:id="rId11" w:history="1">
        <w:r w:rsidRPr="00366CC0">
          <w:rPr>
            <w:rFonts w:ascii="Times New Roman" w:hAnsi="Times New Roman"/>
            <w:bCs/>
            <w:sz w:val="28"/>
            <w:szCs w:val="28"/>
          </w:rPr>
          <w:t>пункте</w:t>
        </w:r>
        <w:r w:rsidR="006D6756" w:rsidRPr="00366CC0">
          <w:rPr>
            <w:rFonts w:ascii="Times New Roman" w:hAnsi="Times New Roman"/>
            <w:bCs/>
            <w:sz w:val="28"/>
            <w:szCs w:val="28"/>
          </w:rPr>
          <w:t> </w:t>
        </w:r>
        <w:r w:rsidRPr="00366CC0">
          <w:rPr>
            <w:rFonts w:ascii="Times New Roman" w:hAnsi="Times New Roman"/>
            <w:bCs/>
            <w:sz w:val="28"/>
            <w:szCs w:val="28"/>
          </w:rPr>
          <w:t>3</w:t>
        </w:r>
      </w:hyperlink>
      <w:r w:rsidRPr="00366CC0">
        <w:rPr>
          <w:rFonts w:ascii="Times New Roman" w:hAnsi="Times New Roman"/>
          <w:bCs/>
          <w:sz w:val="28"/>
          <w:szCs w:val="28"/>
        </w:rPr>
        <w:t xml:space="preserve"> </w:t>
      </w:r>
      <w:r w:rsidR="006D6756" w:rsidRPr="00366CC0">
        <w:rPr>
          <w:rFonts w:ascii="Times New Roman" w:hAnsi="Times New Roman"/>
          <w:bCs/>
          <w:sz w:val="28"/>
          <w:szCs w:val="28"/>
        </w:rPr>
        <w:t xml:space="preserve">настоящего </w:t>
      </w:r>
      <w:r w:rsidRPr="00366CC0">
        <w:rPr>
          <w:rFonts w:ascii="Times New Roman" w:hAnsi="Times New Roman"/>
          <w:bCs/>
          <w:sz w:val="28"/>
          <w:szCs w:val="28"/>
        </w:rPr>
        <w:t>Порядка (далее - Требования).</w:t>
      </w:r>
    </w:p>
    <w:p w:rsidR="00EE30FE" w:rsidRPr="00366CC0" w:rsidRDefault="00EE30FE" w:rsidP="00885765">
      <w:pPr>
        <w:widowControl w:val="0"/>
        <w:spacing w:after="0" w:line="240" w:lineRule="auto"/>
        <w:ind w:firstLine="709"/>
        <w:jc w:val="both"/>
        <w:rPr>
          <w:rFonts w:ascii="Times New Roman" w:hAnsi="Times New Roman"/>
          <w:bCs/>
          <w:sz w:val="28"/>
          <w:szCs w:val="28"/>
        </w:rPr>
      </w:pP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II. Условия и порядок предоставления Субсидии</w:t>
      </w:r>
    </w:p>
    <w:p w:rsidR="001A11AF" w:rsidRPr="00366CC0" w:rsidRDefault="001A11AF" w:rsidP="00342157">
      <w:pPr>
        <w:widowControl w:val="0"/>
        <w:spacing w:after="0" w:line="240" w:lineRule="auto"/>
        <w:ind w:firstLine="709"/>
        <w:jc w:val="both"/>
        <w:rPr>
          <w:rFonts w:ascii="Times New Roman" w:hAnsi="Times New Roman"/>
          <w:bCs/>
          <w:sz w:val="28"/>
          <w:szCs w:val="28"/>
        </w:rPr>
      </w:pPr>
    </w:p>
    <w:p w:rsidR="00342157" w:rsidRPr="00366CC0" w:rsidRDefault="00EE30FE" w:rsidP="00342157">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8</w:t>
      </w:r>
      <w:r w:rsidR="006D6756" w:rsidRPr="00366CC0">
        <w:rPr>
          <w:rFonts w:ascii="Times New Roman" w:hAnsi="Times New Roman"/>
          <w:bCs/>
          <w:sz w:val="28"/>
          <w:szCs w:val="28"/>
        </w:rPr>
        <w:t>.</w:t>
      </w:r>
      <w:r w:rsidR="009409C6" w:rsidRPr="00366CC0">
        <w:rPr>
          <w:rFonts w:ascii="Times New Roman" w:hAnsi="Times New Roman"/>
          <w:bCs/>
          <w:sz w:val="28"/>
          <w:szCs w:val="28"/>
        </w:rPr>
        <w:t xml:space="preserve"> </w:t>
      </w:r>
      <w:proofErr w:type="gramStart"/>
      <w:r w:rsidRPr="00366CC0">
        <w:rPr>
          <w:rFonts w:ascii="Times New Roman" w:hAnsi="Times New Roman"/>
          <w:bCs/>
          <w:sz w:val="28"/>
          <w:szCs w:val="28"/>
        </w:rPr>
        <w:t xml:space="preserve">Субсидия предоставляется на основании соглашения между </w:t>
      </w:r>
      <w:proofErr w:type="spellStart"/>
      <w:r w:rsidRPr="00366CC0">
        <w:rPr>
          <w:rFonts w:ascii="Times New Roman" w:hAnsi="Times New Roman"/>
          <w:bCs/>
          <w:sz w:val="28"/>
          <w:szCs w:val="28"/>
        </w:rPr>
        <w:t>Мининвестом</w:t>
      </w:r>
      <w:proofErr w:type="spellEnd"/>
      <w:r w:rsidRPr="00366CC0">
        <w:rPr>
          <w:rFonts w:ascii="Times New Roman" w:hAnsi="Times New Roman"/>
          <w:bCs/>
          <w:sz w:val="28"/>
          <w:szCs w:val="28"/>
        </w:rPr>
        <w:t xml:space="preserve"> Московской области и лицом по результатам конкурсного отбора заявок на предоставление Субсидии на </w:t>
      </w:r>
      <w:r w:rsidR="00880607" w:rsidRPr="00366CC0">
        <w:rPr>
          <w:rFonts w:ascii="Times New Roman" w:hAnsi="Times New Roman"/>
          <w:bCs/>
          <w:sz w:val="28"/>
          <w:szCs w:val="28"/>
        </w:rPr>
        <w:t>возмещение затрат, указанных в пункте</w:t>
      </w:r>
      <w:r w:rsidR="009409C6" w:rsidRPr="00366CC0">
        <w:rPr>
          <w:rFonts w:ascii="Times New Roman" w:hAnsi="Times New Roman"/>
          <w:bCs/>
          <w:sz w:val="28"/>
          <w:szCs w:val="28"/>
        </w:rPr>
        <w:t xml:space="preserve"> </w:t>
      </w:r>
      <w:r w:rsidR="00880607" w:rsidRPr="00366CC0">
        <w:rPr>
          <w:rFonts w:ascii="Times New Roman" w:hAnsi="Times New Roman"/>
          <w:bCs/>
          <w:sz w:val="28"/>
          <w:szCs w:val="28"/>
        </w:rPr>
        <w:t>3 настоящего Порядка</w:t>
      </w:r>
      <w:r w:rsidR="001A11AF" w:rsidRPr="00366CC0">
        <w:rPr>
          <w:rFonts w:ascii="Times New Roman" w:hAnsi="Times New Roman"/>
          <w:bCs/>
          <w:sz w:val="28"/>
          <w:szCs w:val="28"/>
        </w:rPr>
        <w:t xml:space="preserve">, проводимого </w:t>
      </w:r>
      <w:proofErr w:type="spellStart"/>
      <w:r w:rsidR="001A11AF" w:rsidRPr="00366CC0">
        <w:rPr>
          <w:rFonts w:ascii="Times New Roman" w:hAnsi="Times New Roman"/>
          <w:bCs/>
          <w:sz w:val="28"/>
          <w:szCs w:val="28"/>
        </w:rPr>
        <w:t>Мининвестом</w:t>
      </w:r>
      <w:proofErr w:type="spellEnd"/>
      <w:r w:rsidR="001A11AF" w:rsidRPr="00366CC0">
        <w:rPr>
          <w:rFonts w:ascii="Times New Roman" w:hAnsi="Times New Roman"/>
          <w:bCs/>
          <w:sz w:val="28"/>
          <w:szCs w:val="28"/>
        </w:rPr>
        <w:t xml:space="preserve"> Московской области </w:t>
      </w:r>
      <w:r w:rsidR="00342157" w:rsidRPr="00366CC0">
        <w:rPr>
          <w:rFonts w:ascii="Times New Roman" w:hAnsi="Times New Roman"/>
          <w:bCs/>
          <w:sz w:val="28"/>
          <w:szCs w:val="28"/>
        </w:rPr>
        <w:t>в соответствии с</w:t>
      </w:r>
      <w:r w:rsidR="00285FBE" w:rsidRPr="00366CC0">
        <w:rPr>
          <w:rFonts w:ascii="Times New Roman" w:hAnsi="Times New Roman"/>
          <w:bCs/>
          <w:sz w:val="28"/>
          <w:szCs w:val="28"/>
        </w:rPr>
        <w:t> </w:t>
      </w:r>
      <w:r w:rsidR="00342157" w:rsidRPr="00366CC0">
        <w:rPr>
          <w:rFonts w:ascii="Times New Roman" w:hAnsi="Times New Roman"/>
          <w:bCs/>
          <w:sz w:val="28"/>
          <w:szCs w:val="28"/>
        </w:rPr>
        <w:t>Порядком конкурсного отбора заявок на предоставление Субсидии на частичную компенсацию затрат субъектам малого и среднего предпринимательства, осуществляющим деятельность в сфере физической культуры и спорта</w:t>
      </w:r>
      <w:r w:rsidR="001A11AF" w:rsidRPr="00366CC0">
        <w:rPr>
          <w:rFonts w:ascii="Times New Roman" w:hAnsi="Times New Roman"/>
          <w:bCs/>
          <w:sz w:val="28"/>
          <w:szCs w:val="28"/>
        </w:rPr>
        <w:t>,</w:t>
      </w:r>
      <w:r w:rsidR="00342157" w:rsidRPr="00366CC0">
        <w:rPr>
          <w:rFonts w:ascii="Times New Roman" w:hAnsi="Times New Roman"/>
          <w:bCs/>
          <w:sz w:val="28"/>
          <w:szCs w:val="28"/>
        </w:rPr>
        <w:t xml:space="preserve"> утверждаемым</w:t>
      </w:r>
      <w:proofErr w:type="gramEnd"/>
      <w:r w:rsidR="00342157" w:rsidRPr="00366CC0">
        <w:rPr>
          <w:rFonts w:ascii="Times New Roman" w:hAnsi="Times New Roman"/>
          <w:bCs/>
          <w:sz w:val="28"/>
          <w:szCs w:val="28"/>
        </w:rPr>
        <w:t xml:space="preserve"> </w:t>
      </w:r>
      <w:proofErr w:type="spellStart"/>
      <w:r w:rsidR="00342157" w:rsidRPr="00366CC0">
        <w:rPr>
          <w:rFonts w:ascii="Times New Roman" w:hAnsi="Times New Roman"/>
          <w:bCs/>
          <w:sz w:val="28"/>
          <w:szCs w:val="28"/>
        </w:rPr>
        <w:t>Мининвестом</w:t>
      </w:r>
      <w:proofErr w:type="spellEnd"/>
      <w:r w:rsidR="00342157" w:rsidRPr="00366CC0">
        <w:rPr>
          <w:rFonts w:ascii="Times New Roman" w:hAnsi="Times New Roman"/>
          <w:bCs/>
          <w:sz w:val="28"/>
          <w:szCs w:val="28"/>
        </w:rPr>
        <w:t xml:space="preserve"> Московской области (далее - Порядок проведения конкурсного отбора).</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Соглашение заключается в соответствии с типовой формой, утвержденной Министерством экономики и финансов Московской области, в соответствии с</w:t>
      </w:r>
      <w:r w:rsidR="008D03CE" w:rsidRPr="00366CC0">
        <w:rPr>
          <w:rFonts w:ascii="Times New Roman" w:hAnsi="Times New Roman"/>
          <w:bCs/>
          <w:sz w:val="28"/>
          <w:szCs w:val="28"/>
        </w:rPr>
        <w:t> </w:t>
      </w:r>
      <w:hyperlink r:id="rId12" w:history="1">
        <w:r w:rsidRPr="00366CC0">
          <w:rPr>
            <w:rFonts w:ascii="Times New Roman" w:hAnsi="Times New Roman"/>
            <w:bCs/>
            <w:sz w:val="28"/>
            <w:szCs w:val="28"/>
          </w:rPr>
          <w:t>подпунктом «д» пункта 4</w:t>
        </w:r>
      </w:hyperlink>
      <w:r w:rsidRPr="00366CC0">
        <w:rPr>
          <w:rFonts w:ascii="Times New Roman" w:hAnsi="Times New Roman"/>
          <w:bCs/>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 887 (далее</w:t>
      </w:r>
      <w:proofErr w:type="gramEnd"/>
      <w:r w:rsidRPr="00366CC0">
        <w:rPr>
          <w:rFonts w:ascii="Times New Roman" w:hAnsi="Times New Roman"/>
          <w:bCs/>
          <w:sz w:val="28"/>
          <w:szCs w:val="28"/>
        </w:rPr>
        <w:t xml:space="preserve"> - </w:t>
      </w:r>
      <w:proofErr w:type="gramStart"/>
      <w:r w:rsidRPr="00366CC0">
        <w:rPr>
          <w:rFonts w:ascii="Times New Roman" w:hAnsi="Times New Roman"/>
          <w:bCs/>
          <w:sz w:val="28"/>
          <w:szCs w:val="28"/>
        </w:rPr>
        <w:t>Соглашение).</w:t>
      </w:r>
      <w:proofErr w:type="gramEnd"/>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9. Положение о </w:t>
      </w:r>
      <w:r w:rsidR="00880607" w:rsidRPr="00366CC0">
        <w:rPr>
          <w:rFonts w:ascii="Times New Roman" w:hAnsi="Times New Roman"/>
          <w:bCs/>
          <w:sz w:val="28"/>
          <w:szCs w:val="28"/>
        </w:rPr>
        <w:t>К</w:t>
      </w:r>
      <w:r w:rsidRPr="00366CC0">
        <w:rPr>
          <w:rFonts w:ascii="Times New Roman" w:hAnsi="Times New Roman"/>
          <w:bCs/>
          <w:sz w:val="28"/>
          <w:szCs w:val="28"/>
        </w:rPr>
        <w:t>онкурсной комисс</w:t>
      </w:r>
      <w:proofErr w:type="gramStart"/>
      <w:r w:rsidRPr="00366CC0">
        <w:rPr>
          <w:rFonts w:ascii="Times New Roman" w:hAnsi="Times New Roman"/>
          <w:bCs/>
          <w:sz w:val="28"/>
          <w:szCs w:val="28"/>
        </w:rPr>
        <w:t>ии и ее</w:t>
      </w:r>
      <w:proofErr w:type="gramEnd"/>
      <w:r w:rsidRPr="00366CC0">
        <w:rPr>
          <w:rFonts w:ascii="Times New Roman" w:hAnsi="Times New Roman"/>
          <w:bCs/>
          <w:sz w:val="28"/>
          <w:szCs w:val="28"/>
        </w:rPr>
        <w:t xml:space="preserve"> состав утверждается </w:t>
      </w:r>
      <w:proofErr w:type="spellStart"/>
      <w:r w:rsidRPr="00366CC0">
        <w:rPr>
          <w:rFonts w:ascii="Times New Roman" w:hAnsi="Times New Roman"/>
          <w:bCs/>
          <w:sz w:val="28"/>
          <w:szCs w:val="28"/>
        </w:rPr>
        <w:t>Мининвестом</w:t>
      </w:r>
      <w:proofErr w:type="spellEnd"/>
      <w:r w:rsidRPr="00366CC0">
        <w:rPr>
          <w:rFonts w:ascii="Times New Roman" w:hAnsi="Times New Roman"/>
          <w:bCs/>
          <w:sz w:val="28"/>
          <w:szCs w:val="28"/>
        </w:rPr>
        <w:t xml:space="preserve"> Московской области. Решения Конкурсной комиссии носят рекомендательный характер.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с учетом ре</w:t>
      </w:r>
      <w:r w:rsidR="00F12726" w:rsidRPr="00366CC0">
        <w:rPr>
          <w:rFonts w:ascii="Times New Roman" w:hAnsi="Times New Roman"/>
          <w:bCs/>
          <w:sz w:val="28"/>
          <w:szCs w:val="28"/>
        </w:rPr>
        <w:t>комендаций</w:t>
      </w:r>
      <w:r w:rsidRPr="00366CC0">
        <w:rPr>
          <w:rFonts w:ascii="Times New Roman" w:hAnsi="Times New Roman"/>
          <w:bCs/>
          <w:sz w:val="28"/>
          <w:szCs w:val="28"/>
        </w:rPr>
        <w:t xml:space="preserve"> Конкурсной комиссии принимает решение о предоставлении субсидий или отказе в предоставлении субсидий. Решение </w:t>
      </w:r>
      <w:proofErr w:type="spellStart"/>
      <w:r w:rsidRPr="00366CC0">
        <w:rPr>
          <w:rFonts w:ascii="Times New Roman" w:hAnsi="Times New Roman"/>
          <w:bCs/>
          <w:sz w:val="28"/>
          <w:szCs w:val="28"/>
        </w:rPr>
        <w:t>Мининвеста</w:t>
      </w:r>
      <w:proofErr w:type="spellEnd"/>
      <w:r w:rsidRPr="00366CC0">
        <w:rPr>
          <w:rFonts w:ascii="Times New Roman" w:hAnsi="Times New Roman"/>
          <w:bCs/>
          <w:sz w:val="28"/>
          <w:szCs w:val="28"/>
        </w:rPr>
        <w:t xml:space="preserve"> Московской области оформляется приказом.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10.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 а также размер бюджетных ассигнований, распределяемых в рамках Конкурсного отбора.</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Срок приема Заявок не может быть менее 5 рабочих дней, при первом объявлении Конкурсного отбора в текущем календарном году - менее 30</w:t>
      </w:r>
      <w:r w:rsidR="00CC0600" w:rsidRPr="00366CC0">
        <w:rPr>
          <w:rFonts w:ascii="Times New Roman" w:hAnsi="Times New Roman"/>
          <w:bCs/>
          <w:sz w:val="28"/>
          <w:szCs w:val="28"/>
        </w:rPr>
        <w:t> </w:t>
      </w:r>
      <w:r w:rsidRPr="00366CC0">
        <w:rPr>
          <w:rFonts w:ascii="Times New Roman" w:hAnsi="Times New Roman"/>
          <w:bCs/>
          <w:sz w:val="28"/>
          <w:szCs w:val="28"/>
        </w:rPr>
        <w:t>календарных дней.</w:t>
      </w:r>
    </w:p>
    <w:p w:rsidR="00EE30FE" w:rsidRPr="00366CC0" w:rsidRDefault="00EE30FE" w:rsidP="0005104F">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11. </w:t>
      </w:r>
      <w:proofErr w:type="gramStart"/>
      <w:r w:rsidRPr="00366CC0">
        <w:rPr>
          <w:rFonts w:ascii="Times New Roman" w:hAnsi="Times New Roman"/>
          <w:bCs/>
          <w:sz w:val="28"/>
          <w:szCs w:val="28"/>
        </w:rPr>
        <w:t>Лица, претендующие на получение Субсидии, представляют Заявление на предоставление Субсидии по форме</w:t>
      </w:r>
      <w:r w:rsidR="0005104F" w:rsidRPr="00366CC0">
        <w:rPr>
          <w:rFonts w:ascii="Times New Roman" w:hAnsi="Times New Roman"/>
          <w:i/>
          <w:sz w:val="24"/>
          <w:szCs w:val="24"/>
        </w:rPr>
        <w:t xml:space="preserve">, </w:t>
      </w:r>
      <w:r w:rsidR="0005104F" w:rsidRPr="00366CC0">
        <w:rPr>
          <w:rFonts w:ascii="Times New Roman" w:hAnsi="Times New Roman"/>
          <w:bCs/>
          <w:sz w:val="28"/>
          <w:szCs w:val="28"/>
        </w:rPr>
        <w:t xml:space="preserve">утвержденной </w:t>
      </w:r>
      <w:proofErr w:type="spellStart"/>
      <w:r w:rsidR="0005104F" w:rsidRPr="00366CC0">
        <w:rPr>
          <w:rFonts w:ascii="Times New Roman" w:hAnsi="Times New Roman"/>
          <w:bCs/>
          <w:sz w:val="28"/>
          <w:szCs w:val="28"/>
        </w:rPr>
        <w:t>Мининвестом</w:t>
      </w:r>
      <w:proofErr w:type="spellEnd"/>
      <w:r w:rsidR="0005104F" w:rsidRPr="00366CC0">
        <w:rPr>
          <w:rFonts w:ascii="Times New Roman" w:hAnsi="Times New Roman"/>
          <w:bCs/>
          <w:sz w:val="28"/>
          <w:szCs w:val="28"/>
        </w:rPr>
        <w:t xml:space="preserve"> Московской области,</w:t>
      </w:r>
      <w:r w:rsidR="00B00CF0" w:rsidRPr="00366CC0">
        <w:rPr>
          <w:rFonts w:ascii="Times New Roman" w:hAnsi="Times New Roman"/>
          <w:bCs/>
          <w:sz w:val="28"/>
          <w:szCs w:val="28"/>
        </w:rPr>
        <w:t xml:space="preserve"> и</w:t>
      </w:r>
      <w:r w:rsidR="0005104F" w:rsidRPr="00366CC0">
        <w:rPr>
          <w:rFonts w:ascii="Times New Roman" w:hAnsi="Times New Roman"/>
          <w:bCs/>
          <w:sz w:val="28"/>
          <w:szCs w:val="28"/>
        </w:rPr>
        <w:t xml:space="preserve"> </w:t>
      </w:r>
      <w:r w:rsidRPr="00366CC0">
        <w:rPr>
          <w:rFonts w:ascii="Times New Roman" w:hAnsi="Times New Roman"/>
          <w:bCs/>
          <w:sz w:val="28"/>
          <w:szCs w:val="28"/>
        </w:rPr>
        <w:t>пакет документов согласно перечню, установленному</w:t>
      </w:r>
      <w:r w:rsidR="00460E1A" w:rsidRPr="00366CC0">
        <w:rPr>
          <w:rFonts w:ascii="Times New Roman" w:hAnsi="Times New Roman"/>
          <w:bCs/>
          <w:sz w:val="28"/>
          <w:szCs w:val="28"/>
        </w:rPr>
        <w:t xml:space="preserve"> в приложении </w:t>
      </w:r>
      <w:r w:rsidR="0005104F" w:rsidRPr="00366CC0">
        <w:rPr>
          <w:rFonts w:ascii="Times New Roman" w:hAnsi="Times New Roman"/>
          <w:bCs/>
          <w:sz w:val="28"/>
          <w:szCs w:val="28"/>
        </w:rPr>
        <w:t>1</w:t>
      </w:r>
      <w:r w:rsidR="00460E1A" w:rsidRPr="00366CC0">
        <w:rPr>
          <w:rFonts w:ascii="Times New Roman" w:hAnsi="Times New Roman"/>
          <w:bCs/>
          <w:sz w:val="28"/>
          <w:szCs w:val="28"/>
        </w:rPr>
        <w:t xml:space="preserve"> к настоящему</w:t>
      </w:r>
      <w:r w:rsidRPr="00366CC0">
        <w:rPr>
          <w:rFonts w:ascii="Times New Roman" w:hAnsi="Times New Roman"/>
          <w:bCs/>
          <w:sz w:val="28"/>
          <w:szCs w:val="28"/>
        </w:rPr>
        <w:t xml:space="preserve"> Порядк</w:t>
      </w:r>
      <w:r w:rsidR="00460E1A" w:rsidRPr="00366CC0">
        <w:rPr>
          <w:rFonts w:ascii="Times New Roman" w:hAnsi="Times New Roman"/>
          <w:bCs/>
          <w:sz w:val="28"/>
          <w:szCs w:val="28"/>
        </w:rPr>
        <w:t xml:space="preserve">у, </w:t>
      </w:r>
      <w:r w:rsidRPr="00366CC0">
        <w:rPr>
          <w:rFonts w:ascii="Times New Roman" w:hAnsi="Times New Roman"/>
          <w:bCs/>
          <w:sz w:val="28"/>
          <w:szCs w:val="28"/>
        </w:rPr>
        <w:t>(далее - Заявка, перечень), в Государственное казенное учреждение Московской области «Московский областной центр поддержки предпринимательства» (далее - Учреждение) и/или в автономную некоммерческую организацию «Агентство инвестиционного развития Московской области» (далее – АНО</w:t>
      </w:r>
      <w:r w:rsidR="00AC5BA2" w:rsidRPr="00366CC0">
        <w:rPr>
          <w:rFonts w:ascii="Times New Roman" w:hAnsi="Times New Roman"/>
          <w:bCs/>
          <w:sz w:val="28"/>
          <w:szCs w:val="28"/>
        </w:rPr>
        <w:t> </w:t>
      </w:r>
      <w:r w:rsidRPr="00366CC0">
        <w:rPr>
          <w:rFonts w:ascii="Times New Roman" w:hAnsi="Times New Roman"/>
          <w:bCs/>
          <w:sz w:val="28"/>
          <w:szCs w:val="28"/>
        </w:rPr>
        <w:t>«АИР») посредством портала</w:t>
      </w:r>
      <w:proofErr w:type="gramEnd"/>
      <w:r w:rsidRPr="00366CC0">
        <w:rPr>
          <w:rFonts w:ascii="Times New Roman" w:hAnsi="Times New Roman"/>
          <w:bCs/>
          <w:sz w:val="28"/>
          <w:szCs w:val="28"/>
        </w:rPr>
        <w:t xml:space="preserve"> государственных и</w:t>
      </w:r>
      <w:r w:rsidR="00AC5BA2" w:rsidRPr="00366CC0">
        <w:rPr>
          <w:rFonts w:ascii="Times New Roman" w:hAnsi="Times New Roman"/>
          <w:bCs/>
          <w:sz w:val="28"/>
          <w:szCs w:val="28"/>
        </w:rPr>
        <w:t> </w:t>
      </w:r>
      <w:r w:rsidRPr="00366CC0">
        <w:rPr>
          <w:rFonts w:ascii="Times New Roman" w:hAnsi="Times New Roman"/>
          <w:bCs/>
          <w:sz w:val="28"/>
          <w:szCs w:val="28"/>
        </w:rPr>
        <w:t>муниципальных услуг Московской области (РПГУ).</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lastRenderedPageBreak/>
        <w:t xml:space="preserve">Учреждение и/или АНО «АИР»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r:id="rId13" w:history="1">
        <w:r w:rsidRPr="00366CC0">
          <w:rPr>
            <w:rFonts w:ascii="Times New Roman" w:hAnsi="Times New Roman"/>
            <w:bCs/>
            <w:sz w:val="28"/>
            <w:szCs w:val="28"/>
          </w:rPr>
          <w:t>пунктом 13</w:t>
        </w:r>
      </w:hyperlink>
      <w:r w:rsidRPr="00366CC0">
        <w:rPr>
          <w:rFonts w:ascii="Times New Roman" w:hAnsi="Times New Roman"/>
          <w:bCs/>
          <w:sz w:val="28"/>
          <w:szCs w:val="28"/>
        </w:rPr>
        <w:t xml:space="preserve"> </w:t>
      </w:r>
      <w:r w:rsidR="00CC0600" w:rsidRPr="00366CC0">
        <w:rPr>
          <w:rFonts w:ascii="Times New Roman" w:hAnsi="Times New Roman"/>
          <w:bCs/>
          <w:sz w:val="28"/>
          <w:szCs w:val="28"/>
        </w:rPr>
        <w:t xml:space="preserve">настоящего </w:t>
      </w:r>
      <w:r w:rsidRPr="00366CC0">
        <w:rPr>
          <w:rFonts w:ascii="Times New Roman" w:hAnsi="Times New Roman"/>
          <w:bCs/>
          <w:sz w:val="28"/>
          <w:szCs w:val="28"/>
        </w:rPr>
        <w:t>Порядка.</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12.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размер Субсидии не может превышать в сумме 10</w:t>
      </w:r>
      <w:r w:rsidR="00CC0600" w:rsidRPr="00366CC0">
        <w:rPr>
          <w:rFonts w:ascii="Times New Roman" w:hAnsi="Times New Roman"/>
          <w:bCs/>
          <w:sz w:val="28"/>
          <w:szCs w:val="28"/>
        </w:rPr>
        <w:t> </w:t>
      </w:r>
      <w:r w:rsidRPr="00366CC0">
        <w:rPr>
          <w:rFonts w:ascii="Times New Roman" w:hAnsi="Times New Roman"/>
          <w:bCs/>
          <w:sz w:val="28"/>
          <w:szCs w:val="28"/>
        </w:rPr>
        <w:t>млн.</w:t>
      </w:r>
      <w:r w:rsidR="00CC0600" w:rsidRPr="00366CC0">
        <w:rPr>
          <w:rFonts w:ascii="Times New Roman" w:hAnsi="Times New Roman"/>
          <w:bCs/>
          <w:sz w:val="28"/>
          <w:szCs w:val="28"/>
        </w:rPr>
        <w:t> </w:t>
      </w:r>
      <w:r w:rsidRPr="00366CC0">
        <w:rPr>
          <w:rFonts w:ascii="Times New Roman" w:hAnsi="Times New Roman"/>
          <w:bCs/>
          <w:sz w:val="28"/>
          <w:szCs w:val="28"/>
        </w:rPr>
        <w:t>рублей на одного получателя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средства Субсидии направляются на возмещение не более 50 процентов произведенных затрат.</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w:t>
      </w:r>
      <w:proofErr w:type="spellStart"/>
      <w:r w:rsidRPr="00366CC0">
        <w:rPr>
          <w:rFonts w:ascii="Times New Roman" w:hAnsi="Times New Roman"/>
          <w:bCs/>
          <w:sz w:val="28"/>
          <w:szCs w:val="28"/>
        </w:rPr>
        <w:t>Мининвесту</w:t>
      </w:r>
      <w:proofErr w:type="spellEnd"/>
      <w:r w:rsidRPr="00366CC0">
        <w:rPr>
          <w:rFonts w:ascii="Times New Roman" w:hAnsi="Times New Roman"/>
          <w:bCs/>
          <w:sz w:val="28"/>
          <w:szCs w:val="28"/>
        </w:rPr>
        <w:t xml:space="preserve"> Московской области законом Московской области о бюджете Московской области на соответствующий финансовый год и плановый период в рамках мероприятия 2.8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и лимитов бюджетных</w:t>
      </w:r>
      <w:proofErr w:type="gramEnd"/>
      <w:r w:rsidRPr="00366CC0">
        <w:rPr>
          <w:rFonts w:ascii="Times New Roman" w:hAnsi="Times New Roman"/>
          <w:bCs/>
          <w:sz w:val="28"/>
          <w:szCs w:val="28"/>
        </w:rPr>
        <w:t xml:space="preserve"> обязательств, утвержденных </w:t>
      </w:r>
      <w:proofErr w:type="spellStart"/>
      <w:r w:rsidRPr="00366CC0">
        <w:rPr>
          <w:rFonts w:ascii="Times New Roman" w:hAnsi="Times New Roman"/>
          <w:bCs/>
          <w:sz w:val="28"/>
          <w:szCs w:val="28"/>
        </w:rPr>
        <w:t>Мининвесту</w:t>
      </w:r>
      <w:proofErr w:type="spellEnd"/>
      <w:r w:rsidRPr="00366CC0">
        <w:rPr>
          <w:rFonts w:ascii="Times New Roman" w:hAnsi="Times New Roman"/>
          <w:bCs/>
          <w:sz w:val="28"/>
          <w:szCs w:val="28"/>
        </w:rPr>
        <w:t xml:space="preserve">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13. Основаниями для отказа в допуске Заявки к рассмотрению Конкурсной комиссией или предоставлении Субсидии являются:</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несоответствие лица критериям и Требованиям, установленным </w:t>
      </w:r>
      <w:r w:rsidR="00CC0600" w:rsidRPr="00366CC0">
        <w:rPr>
          <w:rFonts w:ascii="Times New Roman" w:hAnsi="Times New Roman"/>
          <w:bCs/>
          <w:sz w:val="28"/>
          <w:szCs w:val="28"/>
        </w:rPr>
        <w:t xml:space="preserve">настоящим </w:t>
      </w:r>
      <w:r w:rsidRPr="00366CC0">
        <w:rPr>
          <w:rFonts w:ascii="Times New Roman" w:hAnsi="Times New Roman"/>
          <w:bCs/>
          <w:sz w:val="28"/>
          <w:szCs w:val="28"/>
        </w:rPr>
        <w:t>Порядком;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несоответствие произведенных лицом затрат требованиям, установленным </w:t>
      </w:r>
      <w:r w:rsidR="00CC0600" w:rsidRPr="00366CC0">
        <w:rPr>
          <w:rFonts w:ascii="Times New Roman" w:hAnsi="Times New Roman"/>
          <w:bCs/>
          <w:sz w:val="28"/>
          <w:szCs w:val="28"/>
        </w:rPr>
        <w:t xml:space="preserve">настоящим </w:t>
      </w:r>
      <w:r w:rsidRPr="00366CC0">
        <w:rPr>
          <w:rFonts w:ascii="Times New Roman" w:hAnsi="Times New Roman"/>
          <w:bCs/>
          <w:sz w:val="28"/>
          <w:szCs w:val="28"/>
        </w:rPr>
        <w:t>Порядком;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непредставление (представление не в полном объеме) документов, установленных перечнем;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несоответствие представленных документов требованиям, установленным перечнем;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наличие нечитаемых исправлений в представленных документах;</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недостоверность представленной лицом информации;</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 xml:space="preserve">недостаточность размера бюджетных ассигнований, предусмотренных </w:t>
      </w:r>
      <w:proofErr w:type="spellStart"/>
      <w:r w:rsidRPr="00366CC0">
        <w:rPr>
          <w:rFonts w:ascii="Times New Roman" w:hAnsi="Times New Roman"/>
          <w:bCs/>
          <w:sz w:val="28"/>
          <w:szCs w:val="28"/>
        </w:rPr>
        <w:t>Мининвесту</w:t>
      </w:r>
      <w:proofErr w:type="spellEnd"/>
      <w:r w:rsidRPr="00366CC0">
        <w:rPr>
          <w:rFonts w:ascii="Times New Roman" w:hAnsi="Times New Roman"/>
          <w:bCs/>
          <w:sz w:val="28"/>
          <w:szCs w:val="28"/>
        </w:rPr>
        <w:t xml:space="preserve"> Московской области законом Московской области о бюджете Московской области на соответствующий финансовый год и плановый период в рамках мероприятия 2.8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и лимитов бюджетных обязательств, утвержденных </w:t>
      </w:r>
      <w:proofErr w:type="spellStart"/>
      <w:r w:rsidRPr="00366CC0">
        <w:rPr>
          <w:rFonts w:ascii="Times New Roman" w:hAnsi="Times New Roman"/>
          <w:bCs/>
          <w:sz w:val="28"/>
          <w:szCs w:val="28"/>
        </w:rPr>
        <w:t>Мининвесту</w:t>
      </w:r>
      <w:proofErr w:type="spellEnd"/>
      <w:r w:rsidRPr="00366CC0">
        <w:rPr>
          <w:rFonts w:ascii="Times New Roman" w:hAnsi="Times New Roman"/>
          <w:bCs/>
          <w:sz w:val="28"/>
          <w:szCs w:val="28"/>
        </w:rPr>
        <w:t xml:space="preserve"> Московской области и</w:t>
      </w:r>
      <w:r w:rsidR="00AC5BA2" w:rsidRPr="00366CC0">
        <w:rPr>
          <w:rFonts w:ascii="Times New Roman" w:hAnsi="Times New Roman"/>
          <w:bCs/>
          <w:sz w:val="28"/>
          <w:szCs w:val="28"/>
        </w:rPr>
        <w:t> </w:t>
      </w:r>
      <w:r w:rsidRPr="00366CC0">
        <w:rPr>
          <w:rFonts w:ascii="Times New Roman" w:hAnsi="Times New Roman"/>
          <w:bCs/>
          <w:sz w:val="28"/>
          <w:szCs w:val="28"/>
        </w:rPr>
        <w:t>распределяемых в рамках Конкурсного отбора.</w:t>
      </w:r>
      <w:proofErr w:type="gramEnd"/>
    </w:p>
    <w:p w:rsidR="00EE30FE" w:rsidRPr="00366CC0" w:rsidRDefault="00AC06C7"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14. </w:t>
      </w:r>
      <w:r w:rsidR="00EE30FE" w:rsidRPr="00366CC0">
        <w:rPr>
          <w:rFonts w:ascii="Times New Roman" w:hAnsi="Times New Roman"/>
          <w:bCs/>
          <w:sz w:val="28"/>
          <w:szCs w:val="28"/>
        </w:rPr>
        <w:t>В Соглашение в обязательном порядке включаются следующие условия:</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lastRenderedPageBreak/>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w:t>
      </w:r>
      <w:r w:rsidR="00981EDA" w:rsidRPr="00366CC0">
        <w:rPr>
          <w:rFonts w:ascii="Times New Roman" w:hAnsi="Times New Roman"/>
          <w:bCs/>
          <w:sz w:val="28"/>
          <w:szCs w:val="28"/>
        </w:rPr>
        <w:t xml:space="preserve"> обязательных</w:t>
      </w:r>
      <w:r w:rsidRPr="00366CC0">
        <w:rPr>
          <w:rFonts w:ascii="Times New Roman" w:hAnsi="Times New Roman"/>
          <w:bCs/>
          <w:sz w:val="28"/>
          <w:szCs w:val="28"/>
        </w:rPr>
        <w:t xml:space="preserve"> проверок соблюдения условий, целей и порядка предоставления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показатели результативности использования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 xml:space="preserve">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w:t>
      </w:r>
      <w:proofErr w:type="spellStart"/>
      <w:r w:rsidRPr="00366CC0">
        <w:rPr>
          <w:rFonts w:ascii="Times New Roman" w:hAnsi="Times New Roman"/>
          <w:bCs/>
          <w:sz w:val="28"/>
          <w:szCs w:val="28"/>
        </w:rPr>
        <w:t>Мининвестом</w:t>
      </w:r>
      <w:proofErr w:type="spellEnd"/>
      <w:r w:rsidRPr="00366CC0">
        <w:rPr>
          <w:rFonts w:ascii="Times New Roman" w:hAnsi="Times New Roman"/>
          <w:bCs/>
          <w:sz w:val="28"/>
          <w:szCs w:val="28"/>
        </w:rPr>
        <w:t xml:space="preserve">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w:t>
      </w:r>
      <w:proofErr w:type="gramEnd"/>
      <w:r w:rsidRPr="00366CC0">
        <w:rPr>
          <w:rFonts w:ascii="Times New Roman" w:hAnsi="Times New Roman"/>
          <w:bCs/>
          <w:sz w:val="28"/>
          <w:szCs w:val="28"/>
        </w:rPr>
        <w:t xml:space="preserve"> </w:t>
      </w:r>
      <w:proofErr w:type="gramStart"/>
      <w:r w:rsidRPr="00366CC0">
        <w:rPr>
          <w:rFonts w:ascii="Times New Roman" w:hAnsi="Times New Roman"/>
          <w:bCs/>
          <w:sz w:val="28"/>
          <w:szCs w:val="28"/>
        </w:rPr>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roofErr w:type="gramEnd"/>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 xml:space="preserve">обязательства получателя Субсидии о представлении документов о вводе в эксплуатацию </w:t>
      </w:r>
      <w:r w:rsidRPr="00366CC0">
        <w:rPr>
          <w:rFonts w:ascii="Times New Roman" w:hAnsi="Times New Roman" w:cs="Times New Roman"/>
          <w:bCs/>
          <w:sz w:val="28"/>
          <w:szCs w:val="28"/>
        </w:rPr>
        <w:t xml:space="preserve">спортивного сооружения </w:t>
      </w:r>
      <w:r w:rsidRPr="00366CC0">
        <w:rPr>
          <w:rFonts w:ascii="Times New Roman" w:hAnsi="Times New Roman" w:cs="Times New Roman"/>
          <w:sz w:val="28"/>
          <w:szCs w:val="28"/>
        </w:rPr>
        <w:t>до 1 сентября года, следующего за годом получения Субсидии;</w:t>
      </w:r>
    </w:p>
    <w:p w:rsidR="00EE30FE" w:rsidRPr="00366CC0" w:rsidRDefault="00EE30FE" w:rsidP="00885765">
      <w:pPr>
        <w:pStyle w:val="ConsPlusNormal"/>
        <w:ind w:firstLine="709"/>
        <w:jc w:val="both"/>
        <w:rPr>
          <w:rFonts w:ascii="Times New Roman" w:hAnsi="Times New Roman" w:cs="Times New Roman"/>
          <w:sz w:val="28"/>
          <w:szCs w:val="28"/>
        </w:rPr>
      </w:pPr>
      <w:r w:rsidRPr="00366CC0">
        <w:rPr>
          <w:rFonts w:ascii="Times New Roman" w:hAnsi="Times New Roman" w:cs="Times New Roman"/>
          <w:sz w:val="28"/>
          <w:szCs w:val="28"/>
        </w:rPr>
        <w:t xml:space="preserve">право </w:t>
      </w:r>
      <w:proofErr w:type="spellStart"/>
      <w:r w:rsidRPr="00366CC0">
        <w:rPr>
          <w:rFonts w:ascii="Times New Roman" w:hAnsi="Times New Roman" w:cs="Times New Roman"/>
          <w:sz w:val="28"/>
          <w:szCs w:val="28"/>
        </w:rPr>
        <w:t>Мининвеста</w:t>
      </w:r>
      <w:proofErr w:type="spellEnd"/>
      <w:r w:rsidRPr="00366CC0">
        <w:rPr>
          <w:rFonts w:ascii="Times New Roman" w:hAnsi="Times New Roman" w:cs="Times New Roman"/>
          <w:sz w:val="28"/>
          <w:szCs w:val="28"/>
        </w:rPr>
        <w:t xml:space="preserve"> Московской области на одностороннее расторжение Соглашения в случае непредставления копии документов о вводе в эксплуатацию </w:t>
      </w:r>
      <w:r w:rsidRPr="00366CC0">
        <w:rPr>
          <w:rFonts w:ascii="Times New Roman" w:hAnsi="Times New Roman" w:cs="Times New Roman"/>
          <w:bCs/>
          <w:sz w:val="28"/>
          <w:szCs w:val="28"/>
        </w:rPr>
        <w:t xml:space="preserve">спортивного сооружения </w:t>
      </w:r>
      <w:r w:rsidRPr="00366CC0">
        <w:rPr>
          <w:rFonts w:ascii="Times New Roman" w:hAnsi="Times New Roman" w:cs="Times New Roman"/>
          <w:sz w:val="28"/>
          <w:szCs w:val="28"/>
        </w:rPr>
        <w:t>до 1 сентября года, следующего за годом получения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сроки и формы представления получателем Субсидии отчетности о достижении показателей результативности использования Субсидии.</w:t>
      </w:r>
    </w:p>
    <w:p w:rsidR="00EE30FE" w:rsidRPr="00366CC0" w:rsidRDefault="00AC06C7"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15. </w:t>
      </w:r>
      <w:r w:rsidR="00EE30FE" w:rsidRPr="00366CC0">
        <w:rPr>
          <w:rFonts w:ascii="Times New Roman" w:hAnsi="Times New Roman"/>
          <w:bCs/>
          <w:sz w:val="28"/>
          <w:szCs w:val="28"/>
        </w:rPr>
        <w:t xml:space="preserve">Соглашение заключается в срок, не превышающий 10 рабочих дней </w:t>
      </w:r>
      <w:proofErr w:type="gramStart"/>
      <w:r w:rsidR="00EE30FE" w:rsidRPr="00366CC0">
        <w:rPr>
          <w:rFonts w:ascii="Times New Roman" w:hAnsi="Times New Roman"/>
          <w:bCs/>
          <w:sz w:val="28"/>
          <w:szCs w:val="28"/>
        </w:rPr>
        <w:t>с даты</w:t>
      </w:r>
      <w:r w:rsidR="001B4078" w:rsidRPr="00366CC0">
        <w:rPr>
          <w:rFonts w:ascii="Times New Roman" w:hAnsi="Times New Roman"/>
          <w:bCs/>
          <w:sz w:val="28"/>
          <w:szCs w:val="28"/>
        </w:rPr>
        <w:t xml:space="preserve"> принятия</w:t>
      </w:r>
      <w:proofErr w:type="gramEnd"/>
      <w:r w:rsidR="001B4078" w:rsidRPr="00366CC0">
        <w:rPr>
          <w:rFonts w:ascii="Times New Roman" w:hAnsi="Times New Roman"/>
          <w:bCs/>
          <w:sz w:val="28"/>
          <w:szCs w:val="28"/>
        </w:rPr>
        <w:t xml:space="preserve"> </w:t>
      </w:r>
      <w:proofErr w:type="spellStart"/>
      <w:r w:rsidR="001B4078" w:rsidRPr="00366CC0">
        <w:rPr>
          <w:rFonts w:ascii="Times New Roman" w:hAnsi="Times New Roman"/>
          <w:bCs/>
          <w:sz w:val="28"/>
          <w:szCs w:val="28"/>
        </w:rPr>
        <w:t>Мининвестом</w:t>
      </w:r>
      <w:proofErr w:type="spellEnd"/>
      <w:r w:rsidR="001B4078" w:rsidRPr="00366CC0">
        <w:rPr>
          <w:rFonts w:ascii="Times New Roman" w:hAnsi="Times New Roman"/>
          <w:bCs/>
          <w:sz w:val="28"/>
          <w:szCs w:val="28"/>
        </w:rPr>
        <w:t xml:space="preserve"> Московской области решения о предоставлении субсидий (далее – Решение)</w:t>
      </w:r>
      <w:r w:rsidR="00EE30FE" w:rsidRPr="00366CC0">
        <w:rPr>
          <w:rFonts w:ascii="Times New Roman" w:hAnsi="Times New Roman"/>
          <w:bCs/>
          <w:sz w:val="28"/>
          <w:szCs w:val="28"/>
        </w:rPr>
        <w:t>,</w:t>
      </w:r>
      <w:r w:rsidR="001B4078" w:rsidRPr="00366CC0">
        <w:rPr>
          <w:rFonts w:ascii="Times New Roman" w:hAnsi="Times New Roman"/>
          <w:bCs/>
          <w:sz w:val="28"/>
          <w:szCs w:val="28"/>
        </w:rPr>
        <w:t xml:space="preserve"> </w:t>
      </w:r>
      <w:r w:rsidR="00EE30FE" w:rsidRPr="00366CC0">
        <w:rPr>
          <w:rFonts w:ascii="Times New Roman" w:hAnsi="Times New Roman"/>
          <w:bCs/>
          <w:sz w:val="28"/>
          <w:szCs w:val="28"/>
        </w:rPr>
        <w:t xml:space="preserve"> в следующем порядке:</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в течение 5 рабочих дней после </w:t>
      </w:r>
      <w:r w:rsidR="001B4078" w:rsidRPr="00366CC0">
        <w:rPr>
          <w:rFonts w:ascii="Times New Roman" w:hAnsi="Times New Roman"/>
          <w:bCs/>
          <w:sz w:val="28"/>
          <w:szCs w:val="28"/>
        </w:rPr>
        <w:t>принятия Решения</w:t>
      </w:r>
      <w:r w:rsidRPr="00366CC0">
        <w:rPr>
          <w:rFonts w:ascii="Times New Roman" w:hAnsi="Times New Roman"/>
          <w:bCs/>
          <w:sz w:val="28"/>
          <w:szCs w:val="28"/>
        </w:rPr>
        <w:t xml:space="preserve">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в течение 5 рабочих дней </w:t>
      </w:r>
      <w:proofErr w:type="gramStart"/>
      <w:r w:rsidRPr="00366CC0">
        <w:rPr>
          <w:rFonts w:ascii="Times New Roman" w:hAnsi="Times New Roman"/>
          <w:bCs/>
          <w:sz w:val="28"/>
          <w:szCs w:val="28"/>
        </w:rPr>
        <w:t>с даты отправления</w:t>
      </w:r>
      <w:proofErr w:type="gramEnd"/>
      <w:r w:rsidRPr="00366CC0">
        <w:rPr>
          <w:rFonts w:ascii="Times New Roman" w:hAnsi="Times New Roman"/>
          <w:bCs/>
          <w:sz w:val="28"/>
          <w:szCs w:val="28"/>
        </w:rPr>
        <w:t xml:space="preserve"> Уведомления Заявитель направляет в адрес </w:t>
      </w:r>
      <w:proofErr w:type="spellStart"/>
      <w:r w:rsidRPr="00366CC0">
        <w:rPr>
          <w:rFonts w:ascii="Times New Roman" w:hAnsi="Times New Roman"/>
          <w:bCs/>
          <w:sz w:val="28"/>
          <w:szCs w:val="28"/>
        </w:rPr>
        <w:t>Мининвеста</w:t>
      </w:r>
      <w:proofErr w:type="spellEnd"/>
      <w:r w:rsidRPr="00366CC0">
        <w:rPr>
          <w:rFonts w:ascii="Times New Roman" w:hAnsi="Times New Roman"/>
          <w:bCs/>
          <w:sz w:val="28"/>
          <w:szCs w:val="28"/>
        </w:rPr>
        <w:t xml:space="preserve"> Московской области подтверждение о готовности заключить Соглашение.</w:t>
      </w:r>
      <w:r w:rsidR="00A93C47" w:rsidRPr="00366CC0">
        <w:rPr>
          <w:rFonts w:ascii="Times New Roman" w:hAnsi="Times New Roman"/>
          <w:bCs/>
          <w:sz w:val="28"/>
          <w:szCs w:val="28"/>
        </w:rPr>
        <w:t xml:space="preserve">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  </w:t>
      </w:r>
    </w:p>
    <w:p w:rsidR="00EE30FE" w:rsidRPr="00366CC0" w:rsidRDefault="00EE30FE" w:rsidP="00885765">
      <w:pPr>
        <w:widowControl w:val="0"/>
        <w:spacing w:after="0" w:line="240" w:lineRule="auto"/>
        <w:ind w:firstLine="709"/>
        <w:jc w:val="both"/>
        <w:rPr>
          <w:rFonts w:ascii="Times New Roman" w:hAnsi="Times New Roman"/>
          <w:bCs/>
          <w:sz w:val="28"/>
          <w:szCs w:val="28"/>
        </w:rPr>
      </w:pPr>
      <w:proofErr w:type="gramStart"/>
      <w:r w:rsidRPr="00366CC0">
        <w:rPr>
          <w:rFonts w:ascii="Times New Roman" w:hAnsi="Times New Roman"/>
          <w:bCs/>
          <w:sz w:val="28"/>
          <w:szCs w:val="28"/>
        </w:rPr>
        <w:t xml:space="preserve">Заявитель вправе отказаться от получения Субсидии, направив в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roofErr w:type="gramEnd"/>
    </w:p>
    <w:p w:rsidR="007054A3" w:rsidRPr="00366CC0" w:rsidRDefault="00EE30FE" w:rsidP="007054A3">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lastRenderedPageBreak/>
        <w:t>В случае отсутствия подтверждения Заявителя о готовности заключить Соглашение в указанные выше сроки или неявки Заявителя в установленное</w:t>
      </w:r>
      <w:r w:rsidR="008A2C01" w:rsidRPr="00366CC0">
        <w:rPr>
          <w:rFonts w:ascii="Times New Roman" w:hAnsi="Times New Roman"/>
          <w:bCs/>
          <w:sz w:val="28"/>
          <w:szCs w:val="28"/>
        </w:rPr>
        <w:t xml:space="preserve"> Уведомлением</w:t>
      </w:r>
      <w:r w:rsidRPr="00366CC0">
        <w:rPr>
          <w:rFonts w:ascii="Times New Roman" w:hAnsi="Times New Roman"/>
          <w:bCs/>
          <w:sz w:val="28"/>
          <w:szCs w:val="28"/>
        </w:rPr>
        <w:t xml:space="preserve"> время и место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w:t>
      </w:r>
      <w:r w:rsidR="007054A3" w:rsidRPr="00366CC0">
        <w:rPr>
          <w:rFonts w:ascii="Times New Roman" w:hAnsi="Times New Roman"/>
          <w:bCs/>
          <w:sz w:val="28"/>
          <w:szCs w:val="28"/>
        </w:rPr>
        <w:t xml:space="preserve">принимает решение об отказе в предоставлении субсидий. Решение </w:t>
      </w:r>
      <w:proofErr w:type="spellStart"/>
      <w:r w:rsidR="007054A3" w:rsidRPr="00366CC0">
        <w:rPr>
          <w:rFonts w:ascii="Times New Roman" w:hAnsi="Times New Roman"/>
          <w:bCs/>
          <w:sz w:val="28"/>
          <w:szCs w:val="28"/>
        </w:rPr>
        <w:t>Мининвеста</w:t>
      </w:r>
      <w:proofErr w:type="spellEnd"/>
      <w:r w:rsidR="007054A3" w:rsidRPr="00366CC0">
        <w:rPr>
          <w:rFonts w:ascii="Times New Roman" w:hAnsi="Times New Roman"/>
          <w:bCs/>
          <w:sz w:val="28"/>
          <w:szCs w:val="28"/>
        </w:rPr>
        <w:t xml:space="preserve"> Московской области оформляется приказом.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16. Перечисление Субсидии </w:t>
      </w:r>
      <w:proofErr w:type="spellStart"/>
      <w:r w:rsidRPr="00366CC0">
        <w:rPr>
          <w:rFonts w:ascii="Times New Roman" w:hAnsi="Times New Roman"/>
          <w:bCs/>
          <w:sz w:val="28"/>
          <w:szCs w:val="28"/>
        </w:rPr>
        <w:t>Мининвестом</w:t>
      </w:r>
      <w:proofErr w:type="spellEnd"/>
      <w:r w:rsidRPr="00366CC0">
        <w:rPr>
          <w:rFonts w:ascii="Times New Roman" w:hAnsi="Times New Roman"/>
          <w:bCs/>
          <w:sz w:val="28"/>
          <w:szCs w:val="28"/>
        </w:rPr>
        <w:t xml:space="preserve"> Московской области осуществляется в сроки, установленные Соглашением, на счет победителя Конкурсного отбора, открытый ему в кредитной организации</w:t>
      </w:r>
      <w:r w:rsidR="007054A3" w:rsidRPr="00366CC0">
        <w:rPr>
          <w:rFonts w:ascii="Times New Roman" w:hAnsi="Times New Roman"/>
          <w:bCs/>
          <w:sz w:val="28"/>
          <w:szCs w:val="28"/>
        </w:rPr>
        <w:t xml:space="preserve"> и указанный в Соглашении</w:t>
      </w:r>
      <w:r w:rsidRPr="00366CC0">
        <w:rPr>
          <w:rFonts w:ascii="Times New Roman" w:hAnsi="Times New Roman"/>
          <w:bCs/>
          <w:sz w:val="28"/>
          <w:szCs w:val="28"/>
        </w:rPr>
        <w:t>.</w:t>
      </w:r>
    </w:p>
    <w:p w:rsidR="00EE30FE" w:rsidRPr="00366CC0" w:rsidRDefault="00EE30FE" w:rsidP="00885765">
      <w:pPr>
        <w:widowControl w:val="0"/>
        <w:spacing w:after="0" w:line="240" w:lineRule="auto"/>
        <w:ind w:firstLine="709"/>
        <w:jc w:val="both"/>
        <w:rPr>
          <w:rFonts w:ascii="Times New Roman" w:hAnsi="Times New Roman"/>
          <w:bCs/>
          <w:sz w:val="28"/>
          <w:szCs w:val="28"/>
        </w:rPr>
      </w:pP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III. Требования к отчетности и требования об осуществлении</w:t>
      </w:r>
    </w:p>
    <w:p w:rsidR="00EE30FE" w:rsidRPr="00366CC0" w:rsidRDefault="00EE30FE" w:rsidP="00885765">
      <w:pPr>
        <w:widowControl w:val="0"/>
        <w:spacing w:after="0" w:line="240" w:lineRule="auto"/>
        <w:ind w:firstLine="709"/>
        <w:jc w:val="center"/>
        <w:rPr>
          <w:rFonts w:ascii="Times New Roman" w:hAnsi="Times New Roman"/>
          <w:bCs/>
          <w:sz w:val="28"/>
          <w:szCs w:val="28"/>
        </w:rPr>
      </w:pPr>
      <w:proofErr w:type="gramStart"/>
      <w:r w:rsidRPr="00366CC0">
        <w:rPr>
          <w:rFonts w:ascii="Times New Roman" w:hAnsi="Times New Roman"/>
          <w:bCs/>
          <w:sz w:val="28"/>
          <w:szCs w:val="28"/>
        </w:rPr>
        <w:t>контроля за</w:t>
      </w:r>
      <w:proofErr w:type="gramEnd"/>
      <w:r w:rsidRPr="00366CC0">
        <w:rPr>
          <w:rFonts w:ascii="Times New Roman" w:hAnsi="Times New Roman"/>
          <w:bCs/>
          <w:sz w:val="28"/>
          <w:szCs w:val="28"/>
        </w:rPr>
        <w:t xml:space="preserve"> соблюдением условий, целей и порядка</w:t>
      </w:r>
    </w:p>
    <w:p w:rsidR="00EE30FE" w:rsidRPr="00366CC0" w:rsidRDefault="00EE30FE" w:rsidP="00885765">
      <w:pPr>
        <w:widowControl w:val="0"/>
        <w:spacing w:after="0" w:line="240" w:lineRule="auto"/>
        <w:ind w:firstLine="709"/>
        <w:jc w:val="center"/>
        <w:rPr>
          <w:rFonts w:ascii="Times New Roman" w:hAnsi="Times New Roman"/>
          <w:bCs/>
          <w:sz w:val="28"/>
          <w:szCs w:val="28"/>
        </w:rPr>
      </w:pPr>
      <w:r w:rsidRPr="00366CC0">
        <w:rPr>
          <w:rFonts w:ascii="Times New Roman" w:hAnsi="Times New Roman"/>
          <w:bCs/>
          <w:sz w:val="28"/>
          <w:szCs w:val="28"/>
        </w:rPr>
        <w:t>предоставления субсидии и ответственность за их нарушения</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17.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осуществляет контроль </w:t>
      </w:r>
      <w:proofErr w:type="gramStart"/>
      <w:r w:rsidRPr="00366CC0">
        <w:rPr>
          <w:rFonts w:ascii="Times New Roman" w:hAnsi="Times New Roman"/>
          <w:bCs/>
          <w:sz w:val="28"/>
          <w:szCs w:val="28"/>
        </w:rPr>
        <w:t>за</w:t>
      </w:r>
      <w:proofErr w:type="gramEnd"/>
      <w:r w:rsidRPr="00366CC0">
        <w:rPr>
          <w:rFonts w:ascii="Times New Roman" w:hAnsi="Times New Roman"/>
          <w:bCs/>
          <w:sz w:val="28"/>
          <w:szCs w:val="28"/>
        </w:rPr>
        <w:t>:</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выполнением получателями Субсидии</w:t>
      </w:r>
      <w:r w:rsidR="007E27CD" w:rsidRPr="00366CC0">
        <w:rPr>
          <w:rFonts w:ascii="Times New Roman" w:hAnsi="Times New Roman"/>
          <w:bCs/>
          <w:sz w:val="28"/>
          <w:szCs w:val="28"/>
        </w:rPr>
        <w:t xml:space="preserve"> условий, целей и порядка предоставления Субсидии,</w:t>
      </w:r>
      <w:r w:rsidRPr="00366CC0">
        <w:rPr>
          <w:rFonts w:ascii="Times New Roman" w:hAnsi="Times New Roman"/>
          <w:bCs/>
          <w:sz w:val="28"/>
          <w:szCs w:val="28"/>
        </w:rPr>
        <w:t xml:space="preserve"> установленных Порядком, иными нормативными правовыми актами Московской области;</w:t>
      </w:r>
    </w:p>
    <w:p w:rsidR="007E27CD" w:rsidRPr="00366CC0" w:rsidRDefault="007E27CD"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достижением получателями Субсидии показателей результативности использования Субсидии;</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выполнением получателями Субсидии обязательств по Соглашению.</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EE30FE" w:rsidRPr="00366CC0" w:rsidRDefault="00EE30FE" w:rsidP="00885765">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18. Обязательная проверка соблюдения получателем Субсидии условий, целей и порядка предоставления Субсидии осуществляется </w:t>
      </w:r>
      <w:proofErr w:type="spellStart"/>
      <w:r w:rsidRPr="00366CC0">
        <w:rPr>
          <w:rFonts w:ascii="Times New Roman" w:hAnsi="Times New Roman"/>
          <w:bCs/>
          <w:sz w:val="28"/>
          <w:szCs w:val="28"/>
        </w:rPr>
        <w:t>Мининвестом</w:t>
      </w:r>
      <w:proofErr w:type="spellEnd"/>
      <w:r w:rsidRPr="00366CC0">
        <w:rPr>
          <w:rFonts w:ascii="Times New Roman" w:hAnsi="Times New Roman"/>
          <w:bCs/>
          <w:sz w:val="28"/>
          <w:szCs w:val="28"/>
        </w:rPr>
        <w:t xml:space="preserve"> Московской области либо Учреждением и органом государственного финансового контроля.</w:t>
      </w:r>
    </w:p>
    <w:p w:rsidR="007E27CD" w:rsidRPr="00366CC0" w:rsidRDefault="007E27CD" w:rsidP="007E27CD">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19. Получатели Субсидии несут ответственность в соответствии с законодательством Российской Федерации за достоверность сведений, представляемых в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а также за соблюдение условий, целей и порядка предоставления Субсидии. </w:t>
      </w:r>
    </w:p>
    <w:p w:rsidR="007E27CD" w:rsidRPr="00366CC0" w:rsidRDefault="007E27CD" w:rsidP="007E27CD">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20. Субсидия подлежит возврату в бюджет Московской области в сроки и порядке, установленные в Соглашении, в случаях:</w:t>
      </w:r>
    </w:p>
    <w:p w:rsidR="007E27CD" w:rsidRPr="00366CC0" w:rsidRDefault="007E27CD" w:rsidP="007E27CD">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нарушения получателем Субсидии условий ее предоставления;</w:t>
      </w:r>
    </w:p>
    <w:p w:rsidR="007E27CD" w:rsidRPr="00366CC0" w:rsidRDefault="007E27CD" w:rsidP="007E27CD">
      <w:pPr>
        <w:widowControl w:val="0"/>
        <w:spacing w:after="0" w:line="240" w:lineRule="auto"/>
        <w:ind w:firstLine="709"/>
        <w:jc w:val="both"/>
        <w:rPr>
          <w:rFonts w:ascii="Times New Roman" w:hAnsi="Times New Roman"/>
          <w:bCs/>
          <w:sz w:val="28"/>
          <w:szCs w:val="28"/>
        </w:rPr>
      </w:pPr>
      <w:proofErr w:type="spellStart"/>
      <w:r w:rsidRPr="00366CC0">
        <w:rPr>
          <w:rFonts w:ascii="Times New Roman" w:hAnsi="Times New Roman"/>
          <w:bCs/>
          <w:sz w:val="28"/>
          <w:szCs w:val="28"/>
        </w:rPr>
        <w:t>недостижения</w:t>
      </w:r>
      <w:proofErr w:type="spellEnd"/>
      <w:r w:rsidRPr="00366CC0">
        <w:rPr>
          <w:rFonts w:ascii="Times New Roman" w:hAnsi="Times New Roman"/>
          <w:bCs/>
          <w:sz w:val="28"/>
          <w:szCs w:val="28"/>
        </w:rPr>
        <w:t xml:space="preserve"> показателей результативности </w:t>
      </w:r>
      <w:r w:rsidR="00392016" w:rsidRPr="00366CC0">
        <w:rPr>
          <w:rFonts w:ascii="Times New Roman" w:hAnsi="Times New Roman"/>
          <w:bCs/>
          <w:sz w:val="28"/>
          <w:szCs w:val="28"/>
        </w:rPr>
        <w:t>использования</w:t>
      </w:r>
      <w:r w:rsidRPr="00366CC0">
        <w:rPr>
          <w:rFonts w:ascii="Times New Roman" w:hAnsi="Times New Roman"/>
          <w:bCs/>
          <w:sz w:val="28"/>
          <w:szCs w:val="28"/>
        </w:rPr>
        <w:t xml:space="preserve"> Субсидии.</w:t>
      </w:r>
    </w:p>
    <w:p w:rsidR="003B16CE" w:rsidRPr="00366CC0" w:rsidRDefault="007E27CD" w:rsidP="003B16CE">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21. </w:t>
      </w:r>
      <w:r w:rsidR="003B16CE" w:rsidRPr="00366CC0">
        <w:rPr>
          <w:rFonts w:ascii="Times New Roman" w:hAnsi="Times New Roman"/>
          <w:bCs/>
          <w:sz w:val="28"/>
          <w:szCs w:val="28"/>
        </w:rPr>
        <w:t xml:space="preserve">При наличии оснований, установленных </w:t>
      </w:r>
      <w:hyperlink r:id="rId14" w:history="1">
        <w:r w:rsidR="003B16CE" w:rsidRPr="00366CC0">
          <w:rPr>
            <w:rFonts w:ascii="Times New Roman" w:hAnsi="Times New Roman"/>
            <w:bCs/>
            <w:sz w:val="28"/>
            <w:szCs w:val="28"/>
          </w:rPr>
          <w:t xml:space="preserve">пунктом </w:t>
        </w:r>
        <w:r w:rsidRPr="00366CC0">
          <w:rPr>
            <w:rFonts w:ascii="Times New Roman" w:hAnsi="Times New Roman"/>
            <w:bCs/>
            <w:sz w:val="28"/>
            <w:szCs w:val="28"/>
          </w:rPr>
          <w:t>20</w:t>
        </w:r>
      </w:hyperlink>
      <w:r w:rsidR="003B16CE" w:rsidRPr="00366CC0">
        <w:rPr>
          <w:rFonts w:ascii="Times New Roman" w:hAnsi="Times New Roman"/>
          <w:bCs/>
          <w:sz w:val="28"/>
          <w:szCs w:val="28"/>
        </w:rPr>
        <w:t xml:space="preserve"> настоящего Порядка, </w:t>
      </w:r>
      <w:proofErr w:type="spellStart"/>
      <w:r w:rsidR="003B16CE" w:rsidRPr="00366CC0">
        <w:rPr>
          <w:rFonts w:ascii="Times New Roman" w:hAnsi="Times New Roman"/>
          <w:bCs/>
          <w:sz w:val="28"/>
          <w:szCs w:val="28"/>
        </w:rPr>
        <w:t>Мининвест</w:t>
      </w:r>
      <w:proofErr w:type="spellEnd"/>
      <w:r w:rsidR="003B16CE" w:rsidRPr="00366CC0">
        <w:rPr>
          <w:rFonts w:ascii="Times New Roman" w:hAnsi="Times New Roman"/>
          <w:bCs/>
          <w:sz w:val="28"/>
          <w:szCs w:val="28"/>
        </w:rPr>
        <w:t xml:space="preserve"> Московской области в течение </w:t>
      </w:r>
      <w:r w:rsidRPr="00366CC0">
        <w:rPr>
          <w:rFonts w:ascii="Times New Roman" w:hAnsi="Times New Roman"/>
          <w:bCs/>
          <w:sz w:val="28"/>
          <w:szCs w:val="28"/>
        </w:rPr>
        <w:t>10</w:t>
      </w:r>
      <w:r w:rsidR="003B16CE" w:rsidRPr="00366CC0">
        <w:rPr>
          <w:rFonts w:ascii="Times New Roman" w:hAnsi="Times New Roman"/>
          <w:bCs/>
          <w:sz w:val="28"/>
          <w:szCs w:val="28"/>
        </w:rPr>
        <w:t xml:space="preserve"> календарных дней</w:t>
      </w:r>
      <w:r w:rsidRPr="00366CC0">
        <w:rPr>
          <w:rFonts w:ascii="Times New Roman" w:hAnsi="Times New Roman"/>
          <w:bCs/>
          <w:sz w:val="28"/>
          <w:szCs w:val="28"/>
        </w:rPr>
        <w:t xml:space="preserve"> с даты </w:t>
      </w:r>
      <w:proofErr w:type="gramStart"/>
      <w:r w:rsidRPr="00366CC0">
        <w:rPr>
          <w:rFonts w:ascii="Times New Roman" w:hAnsi="Times New Roman"/>
          <w:bCs/>
          <w:sz w:val="28"/>
          <w:szCs w:val="28"/>
        </w:rPr>
        <w:t xml:space="preserve">выявления </w:t>
      </w:r>
      <w:r w:rsidR="00392016" w:rsidRPr="00366CC0">
        <w:rPr>
          <w:rFonts w:ascii="Times New Roman" w:hAnsi="Times New Roman"/>
          <w:bCs/>
          <w:sz w:val="28"/>
          <w:szCs w:val="28"/>
        </w:rPr>
        <w:t>нарушени</w:t>
      </w:r>
      <w:r w:rsidR="00DB701D" w:rsidRPr="00366CC0">
        <w:rPr>
          <w:rFonts w:ascii="Times New Roman" w:hAnsi="Times New Roman"/>
          <w:bCs/>
          <w:sz w:val="28"/>
          <w:szCs w:val="28"/>
        </w:rPr>
        <w:t>й</w:t>
      </w:r>
      <w:r w:rsidR="00392016" w:rsidRPr="00366CC0">
        <w:rPr>
          <w:rFonts w:ascii="Times New Roman" w:hAnsi="Times New Roman"/>
          <w:bCs/>
          <w:sz w:val="28"/>
          <w:szCs w:val="28"/>
        </w:rPr>
        <w:t xml:space="preserve"> условий предоставления</w:t>
      </w:r>
      <w:r w:rsidR="003B16CE" w:rsidRPr="00366CC0">
        <w:rPr>
          <w:rFonts w:ascii="Times New Roman" w:hAnsi="Times New Roman"/>
          <w:bCs/>
          <w:sz w:val="28"/>
          <w:szCs w:val="28"/>
        </w:rPr>
        <w:t xml:space="preserve"> </w:t>
      </w:r>
      <w:r w:rsidR="00392016" w:rsidRPr="00366CC0">
        <w:rPr>
          <w:rFonts w:ascii="Times New Roman" w:hAnsi="Times New Roman"/>
          <w:bCs/>
          <w:sz w:val="28"/>
          <w:szCs w:val="28"/>
        </w:rPr>
        <w:t>Субсидии</w:t>
      </w:r>
      <w:proofErr w:type="gramEnd"/>
      <w:r w:rsidR="00392016" w:rsidRPr="00366CC0">
        <w:rPr>
          <w:rFonts w:ascii="Times New Roman" w:hAnsi="Times New Roman"/>
          <w:bCs/>
          <w:sz w:val="28"/>
          <w:szCs w:val="28"/>
        </w:rPr>
        <w:t xml:space="preserve"> либо </w:t>
      </w:r>
      <w:proofErr w:type="spellStart"/>
      <w:r w:rsidR="00392016" w:rsidRPr="00366CC0">
        <w:rPr>
          <w:rFonts w:ascii="Times New Roman" w:hAnsi="Times New Roman"/>
          <w:bCs/>
          <w:sz w:val="28"/>
          <w:szCs w:val="28"/>
        </w:rPr>
        <w:t>недостижения</w:t>
      </w:r>
      <w:proofErr w:type="spellEnd"/>
      <w:r w:rsidR="00392016" w:rsidRPr="00366CC0">
        <w:rPr>
          <w:rFonts w:ascii="Times New Roman" w:hAnsi="Times New Roman"/>
          <w:bCs/>
          <w:sz w:val="28"/>
          <w:szCs w:val="28"/>
        </w:rPr>
        <w:t xml:space="preserve"> показателей результативности использования Субсидии </w:t>
      </w:r>
      <w:r w:rsidR="003B16CE" w:rsidRPr="00366CC0">
        <w:rPr>
          <w:rFonts w:ascii="Times New Roman" w:hAnsi="Times New Roman"/>
          <w:bCs/>
          <w:sz w:val="28"/>
          <w:szCs w:val="28"/>
        </w:rPr>
        <w:t>направляет получателю Субсидии акт</w:t>
      </w:r>
      <w:r w:rsidR="00DB701D" w:rsidRPr="00366CC0">
        <w:rPr>
          <w:rFonts w:ascii="Times New Roman" w:hAnsi="Times New Roman"/>
          <w:bCs/>
          <w:sz w:val="28"/>
          <w:szCs w:val="28"/>
        </w:rPr>
        <w:t xml:space="preserve"> о</w:t>
      </w:r>
      <w:r w:rsidR="003B16CE" w:rsidRPr="00366CC0">
        <w:rPr>
          <w:rFonts w:ascii="Times New Roman" w:hAnsi="Times New Roman"/>
          <w:bCs/>
          <w:sz w:val="28"/>
          <w:szCs w:val="28"/>
        </w:rPr>
        <w:t xml:space="preserve"> выявленны</w:t>
      </w:r>
      <w:r w:rsidR="00DB701D" w:rsidRPr="00366CC0">
        <w:rPr>
          <w:rFonts w:ascii="Times New Roman" w:hAnsi="Times New Roman"/>
          <w:bCs/>
          <w:sz w:val="28"/>
          <w:szCs w:val="28"/>
        </w:rPr>
        <w:t>х</w:t>
      </w:r>
      <w:r w:rsidR="003B16CE" w:rsidRPr="00366CC0">
        <w:rPr>
          <w:rFonts w:ascii="Times New Roman" w:hAnsi="Times New Roman"/>
          <w:bCs/>
          <w:sz w:val="28"/>
          <w:szCs w:val="28"/>
        </w:rPr>
        <w:t xml:space="preserve"> нарушения</w:t>
      </w:r>
      <w:r w:rsidR="00DB701D" w:rsidRPr="00366CC0">
        <w:rPr>
          <w:rFonts w:ascii="Times New Roman" w:hAnsi="Times New Roman"/>
          <w:bCs/>
          <w:sz w:val="28"/>
          <w:szCs w:val="28"/>
        </w:rPr>
        <w:t>х, в котором указываются</w:t>
      </w:r>
      <w:r w:rsidR="003B16CE" w:rsidRPr="00366CC0">
        <w:rPr>
          <w:rFonts w:ascii="Times New Roman" w:hAnsi="Times New Roman"/>
          <w:bCs/>
          <w:sz w:val="28"/>
          <w:szCs w:val="28"/>
        </w:rPr>
        <w:t xml:space="preserve"> сроки их устранения.</w:t>
      </w:r>
    </w:p>
    <w:p w:rsidR="003B16CE" w:rsidRPr="00366CC0" w:rsidRDefault="003B16CE" w:rsidP="003B16CE">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2</w:t>
      </w:r>
      <w:r w:rsidR="00DB701D" w:rsidRPr="00366CC0">
        <w:rPr>
          <w:rFonts w:ascii="Times New Roman" w:hAnsi="Times New Roman"/>
          <w:bCs/>
          <w:sz w:val="28"/>
          <w:szCs w:val="28"/>
        </w:rPr>
        <w:t>2</w:t>
      </w:r>
      <w:r w:rsidRPr="00366CC0">
        <w:rPr>
          <w:rFonts w:ascii="Times New Roman" w:hAnsi="Times New Roman"/>
          <w:bCs/>
          <w:sz w:val="28"/>
          <w:szCs w:val="28"/>
        </w:rPr>
        <w:t xml:space="preserve">. </w:t>
      </w:r>
      <w:proofErr w:type="gramStart"/>
      <w:r w:rsidRPr="00366CC0">
        <w:rPr>
          <w:rFonts w:ascii="Times New Roman" w:hAnsi="Times New Roman"/>
          <w:bCs/>
          <w:sz w:val="28"/>
          <w:szCs w:val="28"/>
        </w:rPr>
        <w:t xml:space="preserve">В случае </w:t>
      </w:r>
      <w:proofErr w:type="spellStart"/>
      <w:r w:rsidRPr="00366CC0">
        <w:rPr>
          <w:rFonts w:ascii="Times New Roman" w:hAnsi="Times New Roman"/>
          <w:bCs/>
          <w:sz w:val="28"/>
          <w:szCs w:val="28"/>
        </w:rPr>
        <w:t>неустранения</w:t>
      </w:r>
      <w:proofErr w:type="spellEnd"/>
      <w:r w:rsidRPr="00366CC0">
        <w:rPr>
          <w:rFonts w:ascii="Times New Roman" w:hAnsi="Times New Roman"/>
          <w:bCs/>
          <w:sz w:val="28"/>
          <w:szCs w:val="28"/>
        </w:rPr>
        <w:t xml:space="preserve"> нарушений в сроки, указанные в акте,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w:t>
      </w:r>
      <w:r w:rsidRPr="00366CC0">
        <w:rPr>
          <w:rFonts w:ascii="Times New Roman" w:hAnsi="Times New Roman"/>
          <w:bCs/>
          <w:sz w:val="28"/>
          <w:szCs w:val="28"/>
        </w:rPr>
        <w:lastRenderedPageBreak/>
        <w:t>должны быть перечислены средства (далее</w:t>
      </w:r>
      <w:proofErr w:type="gramEnd"/>
      <w:r w:rsidRPr="00366CC0">
        <w:rPr>
          <w:rFonts w:ascii="Times New Roman" w:hAnsi="Times New Roman"/>
          <w:bCs/>
          <w:sz w:val="28"/>
          <w:szCs w:val="28"/>
        </w:rPr>
        <w:t xml:space="preserve"> - требование о возврате).</w:t>
      </w:r>
    </w:p>
    <w:p w:rsidR="003B16CE" w:rsidRPr="00366CC0" w:rsidRDefault="003B16CE" w:rsidP="003B16CE">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2</w:t>
      </w:r>
      <w:r w:rsidR="00DB701D" w:rsidRPr="00366CC0">
        <w:rPr>
          <w:rFonts w:ascii="Times New Roman" w:hAnsi="Times New Roman"/>
          <w:bCs/>
          <w:sz w:val="28"/>
          <w:szCs w:val="28"/>
        </w:rPr>
        <w:t>3</w:t>
      </w:r>
      <w:r w:rsidRPr="00366CC0">
        <w:rPr>
          <w:rFonts w:ascii="Times New Roman" w:hAnsi="Times New Roman"/>
          <w:bCs/>
          <w:sz w:val="28"/>
          <w:szCs w:val="28"/>
        </w:rPr>
        <w:t xml:space="preserve">. В течение 5 календарных дней </w:t>
      </w:r>
      <w:proofErr w:type="gramStart"/>
      <w:r w:rsidRPr="00366CC0">
        <w:rPr>
          <w:rFonts w:ascii="Times New Roman" w:hAnsi="Times New Roman"/>
          <w:bCs/>
          <w:sz w:val="28"/>
          <w:szCs w:val="28"/>
        </w:rPr>
        <w:t>с даты подписания</w:t>
      </w:r>
      <w:proofErr w:type="gramEnd"/>
      <w:r w:rsidRPr="00366CC0">
        <w:rPr>
          <w:rFonts w:ascii="Times New Roman" w:hAnsi="Times New Roman"/>
          <w:bCs/>
          <w:sz w:val="28"/>
          <w:szCs w:val="28"/>
        </w:rPr>
        <w:t xml:space="preserve"> требование о возврате направляется получателю Субсидии.</w:t>
      </w:r>
    </w:p>
    <w:p w:rsidR="003B16CE" w:rsidRPr="00366CC0" w:rsidRDefault="003B16CE" w:rsidP="003B16CE">
      <w:pPr>
        <w:widowControl w:val="0"/>
        <w:spacing w:after="0" w:line="240" w:lineRule="auto"/>
        <w:ind w:firstLine="709"/>
        <w:jc w:val="both"/>
        <w:rPr>
          <w:rFonts w:ascii="Times New Roman" w:hAnsi="Times New Roman"/>
          <w:bCs/>
          <w:sz w:val="28"/>
          <w:szCs w:val="28"/>
        </w:rPr>
      </w:pPr>
      <w:r w:rsidRPr="00366CC0">
        <w:rPr>
          <w:rFonts w:ascii="Times New Roman" w:hAnsi="Times New Roman"/>
          <w:bCs/>
          <w:sz w:val="28"/>
          <w:szCs w:val="28"/>
        </w:rPr>
        <w:t xml:space="preserve">В случае неисполнения получателем Субсидии требования о возврате </w:t>
      </w:r>
      <w:proofErr w:type="spellStart"/>
      <w:r w:rsidRPr="00366CC0">
        <w:rPr>
          <w:rFonts w:ascii="Times New Roman" w:hAnsi="Times New Roman"/>
          <w:bCs/>
          <w:sz w:val="28"/>
          <w:szCs w:val="28"/>
        </w:rPr>
        <w:t>Мининвест</w:t>
      </w:r>
      <w:proofErr w:type="spellEnd"/>
      <w:r w:rsidRPr="00366CC0">
        <w:rPr>
          <w:rFonts w:ascii="Times New Roman" w:hAnsi="Times New Roman"/>
          <w:bCs/>
          <w:sz w:val="28"/>
          <w:szCs w:val="28"/>
        </w:rPr>
        <w:t xml:space="preserve"> Московской области производит ее взыскание в порядке, установленном законодательством Российской Федерации.</w:t>
      </w:r>
    </w:p>
    <w:p w:rsidR="00EE30FE" w:rsidRPr="00366CC0" w:rsidRDefault="00EE30FE" w:rsidP="00885765">
      <w:pPr>
        <w:widowControl w:val="0"/>
        <w:spacing w:after="0" w:line="240" w:lineRule="auto"/>
        <w:rPr>
          <w:rFonts w:ascii="Times New Roman" w:hAnsi="Times New Roman"/>
          <w:sz w:val="28"/>
          <w:szCs w:val="28"/>
        </w:rPr>
      </w:pPr>
    </w:p>
    <w:p w:rsidR="00BE09D1" w:rsidRPr="00366CC0" w:rsidRDefault="00BE09D1">
      <w:pPr>
        <w:rPr>
          <w:rFonts w:ascii="Times New Roman" w:hAnsi="Times New Roman"/>
          <w:sz w:val="28"/>
          <w:szCs w:val="28"/>
        </w:rPr>
      </w:pPr>
      <w:r w:rsidRPr="00366CC0">
        <w:rPr>
          <w:rFonts w:ascii="Times New Roman" w:hAnsi="Times New Roman"/>
          <w:sz w:val="28"/>
          <w:szCs w:val="28"/>
        </w:rPr>
        <w:br w:type="page"/>
      </w:r>
    </w:p>
    <w:p w:rsidR="00BE09D1" w:rsidRPr="00366CC0" w:rsidRDefault="008C5248" w:rsidP="00BE09D1">
      <w:pPr>
        <w:widowControl w:val="0"/>
        <w:spacing w:after="0" w:line="240" w:lineRule="auto"/>
        <w:jc w:val="right"/>
        <w:rPr>
          <w:rFonts w:ascii="Times New Roman" w:hAnsi="Times New Roman"/>
          <w:sz w:val="28"/>
          <w:szCs w:val="28"/>
        </w:rPr>
      </w:pPr>
      <w:r w:rsidRPr="00366CC0">
        <w:rPr>
          <w:rFonts w:ascii="Times New Roman" w:hAnsi="Times New Roman"/>
          <w:sz w:val="28"/>
          <w:szCs w:val="28"/>
        </w:rPr>
        <w:lastRenderedPageBreak/>
        <w:t>Приложение 1</w:t>
      </w:r>
    </w:p>
    <w:p w:rsidR="00BE09D1" w:rsidRPr="00366CC0" w:rsidRDefault="00BE09D1" w:rsidP="00BE09D1">
      <w:pPr>
        <w:widowControl w:val="0"/>
        <w:spacing w:after="0" w:line="240" w:lineRule="auto"/>
        <w:ind w:left="4247" w:firstLine="709"/>
        <w:jc w:val="right"/>
        <w:rPr>
          <w:rFonts w:ascii="Times New Roman" w:hAnsi="Times New Roman"/>
          <w:bCs/>
          <w:sz w:val="28"/>
          <w:szCs w:val="28"/>
        </w:rPr>
      </w:pPr>
      <w:r w:rsidRPr="00366CC0">
        <w:rPr>
          <w:rFonts w:ascii="Times New Roman" w:hAnsi="Times New Roman"/>
          <w:sz w:val="28"/>
          <w:szCs w:val="28"/>
        </w:rPr>
        <w:t xml:space="preserve">к </w:t>
      </w:r>
      <w:r w:rsidRPr="00366CC0">
        <w:rPr>
          <w:rFonts w:ascii="Times New Roman" w:hAnsi="Times New Roman"/>
          <w:bCs/>
          <w:sz w:val="28"/>
          <w:szCs w:val="28"/>
        </w:rPr>
        <w:t>Порядку предоставления субсидий</w:t>
      </w:r>
    </w:p>
    <w:p w:rsidR="00BE09D1" w:rsidRPr="00366CC0" w:rsidRDefault="00BE09D1" w:rsidP="00BE09D1">
      <w:pPr>
        <w:widowControl w:val="0"/>
        <w:spacing w:after="0" w:line="240" w:lineRule="auto"/>
        <w:ind w:left="4247" w:firstLine="709"/>
        <w:jc w:val="right"/>
        <w:rPr>
          <w:rFonts w:ascii="Times New Roman" w:hAnsi="Times New Roman"/>
          <w:bCs/>
          <w:sz w:val="28"/>
          <w:szCs w:val="28"/>
        </w:rPr>
      </w:pPr>
      <w:r w:rsidRPr="00366CC0">
        <w:rPr>
          <w:rFonts w:ascii="Times New Roman" w:hAnsi="Times New Roman"/>
          <w:bCs/>
          <w:sz w:val="28"/>
          <w:szCs w:val="28"/>
        </w:rPr>
        <w:t>из  бюджета Московской области юридическим лицам и индивидуальным</w:t>
      </w:r>
    </w:p>
    <w:p w:rsidR="00BE09D1" w:rsidRPr="00366CC0" w:rsidRDefault="00BE09D1" w:rsidP="00BE09D1">
      <w:pPr>
        <w:widowControl w:val="0"/>
        <w:spacing w:after="0" w:line="240" w:lineRule="auto"/>
        <w:ind w:firstLine="709"/>
        <w:jc w:val="right"/>
        <w:rPr>
          <w:rFonts w:ascii="Times New Roman" w:hAnsi="Times New Roman"/>
          <w:bCs/>
          <w:sz w:val="28"/>
          <w:szCs w:val="28"/>
        </w:rPr>
      </w:pPr>
      <w:r w:rsidRPr="00366CC0">
        <w:rPr>
          <w:rFonts w:ascii="Times New Roman" w:hAnsi="Times New Roman"/>
          <w:bCs/>
          <w:sz w:val="28"/>
          <w:szCs w:val="28"/>
        </w:rPr>
        <w:t>предпринимателям на реализацию</w:t>
      </w:r>
    </w:p>
    <w:p w:rsidR="00BE09D1" w:rsidRPr="00366CC0" w:rsidRDefault="00BE09D1" w:rsidP="00BE09D1">
      <w:pPr>
        <w:widowControl w:val="0"/>
        <w:spacing w:after="0" w:line="240" w:lineRule="auto"/>
        <w:ind w:firstLine="709"/>
        <w:jc w:val="right"/>
        <w:rPr>
          <w:rFonts w:ascii="Times New Roman" w:hAnsi="Times New Roman"/>
          <w:bCs/>
          <w:sz w:val="28"/>
          <w:szCs w:val="28"/>
        </w:rPr>
      </w:pPr>
      <w:r w:rsidRPr="00366CC0">
        <w:rPr>
          <w:rFonts w:ascii="Times New Roman" w:hAnsi="Times New Roman"/>
          <w:bCs/>
          <w:sz w:val="28"/>
          <w:szCs w:val="28"/>
        </w:rPr>
        <w:t xml:space="preserve">мероприятия 2.8 «Частичная компенсация </w:t>
      </w:r>
    </w:p>
    <w:p w:rsidR="00BE09D1" w:rsidRPr="00366CC0" w:rsidRDefault="00BE09D1" w:rsidP="00BE09D1">
      <w:pPr>
        <w:widowControl w:val="0"/>
        <w:spacing w:after="0" w:line="240" w:lineRule="auto"/>
        <w:jc w:val="right"/>
        <w:rPr>
          <w:rFonts w:ascii="Times New Roman" w:hAnsi="Times New Roman"/>
          <w:bCs/>
          <w:sz w:val="28"/>
          <w:szCs w:val="28"/>
        </w:rPr>
      </w:pPr>
      <w:r w:rsidRPr="00366CC0">
        <w:rPr>
          <w:rFonts w:ascii="Times New Roman" w:hAnsi="Times New Roman"/>
          <w:bCs/>
          <w:sz w:val="28"/>
          <w:szCs w:val="28"/>
        </w:rPr>
        <w:t>затрат субъектам малого и среднего</w:t>
      </w:r>
    </w:p>
    <w:p w:rsidR="00BE09D1" w:rsidRPr="00366CC0" w:rsidRDefault="00BE09D1" w:rsidP="00BE09D1">
      <w:pPr>
        <w:widowControl w:val="0"/>
        <w:spacing w:after="0" w:line="240" w:lineRule="auto"/>
        <w:jc w:val="right"/>
        <w:rPr>
          <w:rFonts w:ascii="Times New Roman" w:hAnsi="Times New Roman"/>
          <w:bCs/>
          <w:sz w:val="28"/>
          <w:szCs w:val="28"/>
        </w:rPr>
      </w:pPr>
      <w:r w:rsidRPr="00366CC0">
        <w:rPr>
          <w:rFonts w:ascii="Times New Roman" w:hAnsi="Times New Roman"/>
          <w:bCs/>
          <w:sz w:val="28"/>
          <w:szCs w:val="28"/>
        </w:rPr>
        <w:t xml:space="preserve">предпринимательства, </w:t>
      </w:r>
      <w:proofErr w:type="gramStart"/>
      <w:r w:rsidRPr="00366CC0">
        <w:rPr>
          <w:rFonts w:ascii="Times New Roman" w:hAnsi="Times New Roman"/>
          <w:bCs/>
          <w:sz w:val="28"/>
          <w:szCs w:val="28"/>
        </w:rPr>
        <w:t>осуществляющим</w:t>
      </w:r>
      <w:proofErr w:type="gramEnd"/>
    </w:p>
    <w:p w:rsidR="00BE09D1" w:rsidRPr="00366CC0" w:rsidRDefault="00BE09D1" w:rsidP="00BE09D1">
      <w:pPr>
        <w:widowControl w:val="0"/>
        <w:spacing w:after="0" w:line="240" w:lineRule="auto"/>
        <w:jc w:val="right"/>
        <w:rPr>
          <w:rFonts w:ascii="Times New Roman" w:hAnsi="Times New Roman"/>
          <w:bCs/>
          <w:sz w:val="28"/>
          <w:szCs w:val="28"/>
        </w:rPr>
      </w:pPr>
      <w:r w:rsidRPr="00366CC0">
        <w:rPr>
          <w:rFonts w:ascii="Times New Roman" w:hAnsi="Times New Roman"/>
          <w:bCs/>
          <w:sz w:val="28"/>
          <w:szCs w:val="28"/>
        </w:rPr>
        <w:t>деятельность в сфере физической культуры</w:t>
      </w:r>
    </w:p>
    <w:p w:rsidR="00BE09D1" w:rsidRPr="00366CC0" w:rsidRDefault="00BE09D1" w:rsidP="00BE09D1">
      <w:pPr>
        <w:widowControl w:val="0"/>
        <w:spacing w:after="0" w:line="240" w:lineRule="auto"/>
        <w:jc w:val="right"/>
        <w:rPr>
          <w:rFonts w:ascii="Times New Roman" w:hAnsi="Times New Roman"/>
          <w:bCs/>
          <w:sz w:val="28"/>
          <w:szCs w:val="28"/>
        </w:rPr>
      </w:pPr>
      <w:r w:rsidRPr="00366CC0">
        <w:rPr>
          <w:rFonts w:ascii="Times New Roman" w:hAnsi="Times New Roman"/>
          <w:bCs/>
          <w:sz w:val="28"/>
          <w:szCs w:val="28"/>
        </w:rPr>
        <w:t>и спорта» Подпрограммы III</w:t>
      </w:r>
    </w:p>
    <w:p w:rsidR="00BE09D1" w:rsidRPr="00366CC0" w:rsidRDefault="00BE09D1" w:rsidP="00BE09D1">
      <w:pPr>
        <w:widowControl w:val="0"/>
        <w:spacing w:after="0" w:line="240" w:lineRule="auto"/>
        <w:jc w:val="right"/>
        <w:rPr>
          <w:rFonts w:ascii="Times New Roman" w:hAnsi="Times New Roman"/>
          <w:sz w:val="28"/>
          <w:szCs w:val="28"/>
        </w:rPr>
      </w:pPr>
      <w:r w:rsidRPr="00366CC0">
        <w:rPr>
          <w:rFonts w:ascii="Times New Roman" w:hAnsi="Times New Roman"/>
          <w:bCs/>
          <w:sz w:val="28"/>
          <w:szCs w:val="28"/>
        </w:rPr>
        <w:t>Государственной программы</w:t>
      </w:r>
    </w:p>
    <w:p w:rsidR="00BE09D1" w:rsidRPr="00366CC0" w:rsidRDefault="00BE09D1" w:rsidP="00BE09D1">
      <w:pPr>
        <w:widowControl w:val="0"/>
        <w:spacing w:after="0" w:line="240" w:lineRule="auto"/>
        <w:jc w:val="both"/>
        <w:rPr>
          <w:rFonts w:ascii="Times New Roman" w:hAnsi="Times New Roman"/>
          <w:sz w:val="28"/>
          <w:szCs w:val="28"/>
        </w:rPr>
      </w:pPr>
    </w:p>
    <w:p w:rsidR="00BE09D1" w:rsidRPr="00366CC0" w:rsidRDefault="00BE09D1" w:rsidP="00BE09D1">
      <w:pPr>
        <w:widowControl w:val="0"/>
        <w:spacing w:after="0" w:line="240" w:lineRule="auto"/>
        <w:jc w:val="both"/>
        <w:rPr>
          <w:rFonts w:ascii="Times New Roman" w:hAnsi="Times New Roman"/>
          <w:sz w:val="28"/>
          <w:szCs w:val="28"/>
        </w:rPr>
      </w:pPr>
    </w:p>
    <w:p w:rsidR="00BE09D1" w:rsidRPr="00366CC0" w:rsidRDefault="00BE09D1" w:rsidP="00BE09D1">
      <w:pPr>
        <w:widowControl w:val="0"/>
        <w:spacing w:after="0" w:line="240" w:lineRule="auto"/>
        <w:jc w:val="center"/>
        <w:rPr>
          <w:rFonts w:ascii="Times New Roman" w:hAnsi="Times New Roman"/>
          <w:bCs/>
          <w:sz w:val="28"/>
          <w:szCs w:val="28"/>
        </w:rPr>
      </w:pPr>
      <w:r w:rsidRPr="00366CC0">
        <w:rPr>
          <w:rFonts w:ascii="Times New Roman" w:hAnsi="Times New Roman"/>
          <w:bCs/>
          <w:sz w:val="28"/>
          <w:szCs w:val="28"/>
        </w:rPr>
        <w:t>Перечень документов, представляемых лицам,</w:t>
      </w:r>
    </w:p>
    <w:p w:rsidR="00BE09D1" w:rsidRPr="00366CC0" w:rsidRDefault="00BE09D1" w:rsidP="00BE09D1">
      <w:pPr>
        <w:widowControl w:val="0"/>
        <w:spacing w:after="0" w:line="240" w:lineRule="auto"/>
        <w:jc w:val="center"/>
        <w:rPr>
          <w:rFonts w:ascii="Times New Roman" w:hAnsi="Times New Roman"/>
          <w:bCs/>
          <w:sz w:val="28"/>
          <w:szCs w:val="28"/>
        </w:rPr>
      </w:pPr>
      <w:proofErr w:type="gramStart"/>
      <w:r w:rsidRPr="00366CC0">
        <w:rPr>
          <w:rFonts w:ascii="Times New Roman" w:hAnsi="Times New Roman"/>
          <w:bCs/>
          <w:sz w:val="28"/>
          <w:szCs w:val="28"/>
        </w:rPr>
        <w:t>претендующими</w:t>
      </w:r>
      <w:proofErr w:type="gramEnd"/>
      <w:r w:rsidRPr="00366CC0">
        <w:rPr>
          <w:rFonts w:ascii="Times New Roman" w:hAnsi="Times New Roman"/>
          <w:bCs/>
          <w:sz w:val="28"/>
          <w:szCs w:val="28"/>
        </w:rPr>
        <w:t xml:space="preserve"> на  получение Субсидии</w:t>
      </w:r>
    </w:p>
    <w:p w:rsidR="00BE09D1" w:rsidRPr="00366CC0" w:rsidRDefault="00BE09D1" w:rsidP="00BE09D1">
      <w:pPr>
        <w:widowControl w:val="0"/>
        <w:spacing w:after="0" w:line="240" w:lineRule="auto"/>
        <w:jc w:val="right"/>
        <w:rPr>
          <w:rFonts w:ascii="Times New Roman" w:hAnsi="Times New Roman"/>
          <w:bCs/>
          <w:sz w:val="28"/>
          <w:szCs w:val="28"/>
        </w:rPr>
      </w:pPr>
    </w:p>
    <w:p w:rsidR="00BE09D1" w:rsidRPr="00366CC0" w:rsidRDefault="00BE09D1" w:rsidP="00BE09D1">
      <w:pPr>
        <w:widowControl w:val="0"/>
        <w:spacing w:after="0" w:line="240" w:lineRule="auto"/>
        <w:jc w:val="both"/>
        <w:rPr>
          <w:rFonts w:ascii="Times New Roman" w:hAnsi="Times New Roman"/>
          <w:sz w:val="28"/>
          <w:szCs w:val="28"/>
        </w:rPr>
      </w:pPr>
    </w:p>
    <w:tbl>
      <w:tblPr>
        <w:tblStyle w:val="a6"/>
        <w:tblW w:w="10287" w:type="dxa"/>
        <w:tblCellMar>
          <w:left w:w="28" w:type="dxa"/>
          <w:right w:w="28" w:type="dxa"/>
        </w:tblCellMar>
        <w:tblLook w:val="04A0" w:firstRow="1" w:lastRow="0" w:firstColumn="1" w:lastColumn="0" w:noHBand="0" w:noVBand="1"/>
      </w:tblPr>
      <w:tblGrid>
        <w:gridCol w:w="596"/>
        <w:gridCol w:w="3119"/>
        <w:gridCol w:w="6572"/>
      </w:tblGrid>
      <w:tr w:rsidR="00BE4106" w:rsidRPr="00366CC0" w:rsidTr="00415DB0">
        <w:tc>
          <w:tcPr>
            <w:tcW w:w="596" w:type="dxa"/>
            <w:tcBorders>
              <w:top w:val="single" w:sz="4" w:space="0" w:color="auto"/>
              <w:left w:val="single" w:sz="4" w:space="0" w:color="auto"/>
              <w:bottom w:val="single" w:sz="4" w:space="0" w:color="auto"/>
              <w:right w:val="single" w:sz="4" w:space="0" w:color="auto"/>
            </w:tcBorders>
            <w:hideMark/>
          </w:tcPr>
          <w:p w:rsidR="00BE4106" w:rsidRPr="00366CC0" w:rsidRDefault="00BE4106" w:rsidP="00415DB0">
            <w:pPr>
              <w:widowControl w:val="0"/>
              <w:contextualSpacing/>
              <w:jc w:val="center"/>
              <w:rPr>
                <w:rFonts w:ascii="Times New Roman" w:hAnsi="Times New Roman"/>
                <w:sz w:val="24"/>
                <w:szCs w:val="24"/>
                <w:lang w:eastAsia="en-US"/>
              </w:rPr>
            </w:pPr>
            <w:r w:rsidRPr="00366CC0">
              <w:rPr>
                <w:rFonts w:ascii="Times New Roman" w:hAnsi="Times New Roman"/>
                <w:sz w:val="24"/>
                <w:szCs w:val="24"/>
              </w:rPr>
              <w:t xml:space="preserve">№ </w:t>
            </w:r>
            <w:proofErr w:type="gramStart"/>
            <w:r w:rsidRPr="00366CC0">
              <w:rPr>
                <w:rFonts w:ascii="Times New Roman" w:hAnsi="Times New Roman"/>
                <w:sz w:val="24"/>
                <w:szCs w:val="24"/>
              </w:rPr>
              <w:t>п</w:t>
            </w:r>
            <w:proofErr w:type="gramEnd"/>
            <w:r w:rsidRPr="00366CC0">
              <w:rPr>
                <w:rFonts w:ascii="Times New Roman" w:hAnsi="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BE4106" w:rsidRPr="00366CC0" w:rsidRDefault="00B3143D" w:rsidP="00415DB0">
            <w:pPr>
              <w:widowControl w:val="0"/>
              <w:contextualSpacing/>
              <w:jc w:val="center"/>
              <w:rPr>
                <w:rFonts w:ascii="Times New Roman" w:hAnsi="Times New Roman"/>
                <w:sz w:val="24"/>
                <w:szCs w:val="24"/>
                <w:lang w:eastAsia="en-US"/>
              </w:rPr>
            </w:pPr>
            <w:r w:rsidRPr="00366CC0">
              <w:rPr>
                <w:rFonts w:ascii="Times New Roman" w:hAnsi="Times New Roman"/>
                <w:sz w:val="24"/>
                <w:szCs w:val="24"/>
              </w:rPr>
              <w:t>Основание для обращения / вид затрат</w:t>
            </w:r>
          </w:p>
        </w:tc>
        <w:tc>
          <w:tcPr>
            <w:tcW w:w="6572" w:type="dxa"/>
            <w:tcBorders>
              <w:top w:val="single" w:sz="4" w:space="0" w:color="auto"/>
              <w:left w:val="single" w:sz="4" w:space="0" w:color="auto"/>
              <w:bottom w:val="single" w:sz="4" w:space="0" w:color="auto"/>
              <w:right w:val="single" w:sz="4" w:space="0" w:color="auto"/>
            </w:tcBorders>
            <w:hideMark/>
          </w:tcPr>
          <w:p w:rsidR="00BE4106" w:rsidRPr="00366CC0" w:rsidRDefault="00BE4106" w:rsidP="00B3143D">
            <w:pPr>
              <w:widowControl w:val="0"/>
              <w:contextualSpacing/>
              <w:jc w:val="center"/>
              <w:rPr>
                <w:rFonts w:ascii="Times New Roman" w:hAnsi="Times New Roman"/>
                <w:sz w:val="24"/>
                <w:szCs w:val="24"/>
                <w:lang w:eastAsia="en-US"/>
              </w:rPr>
            </w:pPr>
            <w:r w:rsidRPr="00366CC0">
              <w:rPr>
                <w:rFonts w:ascii="Times New Roman" w:hAnsi="Times New Roman"/>
                <w:sz w:val="24"/>
                <w:szCs w:val="24"/>
              </w:rPr>
              <w:t>Перечень документов</w:t>
            </w:r>
          </w:p>
        </w:tc>
      </w:tr>
      <w:tr w:rsidR="00B3143D" w:rsidRPr="00366CC0" w:rsidTr="00415DB0">
        <w:tc>
          <w:tcPr>
            <w:tcW w:w="596" w:type="dxa"/>
            <w:tcBorders>
              <w:top w:val="single" w:sz="4" w:space="0" w:color="auto"/>
              <w:left w:val="single" w:sz="4" w:space="0" w:color="auto"/>
              <w:bottom w:val="single" w:sz="4" w:space="0" w:color="auto"/>
              <w:right w:val="single" w:sz="4" w:space="0" w:color="auto"/>
            </w:tcBorders>
          </w:tcPr>
          <w:p w:rsidR="00B3143D" w:rsidRPr="00366CC0" w:rsidRDefault="00B3143D" w:rsidP="00415DB0">
            <w:pPr>
              <w:widowControl w:val="0"/>
              <w:contextualSpacing/>
              <w:jc w:val="center"/>
              <w:rPr>
                <w:rFonts w:ascii="Times New Roman" w:hAnsi="Times New Roman"/>
                <w:sz w:val="24"/>
                <w:szCs w:val="24"/>
              </w:rPr>
            </w:pPr>
            <w:r w:rsidRPr="00366CC0">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B3143D" w:rsidP="00430B27">
            <w:pPr>
              <w:widowControl w:val="0"/>
              <w:contextualSpacing/>
              <w:rPr>
                <w:rFonts w:ascii="Times New Roman" w:hAnsi="Times New Roman"/>
                <w:sz w:val="24"/>
                <w:szCs w:val="24"/>
              </w:rPr>
            </w:pPr>
            <w:r w:rsidRPr="00366CC0">
              <w:rPr>
                <w:rFonts w:ascii="Times New Roman" w:hAnsi="Times New Roman"/>
                <w:sz w:val="24"/>
                <w:szCs w:val="24"/>
              </w:rPr>
              <w:t>Документы, обязательные для предоставления независимо от вида затрат</w:t>
            </w:r>
            <w:r w:rsidR="00430B27" w:rsidRPr="00366CC0">
              <w:rPr>
                <w:rFonts w:ascii="Times New Roman" w:hAnsi="Times New Roman"/>
                <w:sz w:val="24"/>
                <w:szCs w:val="24"/>
              </w:rPr>
              <w:t xml:space="preserve"> и категории лиц, претендующих на  получение Субсидии. </w:t>
            </w:r>
          </w:p>
          <w:p w:rsidR="00B3143D" w:rsidRPr="00366CC0" w:rsidRDefault="00B3143D" w:rsidP="00430B27">
            <w:pPr>
              <w:widowControl w:val="0"/>
              <w:contextualSpacing/>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B3143D" w:rsidRPr="00366CC0" w:rsidRDefault="00B3143D" w:rsidP="008F6493">
            <w:pPr>
              <w:pStyle w:val="a4"/>
              <w:numPr>
                <w:ilvl w:val="1"/>
                <w:numId w:val="5"/>
              </w:numPr>
              <w:suppressAutoHyphens/>
              <w:rPr>
                <w:rFonts w:ascii="Times New Roman" w:hAnsi="Times New Roman"/>
                <w:color w:val="000000" w:themeColor="text1"/>
              </w:rPr>
            </w:pPr>
            <w:r w:rsidRPr="00366CC0">
              <w:rPr>
                <w:rFonts w:ascii="Times New Roman" w:hAnsi="Times New Roman"/>
                <w:color w:val="000000" w:themeColor="text1"/>
              </w:rPr>
              <w:t xml:space="preserve">Заявление на предоставление финансовой поддержки </w:t>
            </w:r>
          </w:p>
          <w:p w:rsidR="00B3143D" w:rsidRPr="00366CC0" w:rsidRDefault="00B3143D" w:rsidP="00B3143D">
            <w:pPr>
              <w:pStyle w:val="a4"/>
              <w:numPr>
                <w:ilvl w:val="1"/>
                <w:numId w:val="5"/>
              </w:numPr>
              <w:suppressAutoHyphens/>
              <w:rPr>
                <w:rFonts w:ascii="Times New Roman" w:hAnsi="Times New Roman"/>
                <w:color w:val="000000" w:themeColor="text1"/>
              </w:rPr>
            </w:pPr>
            <w:r w:rsidRPr="00366CC0">
              <w:rPr>
                <w:rFonts w:ascii="Times New Roman" w:hAnsi="Times New Roman"/>
                <w:color w:val="000000" w:themeColor="text1"/>
              </w:rPr>
              <w:t>Информация о Заявителе</w:t>
            </w:r>
            <w:r w:rsidR="008C5248" w:rsidRPr="00366CC0">
              <w:rPr>
                <w:rFonts w:ascii="Times New Roman" w:hAnsi="Times New Roman"/>
                <w:color w:val="000000" w:themeColor="text1"/>
              </w:rPr>
              <w:t xml:space="preserve"> по форме, утвержденной </w:t>
            </w:r>
            <w:proofErr w:type="spellStart"/>
            <w:r w:rsidR="008C5248" w:rsidRPr="00366CC0">
              <w:rPr>
                <w:rFonts w:ascii="Times New Roman" w:hAnsi="Times New Roman"/>
                <w:color w:val="000000" w:themeColor="text1"/>
              </w:rPr>
              <w:t>Мининвестом</w:t>
            </w:r>
            <w:proofErr w:type="spellEnd"/>
            <w:r w:rsidR="008C5248" w:rsidRPr="00366CC0">
              <w:rPr>
                <w:rFonts w:ascii="Times New Roman" w:hAnsi="Times New Roman"/>
                <w:color w:val="000000" w:themeColor="text1"/>
              </w:rPr>
              <w:t xml:space="preserve"> Московской области.</w:t>
            </w:r>
          </w:p>
          <w:p w:rsidR="00B3143D" w:rsidRPr="00366CC0" w:rsidRDefault="008F6493" w:rsidP="00B3143D">
            <w:pPr>
              <w:pStyle w:val="a4"/>
              <w:numPr>
                <w:ilvl w:val="1"/>
                <w:numId w:val="5"/>
              </w:numPr>
              <w:suppressAutoHyphens/>
              <w:rPr>
                <w:rFonts w:ascii="Times New Roman" w:hAnsi="Times New Roman"/>
                <w:color w:val="000000" w:themeColor="text1"/>
              </w:rPr>
            </w:pPr>
            <w:r w:rsidRPr="00366CC0">
              <w:rPr>
                <w:rFonts w:ascii="Times New Roman" w:hAnsi="Times New Roman"/>
                <w:color w:val="000000" w:themeColor="text1"/>
              </w:rPr>
              <w:t>Документ, удостоверяющий личность Заявителя или его представителя:</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паспорт гражданина Российской Федерации;</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временное удостоверение личности гражданина Российской Федерации;</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вид на жительство в Российской Федерации;</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вид на жительство иностранного гражданина или лица без гражданства;</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военный билет;</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временное удостоверение, выданное взамен военного билета;</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дипломатический паспорт гражданина Российской Федерации;</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заграничный паспорт;</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паспорт гражданина СССР образца 1974 года;</w:t>
            </w:r>
          </w:p>
          <w:p w:rsidR="008F6493" w:rsidRPr="00366CC0" w:rsidRDefault="008F6493" w:rsidP="008F6493">
            <w:pPr>
              <w:pStyle w:val="a4"/>
              <w:numPr>
                <w:ilvl w:val="1"/>
                <w:numId w:val="5"/>
              </w:numPr>
              <w:suppressAutoHyphens/>
              <w:rPr>
                <w:rFonts w:ascii="Times New Roman" w:hAnsi="Times New Roman"/>
                <w:color w:val="000000" w:themeColor="text1"/>
              </w:rPr>
            </w:pPr>
            <w:r w:rsidRPr="00366CC0">
              <w:rPr>
                <w:rFonts w:ascii="Times New Roman" w:hAnsi="Times New Roman"/>
                <w:color w:val="000000" w:themeColor="text1"/>
              </w:rPr>
              <w:t>Документ, удостоверяющий полномочия представителя Заявителя:</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Доверенность;</w:t>
            </w:r>
          </w:p>
          <w:p w:rsidR="008F6493" w:rsidRPr="00366CC0" w:rsidRDefault="008F6493" w:rsidP="008F6493">
            <w:pPr>
              <w:pStyle w:val="a4"/>
              <w:suppressAutoHyphens/>
              <w:ind w:left="360"/>
              <w:rPr>
                <w:rFonts w:ascii="Times New Roman" w:hAnsi="Times New Roman"/>
              </w:rPr>
            </w:pPr>
            <w:r w:rsidRPr="00366CC0">
              <w:rPr>
                <w:rFonts w:ascii="Times New Roman" w:hAnsi="Times New Roman"/>
              </w:rPr>
              <w:t>решение о назначении единоличного исполнительного органа юридического лица;</w:t>
            </w:r>
          </w:p>
          <w:p w:rsidR="008F6493" w:rsidRPr="00366CC0" w:rsidRDefault="008F6493" w:rsidP="008F6493">
            <w:pPr>
              <w:pStyle w:val="a4"/>
              <w:suppressAutoHyphens/>
              <w:ind w:left="360"/>
              <w:rPr>
                <w:rFonts w:ascii="Times New Roman" w:hAnsi="Times New Roman"/>
                <w:color w:val="000000" w:themeColor="text1"/>
              </w:rPr>
            </w:pPr>
            <w:r w:rsidRPr="00366CC0">
              <w:rPr>
                <w:rFonts w:ascii="Times New Roman" w:hAnsi="Times New Roman"/>
                <w:color w:val="000000" w:themeColor="text1"/>
              </w:rPr>
              <w:t xml:space="preserve">договор с коммерческой организацией (управляющей организации) или индивидуальным предпринимателем </w:t>
            </w:r>
            <w:r w:rsidRPr="00366CC0">
              <w:rPr>
                <w:rFonts w:ascii="Times New Roman" w:hAnsi="Times New Roman"/>
                <w:color w:val="000000" w:themeColor="text1"/>
              </w:rPr>
              <w:lastRenderedPageBreak/>
              <w:t>(управляющим).</w:t>
            </w:r>
          </w:p>
          <w:p w:rsidR="008954EB" w:rsidRPr="00366CC0" w:rsidRDefault="008954EB" w:rsidP="001146E8">
            <w:pPr>
              <w:pStyle w:val="HTML"/>
              <w:jc w:val="both"/>
              <w:rPr>
                <w:rFonts w:ascii="Times New Roman" w:hAnsi="Times New Roman"/>
                <w:color w:val="000000" w:themeColor="text1"/>
              </w:rPr>
            </w:pPr>
          </w:p>
        </w:tc>
      </w:tr>
      <w:tr w:rsidR="008F6493" w:rsidRPr="00366CC0" w:rsidTr="00415DB0">
        <w:tc>
          <w:tcPr>
            <w:tcW w:w="596" w:type="dxa"/>
            <w:tcBorders>
              <w:top w:val="single" w:sz="4" w:space="0" w:color="auto"/>
              <w:left w:val="single" w:sz="4" w:space="0" w:color="auto"/>
              <w:bottom w:val="single" w:sz="4" w:space="0" w:color="auto"/>
              <w:right w:val="single" w:sz="4" w:space="0" w:color="auto"/>
            </w:tcBorders>
          </w:tcPr>
          <w:p w:rsidR="008F6493" w:rsidRPr="00366CC0" w:rsidRDefault="008F6493" w:rsidP="00415DB0">
            <w:pPr>
              <w:widowControl w:val="0"/>
              <w:contextualSpacing/>
              <w:jc w:val="center"/>
              <w:rPr>
                <w:rFonts w:ascii="Times New Roman" w:hAnsi="Times New Roman"/>
                <w:sz w:val="24"/>
                <w:szCs w:val="24"/>
              </w:rPr>
            </w:pPr>
            <w:r w:rsidRPr="00366CC0">
              <w:rPr>
                <w:rFonts w:ascii="Times New Roman" w:hAnsi="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8F6493" w:rsidRPr="00366CC0" w:rsidRDefault="00430B27" w:rsidP="00B3143D">
            <w:pPr>
              <w:widowControl w:val="0"/>
              <w:contextualSpacing/>
              <w:rPr>
                <w:rFonts w:ascii="Times New Roman" w:hAnsi="Times New Roman"/>
                <w:sz w:val="24"/>
                <w:szCs w:val="24"/>
              </w:rPr>
            </w:pPr>
            <w:r w:rsidRPr="00366CC0">
              <w:rPr>
                <w:rFonts w:ascii="Times New Roman" w:hAnsi="Times New Roman"/>
                <w:sz w:val="24"/>
                <w:szCs w:val="24"/>
              </w:rPr>
              <w:t>Документы, предоставляемые в зависимости от категории лиц, претендующих на  получение Субсидии.</w:t>
            </w:r>
          </w:p>
        </w:tc>
        <w:tc>
          <w:tcPr>
            <w:tcW w:w="6572" w:type="dxa"/>
            <w:tcBorders>
              <w:top w:val="single" w:sz="4" w:space="0" w:color="auto"/>
              <w:left w:val="single" w:sz="4" w:space="0" w:color="auto"/>
              <w:bottom w:val="single" w:sz="4" w:space="0" w:color="auto"/>
              <w:right w:val="single" w:sz="4" w:space="0" w:color="auto"/>
            </w:tcBorders>
          </w:tcPr>
          <w:p w:rsidR="008F6493" w:rsidRPr="00366CC0" w:rsidRDefault="00430B27" w:rsidP="00415DB0">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1. Для юридических лиц:</w:t>
            </w:r>
          </w:p>
          <w:p w:rsidR="00430B27" w:rsidRPr="00366CC0" w:rsidRDefault="00430B27" w:rsidP="00415DB0">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1.1. Учредительные документы.</w:t>
            </w:r>
          </w:p>
          <w:p w:rsidR="00430B27" w:rsidRPr="00366CC0" w:rsidRDefault="00430B27" w:rsidP="00415DB0">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1.2. Выписка из реестра акционеров.</w:t>
            </w:r>
          </w:p>
          <w:p w:rsidR="00430B27" w:rsidRPr="00366CC0" w:rsidRDefault="00430B27" w:rsidP="00415DB0">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1.3. Документ, подтверждающий назначение на должность (избрание) руководителя. </w:t>
            </w:r>
          </w:p>
          <w:p w:rsidR="00430B27" w:rsidRPr="00366CC0" w:rsidRDefault="00430B27" w:rsidP="00415DB0">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1.4. Документ о назначении на должность главного бухгалтера.</w:t>
            </w:r>
          </w:p>
          <w:p w:rsidR="00430B27" w:rsidRPr="00366CC0" w:rsidRDefault="00430B27" w:rsidP="00430B27">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2. Для индивидуальных предпринимателей:</w:t>
            </w:r>
          </w:p>
          <w:p w:rsidR="00430B27" w:rsidRPr="00366CC0" w:rsidRDefault="00430B27" w:rsidP="00430B27">
            <w:pPr>
              <w:spacing w:line="23" w:lineRule="atLeast"/>
              <w:rPr>
                <w:rFonts w:ascii="Times New Roman" w:hAnsi="Times New Roman"/>
                <w:color w:val="000000" w:themeColor="text1"/>
                <w:sz w:val="24"/>
                <w:szCs w:val="24"/>
              </w:rPr>
            </w:pPr>
            <w:r w:rsidRPr="00366CC0">
              <w:rPr>
                <w:rFonts w:ascii="Times New Roman" w:hAnsi="Times New Roman"/>
                <w:color w:val="000000" w:themeColor="text1"/>
                <w:sz w:val="24"/>
                <w:szCs w:val="24"/>
              </w:rPr>
              <w:t>2.1. Документ о назначении на должность главного бухгалтера.</w:t>
            </w:r>
          </w:p>
          <w:p w:rsidR="00430B27" w:rsidRPr="00366CC0" w:rsidRDefault="00430B27" w:rsidP="00430B27">
            <w:pPr>
              <w:spacing w:line="23" w:lineRule="atLeast"/>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B3143D">
            <w:pPr>
              <w:widowControl w:val="0"/>
              <w:contextualSpacing/>
              <w:rPr>
                <w:rFonts w:ascii="Times New Roman" w:hAnsi="Times New Roman"/>
                <w:sz w:val="24"/>
                <w:szCs w:val="24"/>
              </w:rPr>
            </w:pPr>
            <w:r w:rsidRPr="00366CC0">
              <w:rPr>
                <w:rFonts w:ascii="Times New Roman" w:hAnsi="Times New Roman"/>
                <w:sz w:val="24"/>
                <w:szCs w:val="24"/>
              </w:rPr>
              <w:t xml:space="preserve">Документы, подтверждающие права на создание и (или) реконструкцию и (или) модернизацию спортивных сооружений. </w:t>
            </w:r>
          </w:p>
          <w:p w:rsidR="00430B27" w:rsidRPr="00366CC0" w:rsidRDefault="00430B27" w:rsidP="00B3143D">
            <w:pPr>
              <w:widowControl w:val="0"/>
              <w:contextualSpacing/>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color w:val="000000" w:themeColor="text1"/>
                <w:sz w:val="24"/>
                <w:szCs w:val="24"/>
              </w:rPr>
              <w:t>1</w:t>
            </w:r>
            <w:r w:rsidRPr="00366CC0">
              <w:rPr>
                <w:rFonts w:ascii="Times New Roman" w:hAnsi="Times New Roman"/>
                <w:sz w:val="24"/>
                <w:szCs w:val="24"/>
              </w:rPr>
              <w:t>. Выписка (выписки) из единого государственного реестра недвижимости в отношении земельного участка, на котором (</w:t>
            </w:r>
            <w:proofErr w:type="gramStart"/>
            <w:r w:rsidRPr="00366CC0">
              <w:rPr>
                <w:rFonts w:ascii="Times New Roman" w:hAnsi="Times New Roman"/>
                <w:sz w:val="24"/>
                <w:szCs w:val="24"/>
              </w:rPr>
              <w:t>которых</w:t>
            </w:r>
            <w:proofErr w:type="gramEnd"/>
            <w:r w:rsidRPr="00366CC0">
              <w:rPr>
                <w:rFonts w:ascii="Times New Roman" w:hAnsi="Times New Roman"/>
                <w:sz w:val="24"/>
                <w:szCs w:val="24"/>
              </w:rPr>
              <w:t xml:space="preserve">) создаются спортивные сооружения. </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2. Документы, предоставляемые в случае ввода в эксплуатацию спортивного сооружения до даты подачи заявки на предоставление Субсидии:</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 xml:space="preserve">2.1. Документы, подтверждающие права (собственность, аренда, иные права временного владения и пользования или временного пользования) на спортивное сооружение (комплектность документов определяется в соответствии с нормами законодательства Российской Федерации). </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2.2. Документы о вводе в эксплуатацию спортивного сооружения (комплектность документов определяется в соответствии с нормами законодательства Российской Федерации).</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3. Документы, предоставляемые в случае ввода в эксплуатацию спортивного сооружения после даты подачи заявки на предоставление Субсидии:</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 xml:space="preserve">3.1. Разрешение на строительство/реконструкцию объекта капитального строительства в случае, если такое разрешение требуется в соответствии с </w:t>
            </w:r>
            <w:r w:rsidR="00A120FB" w:rsidRPr="00366CC0">
              <w:rPr>
                <w:rFonts w:ascii="Times New Roman" w:hAnsi="Times New Roman"/>
                <w:sz w:val="24"/>
                <w:szCs w:val="24"/>
              </w:rPr>
              <w:t>нормами законодательства Российской Федерации</w:t>
            </w:r>
            <w:r w:rsidRPr="00366CC0">
              <w:rPr>
                <w:rFonts w:ascii="Times New Roman" w:hAnsi="Times New Roman"/>
                <w:sz w:val="24"/>
                <w:szCs w:val="24"/>
              </w:rPr>
              <w:t xml:space="preserve">. </w:t>
            </w:r>
          </w:p>
          <w:p w:rsidR="00430B27" w:rsidRPr="00366CC0" w:rsidRDefault="00430B27" w:rsidP="007A21AF">
            <w:pPr>
              <w:spacing w:line="23" w:lineRule="atLeast"/>
              <w:rPr>
                <w:rFonts w:ascii="Times New Roman" w:hAnsi="Times New Roman"/>
                <w:sz w:val="24"/>
                <w:szCs w:val="24"/>
              </w:rPr>
            </w:pPr>
            <w:r w:rsidRPr="00366CC0">
              <w:rPr>
                <w:rFonts w:ascii="Times New Roman" w:hAnsi="Times New Roman"/>
                <w:sz w:val="24"/>
                <w:szCs w:val="24"/>
              </w:rPr>
              <w:t>3.2. Обязательства получателя Субсидии о представлении документов о вводе в эксплуатацию спортивного сооружения до 1 сентября года, следующего за годом получения Субсидии.</w:t>
            </w:r>
          </w:p>
          <w:p w:rsidR="00430B27" w:rsidRPr="00366CC0" w:rsidRDefault="00430B27" w:rsidP="002E3C7A">
            <w:pPr>
              <w:spacing w:line="23" w:lineRule="atLeast"/>
              <w:rPr>
                <w:rFonts w:ascii="Times New Roman" w:hAnsi="Times New Roman"/>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B3143D">
            <w:pPr>
              <w:widowControl w:val="0"/>
              <w:contextualSpacing/>
              <w:rPr>
                <w:rFonts w:ascii="Times New Roman" w:hAnsi="Times New Roman"/>
                <w:sz w:val="24"/>
                <w:szCs w:val="24"/>
              </w:rPr>
            </w:pPr>
            <w:r w:rsidRPr="00366CC0">
              <w:rPr>
                <w:rFonts w:ascii="Times New Roman" w:hAnsi="Times New Roman"/>
                <w:sz w:val="24"/>
                <w:szCs w:val="24"/>
              </w:rPr>
              <w:t>Документы, предоставляемые в зависимости от состава затрат, представленных на компенсацию.</w:t>
            </w: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spacing w:line="23" w:lineRule="atLeast"/>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8F6493">
            <w:pPr>
              <w:widowControl w:val="0"/>
              <w:contextualSpacing/>
              <w:rPr>
                <w:rFonts w:ascii="Times New Roman" w:hAnsi="Times New Roman"/>
                <w:sz w:val="24"/>
                <w:szCs w:val="24"/>
              </w:rPr>
            </w:pPr>
            <w:r w:rsidRPr="00366CC0">
              <w:rPr>
                <w:rFonts w:ascii="Times New Roman" w:hAnsi="Times New Roman"/>
                <w:sz w:val="24"/>
                <w:szCs w:val="24"/>
              </w:rPr>
              <w:t xml:space="preserve">Инженерные изыскания, проектная документация, получение исходно-разрешительной документации, необходимой для осуществления строительства и (или) реконструкции и ввода спортивных сооружений в эксплуатацию (в том числе </w:t>
            </w:r>
            <w:r w:rsidRPr="00366CC0">
              <w:rPr>
                <w:rFonts w:ascii="Times New Roman" w:hAnsi="Times New Roman"/>
                <w:sz w:val="24"/>
                <w:szCs w:val="24"/>
              </w:rPr>
              <w:lastRenderedPageBreak/>
              <w:t>лицензии, разрешения, согласования)</w:t>
            </w: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suppressAutoHyphens/>
              <w:rPr>
                <w:rFonts w:ascii="Times New Roman" w:hAnsi="Times New Roman"/>
                <w:sz w:val="24"/>
                <w:szCs w:val="24"/>
              </w:rPr>
            </w:pPr>
            <w:r w:rsidRPr="00366CC0">
              <w:rPr>
                <w:rFonts w:ascii="Times New Roman" w:hAnsi="Times New Roman"/>
                <w:color w:val="000000" w:themeColor="text1"/>
                <w:sz w:val="24"/>
                <w:szCs w:val="24"/>
              </w:rPr>
              <w:lastRenderedPageBreak/>
              <w:t xml:space="preserve">1. </w:t>
            </w:r>
            <w:r w:rsidRPr="00366CC0">
              <w:rPr>
                <w:rFonts w:ascii="Times New Roman" w:hAnsi="Times New Roman"/>
                <w:sz w:val="24"/>
                <w:szCs w:val="24"/>
              </w:rPr>
              <w:t>Договор на выполнение соответствующих работ.</w:t>
            </w:r>
          </w:p>
          <w:p w:rsidR="00430B27" w:rsidRPr="00366CC0" w:rsidRDefault="00430B27" w:rsidP="00415DB0">
            <w:pPr>
              <w:suppressAutoHyphens/>
              <w:rPr>
                <w:rFonts w:ascii="Times New Roman" w:hAnsi="Times New Roman"/>
                <w:sz w:val="24"/>
                <w:szCs w:val="24"/>
              </w:rPr>
            </w:pPr>
            <w:r w:rsidRPr="00366CC0">
              <w:rPr>
                <w:rFonts w:ascii="Times New Roman" w:hAnsi="Times New Roman"/>
                <w:sz w:val="24"/>
                <w:szCs w:val="24"/>
              </w:rPr>
              <w:t>2. Лицензия контрагента по договору (при необходимости).</w:t>
            </w:r>
          </w:p>
          <w:p w:rsidR="00430B27" w:rsidRPr="00366CC0" w:rsidRDefault="00430B27" w:rsidP="004A0191">
            <w:pPr>
              <w:suppressAutoHyphens/>
              <w:rPr>
                <w:rFonts w:ascii="Times New Roman" w:hAnsi="Times New Roman"/>
                <w:color w:val="000000" w:themeColor="text1"/>
                <w:sz w:val="24"/>
                <w:szCs w:val="24"/>
              </w:rPr>
            </w:pPr>
            <w:r w:rsidRPr="00366CC0">
              <w:rPr>
                <w:rFonts w:ascii="Times New Roman" w:hAnsi="Times New Roman"/>
                <w:sz w:val="24"/>
                <w:szCs w:val="24"/>
              </w:rPr>
              <w:t xml:space="preserve">3. </w:t>
            </w:r>
            <w:r w:rsidRPr="00366CC0">
              <w:rPr>
                <w:rFonts w:ascii="Times New Roman" w:hAnsi="Times New Roman"/>
                <w:color w:val="000000" w:themeColor="text1"/>
                <w:sz w:val="24"/>
                <w:szCs w:val="24"/>
              </w:rPr>
              <w:t>Акт о приемке выполненных работ.</w:t>
            </w:r>
          </w:p>
          <w:p w:rsidR="00430B27" w:rsidRPr="00366CC0" w:rsidRDefault="00430B27" w:rsidP="004A019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4.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w:t>
            </w:r>
          </w:p>
          <w:p w:rsidR="00430B27" w:rsidRPr="00366CC0" w:rsidRDefault="00430B27" w:rsidP="004A019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5. Выписка банка, подтверждающая оплату по Договору.</w:t>
            </w:r>
          </w:p>
          <w:p w:rsidR="00430B27" w:rsidRPr="00366CC0" w:rsidRDefault="00430B27" w:rsidP="004A019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6. Счет на оплату.</w:t>
            </w:r>
          </w:p>
          <w:p w:rsidR="00430B27" w:rsidRPr="00366CC0" w:rsidRDefault="00430B27" w:rsidP="00415DB0">
            <w:pPr>
              <w:suppressAutoHyphens/>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lastRenderedPageBreak/>
              <w:t>4.2.</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B3143D">
            <w:pPr>
              <w:widowControl w:val="0"/>
              <w:contextualSpacing/>
              <w:rPr>
                <w:rFonts w:ascii="Times New Roman" w:hAnsi="Times New Roman"/>
                <w:sz w:val="24"/>
                <w:szCs w:val="24"/>
              </w:rPr>
            </w:pPr>
            <w:r w:rsidRPr="00366CC0">
              <w:rPr>
                <w:rFonts w:ascii="Times New Roman" w:hAnsi="Times New Roman"/>
                <w:sz w:val="24"/>
                <w:szCs w:val="24"/>
              </w:rPr>
              <w:t>Ремонтно-отделочные работы, в том числе капитальный ремонт зданий (строений)</w:t>
            </w: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suppressAutoHyphens/>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4.2.1.</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FE15B1">
            <w:pPr>
              <w:widowControl w:val="0"/>
              <w:contextualSpacing/>
              <w:rPr>
                <w:rFonts w:ascii="Times New Roman" w:hAnsi="Times New Roman"/>
                <w:sz w:val="24"/>
                <w:szCs w:val="24"/>
              </w:rPr>
            </w:pPr>
            <w:r w:rsidRPr="00366CC0">
              <w:rPr>
                <w:rFonts w:ascii="Times New Roman" w:hAnsi="Times New Roman"/>
                <w:color w:val="000000" w:themeColor="text1"/>
                <w:sz w:val="24"/>
                <w:szCs w:val="24"/>
              </w:rPr>
              <w:t xml:space="preserve">Текущий ремонт </w:t>
            </w: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 Текущий ремонт подрядным способом.</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1.1. Дефектная ведомость.</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1.2. Договор на проведение текущего ремонта помещений или строительно-монтажных работ.</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1.3. Акт о приемке выполненных работ (форма № КС-2).</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1.4. Справка о стоимости выполненных работ и затрат (форма № КС-3).</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1.5.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1.6. Выписка банка, подтверждающая оплату по Договору.</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1.7. Счет на оплату.</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 Текущий ремонт хозяйственным способом.</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2.1. Дефектная ведомость</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2.2. Смета на проведение текущего ремонта</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2.3. Договор на приобретение строительных материалов</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2.4. Акт приема – передачи строительных материалов или иной документ, предусмотренный Договором, подтверждающий передачу строительных материалов</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2.5. </w:t>
            </w:r>
            <w:proofErr w:type="spellStart"/>
            <w:r w:rsidRPr="00366CC0">
              <w:rPr>
                <w:rFonts w:ascii="Times New Roman" w:hAnsi="Times New Roman"/>
                <w:color w:val="000000" w:themeColor="text1"/>
                <w:sz w:val="24"/>
                <w:szCs w:val="24"/>
              </w:rPr>
              <w:t>Товарно</w:t>
            </w:r>
            <w:proofErr w:type="spellEnd"/>
            <w:r w:rsidRPr="00366CC0">
              <w:rPr>
                <w:rFonts w:ascii="Times New Roman" w:hAnsi="Times New Roman"/>
                <w:color w:val="000000" w:themeColor="text1"/>
                <w:sz w:val="24"/>
                <w:szCs w:val="24"/>
              </w:rPr>
              <w:t xml:space="preserve"> – транспортная накладная</w:t>
            </w:r>
          </w:p>
          <w:p w:rsidR="00430B27" w:rsidRPr="00366CC0" w:rsidRDefault="00430B27" w:rsidP="00A7785A">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2.6.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w:t>
            </w:r>
          </w:p>
          <w:p w:rsidR="00430B27" w:rsidRPr="00366CC0" w:rsidRDefault="00430B27" w:rsidP="00A7785A">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2.7. Выписка банка, подтверждающая оплату по Договору.</w:t>
            </w:r>
          </w:p>
          <w:p w:rsidR="00430B27" w:rsidRPr="00366CC0" w:rsidRDefault="00430B27" w:rsidP="00FE15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2.8. Счет на оплату.</w:t>
            </w:r>
          </w:p>
          <w:p w:rsidR="00430B27" w:rsidRPr="00366CC0" w:rsidRDefault="00430B27" w:rsidP="00FE15B1">
            <w:pPr>
              <w:suppressAutoHyphens/>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4.2.2</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9A02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Капитальный ремонт </w:t>
            </w:r>
          </w:p>
          <w:p w:rsidR="00430B27" w:rsidRPr="00366CC0" w:rsidRDefault="00430B27" w:rsidP="00B3143D">
            <w:pPr>
              <w:widowControl w:val="0"/>
              <w:contextualSpacing/>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Осуществляется только подрядным способом.</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 Дефектная ведомость</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 Договор строительного подряда на проведение капитального ремонта помещений или строительно-монтажных работ.</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3. Акт о приемке выполненных работ (форма № КС-2).</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4. Справка о стоимости выполненных работ и затрат (форма № КС-3).</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5.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6. Выписка банка, подтверждающая оплату по Договору.</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 Счет на оплату.</w:t>
            </w:r>
          </w:p>
          <w:p w:rsidR="00430B27" w:rsidRPr="00366CC0" w:rsidRDefault="00430B27" w:rsidP="00685285">
            <w:pPr>
              <w:suppressAutoHyphens/>
              <w:jc w:val="both"/>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B354D5">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Создание и (или) реконструкции (в том числе модернизация) объектов инженерной инфраструктуры.</w:t>
            </w:r>
          </w:p>
          <w:p w:rsidR="00430B27" w:rsidRPr="00366CC0" w:rsidRDefault="00430B27" w:rsidP="00B354D5">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Под объектами инженерной инфраструктуры понимаются объекты газ</w:t>
            </w:r>
            <w:proofErr w:type="gramStart"/>
            <w:r w:rsidRPr="00366CC0">
              <w:rPr>
                <w:rFonts w:ascii="Times New Roman" w:hAnsi="Times New Roman"/>
                <w:color w:val="000000" w:themeColor="text1"/>
                <w:sz w:val="24"/>
                <w:szCs w:val="24"/>
              </w:rPr>
              <w:t>о-</w:t>
            </w:r>
            <w:proofErr w:type="gramEnd"/>
            <w:r w:rsidRPr="00366CC0">
              <w:rPr>
                <w:rFonts w:ascii="Times New Roman" w:hAnsi="Times New Roman"/>
                <w:color w:val="000000" w:themeColor="text1"/>
                <w:sz w:val="24"/>
                <w:szCs w:val="24"/>
              </w:rPr>
              <w:t xml:space="preserve">, электро-, тепло-, газораспределения, водоснабжения, водоотведения, канализации, водозаборных сооружений, а также локальные очистные </w:t>
            </w:r>
            <w:r w:rsidRPr="00366CC0">
              <w:rPr>
                <w:rFonts w:ascii="Times New Roman" w:hAnsi="Times New Roman"/>
                <w:color w:val="000000" w:themeColor="text1"/>
                <w:sz w:val="24"/>
                <w:szCs w:val="24"/>
              </w:rPr>
              <w:lastRenderedPageBreak/>
              <w:t xml:space="preserve">сооружения, созданные для нужд спортивных сооружений, в том числе правомерно находящиеся как в пределах земельного участка, на котором расположено спортивное сооружение, так и за его пределами. </w:t>
            </w: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062122">
            <w:pPr>
              <w:suppressAutoHyphens/>
              <w:jc w:val="both"/>
              <w:rPr>
                <w:rFonts w:ascii="Times New Roman" w:hAnsi="Times New Roman"/>
                <w:sz w:val="24"/>
                <w:szCs w:val="24"/>
              </w:rPr>
            </w:pPr>
            <w:r w:rsidRPr="00366CC0">
              <w:rPr>
                <w:rFonts w:ascii="Times New Roman" w:hAnsi="Times New Roman"/>
                <w:color w:val="000000" w:themeColor="text1"/>
                <w:sz w:val="24"/>
                <w:szCs w:val="24"/>
              </w:rPr>
              <w:lastRenderedPageBreak/>
              <w:t xml:space="preserve">1. </w:t>
            </w:r>
            <w:r w:rsidRPr="00366CC0">
              <w:rPr>
                <w:rFonts w:ascii="Times New Roman" w:hAnsi="Times New Roman"/>
                <w:sz w:val="24"/>
                <w:szCs w:val="24"/>
              </w:rPr>
              <w:t>Выписка (выписки) из единого государственного реестра недвижимости в отношении земельного участка, на котором (</w:t>
            </w:r>
            <w:proofErr w:type="gramStart"/>
            <w:r w:rsidRPr="00366CC0">
              <w:rPr>
                <w:rFonts w:ascii="Times New Roman" w:hAnsi="Times New Roman"/>
                <w:sz w:val="24"/>
                <w:szCs w:val="24"/>
              </w:rPr>
              <w:t>которых</w:t>
            </w:r>
            <w:proofErr w:type="gramEnd"/>
            <w:r w:rsidRPr="00366CC0">
              <w:rPr>
                <w:rFonts w:ascii="Times New Roman" w:hAnsi="Times New Roman"/>
                <w:sz w:val="24"/>
                <w:szCs w:val="24"/>
              </w:rPr>
              <w:t>) созданы объекты инженерной инфраструктуры.</w:t>
            </w:r>
          </w:p>
          <w:p w:rsidR="00430B27" w:rsidRPr="00366CC0" w:rsidRDefault="00430B27" w:rsidP="00F74715">
            <w:pPr>
              <w:suppressAutoHyphens/>
              <w:jc w:val="both"/>
              <w:rPr>
                <w:rFonts w:ascii="Times New Roman" w:hAnsi="Times New Roman"/>
                <w:sz w:val="24"/>
                <w:szCs w:val="24"/>
              </w:rPr>
            </w:pPr>
            <w:r w:rsidRPr="00366CC0">
              <w:rPr>
                <w:rFonts w:ascii="Times New Roman" w:hAnsi="Times New Roman"/>
                <w:sz w:val="24"/>
                <w:szCs w:val="24"/>
              </w:rPr>
              <w:t>2. Затрата на газоснабжение (газораспределение):</w:t>
            </w:r>
          </w:p>
          <w:p w:rsidR="00430B27" w:rsidRPr="00366CC0" w:rsidRDefault="00430B27" w:rsidP="00F74715">
            <w:pPr>
              <w:suppressAutoHyphens/>
              <w:jc w:val="both"/>
              <w:rPr>
                <w:rFonts w:ascii="Times New Roman" w:hAnsi="Times New Roman"/>
                <w:sz w:val="24"/>
                <w:szCs w:val="24"/>
              </w:rPr>
            </w:pPr>
            <w:r w:rsidRPr="00366CC0">
              <w:rPr>
                <w:rFonts w:ascii="Times New Roman" w:hAnsi="Times New Roman"/>
                <w:sz w:val="24"/>
                <w:szCs w:val="24"/>
              </w:rPr>
              <w:t xml:space="preserve">2.1. Договоры на строительство </w:t>
            </w:r>
            <w:r w:rsidRPr="00366CC0">
              <w:rPr>
                <w:rFonts w:ascii="Times New Roman" w:hAnsi="Times New Roman"/>
                <w:color w:val="000000" w:themeColor="text1"/>
                <w:sz w:val="24"/>
                <w:szCs w:val="24"/>
              </w:rPr>
              <w:t>и (или) реконструкцию (в том числе модернизацию)</w:t>
            </w:r>
            <w:r w:rsidRPr="00366CC0">
              <w:rPr>
                <w:rFonts w:ascii="Times New Roman" w:hAnsi="Times New Roman"/>
                <w:sz w:val="24"/>
                <w:szCs w:val="24"/>
              </w:rPr>
              <w:t xml:space="preserve"> объектов газоснабжения, подключение (технологическое присоединение) спортивного сооружения к сетям газораспределения с приложением всех спецификаций и дополнительные соглашения и документов, подтверждающих установление платы за технологическое присоединение.</w:t>
            </w:r>
          </w:p>
          <w:p w:rsidR="00430B27" w:rsidRPr="00366CC0" w:rsidRDefault="00430B27" w:rsidP="00F74715">
            <w:pPr>
              <w:suppressAutoHyphens/>
              <w:jc w:val="both"/>
              <w:rPr>
                <w:rFonts w:ascii="Times New Roman" w:hAnsi="Times New Roman"/>
                <w:sz w:val="24"/>
                <w:szCs w:val="24"/>
              </w:rPr>
            </w:pPr>
            <w:r w:rsidRPr="00366CC0">
              <w:rPr>
                <w:rFonts w:ascii="Times New Roman" w:hAnsi="Times New Roman"/>
                <w:sz w:val="24"/>
                <w:szCs w:val="24"/>
              </w:rPr>
              <w:t xml:space="preserve">2.2. Договоры на инженерные изыскания, проектную документацию (включая разработку, экспертизу, авторский надзор), объектов газоснабжения (газораспределения) и </w:t>
            </w:r>
            <w:r w:rsidRPr="00366CC0">
              <w:rPr>
                <w:rFonts w:ascii="Times New Roman" w:hAnsi="Times New Roman"/>
                <w:sz w:val="24"/>
                <w:szCs w:val="24"/>
              </w:rPr>
              <w:lastRenderedPageBreak/>
              <w:t>документы, подтверждающие установление платы за технологическое присоединение (при наличии).</w:t>
            </w:r>
          </w:p>
          <w:p w:rsidR="00430B27" w:rsidRPr="00366CC0" w:rsidRDefault="00430B27" w:rsidP="00F74715">
            <w:pPr>
              <w:suppressAutoHyphens/>
              <w:jc w:val="both"/>
              <w:rPr>
                <w:rFonts w:ascii="Times New Roman" w:hAnsi="Times New Roman"/>
                <w:sz w:val="24"/>
                <w:szCs w:val="24"/>
              </w:rPr>
            </w:pPr>
            <w:r w:rsidRPr="00366CC0">
              <w:rPr>
                <w:rFonts w:ascii="Times New Roman" w:hAnsi="Times New Roman"/>
                <w:sz w:val="24"/>
                <w:szCs w:val="24"/>
              </w:rPr>
              <w:t xml:space="preserve">2.3. Договоры на </w:t>
            </w:r>
            <w:r w:rsidRPr="00366CC0">
              <w:rPr>
                <w:rFonts w:ascii="Times New Roman" w:hAnsi="Times New Roman"/>
                <w:color w:val="000000" w:themeColor="text1"/>
                <w:sz w:val="24"/>
                <w:szCs w:val="24"/>
              </w:rPr>
              <w:t>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p w:rsidR="00430B27" w:rsidRPr="00366CC0" w:rsidRDefault="00430B27" w:rsidP="00917909">
            <w:pPr>
              <w:suppressAutoHyphens/>
              <w:jc w:val="both"/>
              <w:rPr>
                <w:rFonts w:ascii="Times New Roman" w:hAnsi="Times New Roman"/>
                <w:sz w:val="24"/>
                <w:szCs w:val="24"/>
              </w:rPr>
            </w:pPr>
            <w:r w:rsidRPr="00366CC0">
              <w:rPr>
                <w:rFonts w:ascii="Times New Roman" w:hAnsi="Times New Roman"/>
                <w:sz w:val="24"/>
                <w:szCs w:val="24"/>
              </w:rPr>
              <w:t>2.4. Технические условия на технологическое присоединение спортивного сооружения к сетям газораспределения.</w:t>
            </w:r>
          </w:p>
          <w:p w:rsidR="00430B27" w:rsidRPr="00366CC0" w:rsidRDefault="00430B27" w:rsidP="00917909">
            <w:pPr>
              <w:suppressAutoHyphens/>
              <w:jc w:val="both"/>
              <w:rPr>
                <w:rFonts w:ascii="Times New Roman" w:hAnsi="Times New Roman"/>
                <w:sz w:val="24"/>
                <w:szCs w:val="24"/>
              </w:rPr>
            </w:pPr>
            <w:r w:rsidRPr="00366CC0">
              <w:rPr>
                <w:rFonts w:ascii="Times New Roman" w:hAnsi="Times New Roman"/>
                <w:sz w:val="24"/>
                <w:szCs w:val="24"/>
              </w:rPr>
              <w:t>2.5. Ак</w:t>
            </w:r>
            <w:proofErr w:type="gramStart"/>
            <w:r w:rsidRPr="00366CC0">
              <w:rPr>
                <w:rFonts w:ascii="Times New Roman" w:hAnsi="Times New Roman"/>
                <w:sz w:val="24"/>
                <w:szCs w:val="24"/>
              </w:rPr>
              <w:t>т(</w:t>
            </w:r>
            <w:proofErr w:type="gramEnd"/>
            <w:r w:rsidRPr="00366CC0">
              <w:rPr>
                <w:rFonts w:ascii="Times New Roman" w:hAnsi="Times New Roman"/>
                <w:sz w:val="24"/>
                <w:szCs w:val="24"/>
              </w:rPr>
              <w:t>ы) о технологическом присоединении спортивного сооружения к сетям газораспределения.</w:t>
            </w:r>
          </w:p>
          <w:p w:rsidR="00430B27" w:rsidRPr="00366CC0" w:rsidRDefault="00430B27" w:rsidP="00917909">
            <w:pPr>
              <w:suppressAutoHyphens/>
              <w:jc w:val="both"/>
              <w:rPr>
                <w:rFonts w:ascii="Times New Roman" w:hAnsi="Times New Roman"/>
                <w:sz w:val="24"/>
                <w:szCs w:val="24"/>
              </w:rPr>
            </w:pPr>
            <w:r w:rsidRPr="00366CC0">
              <w:rPr>
                <w:rFonts w:ascii="Times New Roman" w:hAnsi="Times New Roman"/>
                <w:sz w:val="24"/>
                <w:szCs w:val="24"/>
              </w:rPr>
              <w:t>2.6.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w:t>
            </w:r>
          </w:p>
          <w:p w:rsidR="00430B27" w:rsidRPr="00366CC0" w:rsidRDefault="00430B27" w:rsidP="00917909">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2.7. Выписка банка, подтверждающая оплату по Договору.</w:t>
            </w:r>
          </w:p>
          <w:p w:rsidR="00430B27" w:rsidRPr="00366CC0" w:rsidRDefault="00430B27" w:rsidP="00917909">
            <w:pPr>
              <w:suppressAutoHyphens/>
              <w:jc w:val="both"/>
              <w:rPr>
                <w:rFonts w:ascii="Times New Roman" w:hAnsi="Times New Roman"/>
                <w:sz w:val="24"/>
                <w:szCs w:val="24"/>
              </w:rPr>
            </w:pPr>
            <w:r w:rsidRPr="00366CC0">
              <w:rPr>
                <w:rFonts w:ascii="Times New Roman" w:hAnsi="Times New Roman"/>
                <w:color w:val="000000" w:themeColor="text1"/>
                <w:sz w:val="24"/>
                <w:szCs w:val="24"/>
              </w:rPr>
              <w:t>2.8. Счет на оплату.</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3. Затрата на электроснабжение:</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 xml:space="preserve">3.1. Договоры на строительство </w:t>
            </w:r>
            <w:r w:rsidRPr="00366CC0">
              <w:rPr>
                <w:rFonts w:ascii="Times New Roman" w:hAnsi="Times New Roman"/>
                <w:color w:val="000000" w:themeColor="text1"/>
                <w:sz w:val="24"/>
                <w:szCs w:val="24"/>
              </w:rPr>
              <w:t>и (или) реконструкцию (в том числе модернизацию)</w:t>
            </w:r>
            <w:r w:rsidRPr="00366CC0">
              <w:rPr>
                <w:rFonts w:ascii="Times New Roman" w:hAnsi="Times New Roman"/>
                <w:sz w:val="24"/>
                <w:szCs w:val="24"/>
              </w:rPr>
              <w:t xml:space="preserve"> объектов электроснабжение, подключение (технологическое присоединение) спортивного сооружения к электрическим сетям с приложением всех спецификаций и дополнительные соглашения и документов, подтверждающих установление платы за технологическое присоединение.</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3.2. Договоры на инженерные изыскания, проектную документацию (включая разработку, экспертизу, авторский надзор), к электрическим сетям спортивного сооружения и документы, подтверждающие установление платы за технологическое присоединение (при наличии).</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 xml:space="preserve">3.3. Договоры на </w:t>
            </w:r>
            <w:r w:rsidRPr="00366CC0">
              <w:rPr>
                <w:rFonts w:ascii="Times New Roman" w:hAnsi="Times New Roman"/>
                <w:color w:val="000000" w:themeColor="text1"/>
                <w:sz w:val="24"/>
                <w:szCs w:val="24"/>
              </w:rPr>
              <w:t>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3.4. Технические условия на технологическое присоединение спортивного сооружения к электрическим сетям.</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3.5. Ак</w:t>
            </w:r>
            <w:proofErr w:type="gramStart"/>
            <w:r w:rsidRPr="00366CC0">
              <w:rPr>
                <w:rFonts w:ascii="Times New Roman" w:hAnsi="Times New Roman"/>
                <w:sz w:val="24"/>
                <w:szCs w:val="24"/>
              </w:rPr>
              <w:t>т(</w:t>
            </w:r>
            <w:proofErr w:type="gramEnd"/>
            <w:r w:rsidRPr="00366CC0">
              <w:rPr>
                <w:rFonts w:ascii="Times New Roman" w:hAnsi="Times New Roman"/>
                <w:sz w:val="24"/>
                <w:szCs w:val="24"/>
              </w:rPr>
              <w:t>ы) о технологическом присоединении спортивного сооружения к электрическим сетям.</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sz w:val="24"/>
                <w:szCs w:val="24"/>
              </w:rPr>
              <w:t>3.6.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w:t>
            </w:r>
          </w:p>
          <w:p w:rsidR="00430B27" w:rsidRPr="00366CC0" w:rsidRDefault="00430B27" w:rsidP="0068528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3.7. Выписка банка, подтверждающая оплату по Договору.</w:t>
            </w:r>
          </w:p>
          <w:p w:rsidR="00430B27" w:rsidRPr="00366CC0" w:rsidRDefault="00430B27" w:rsidP="00685285">
            <w:pPr>
              <w:suppressAutoHyphens/>
              <w:jc w:val="both"/>
              <w:rPr>
                <w:rFonts w:ascii="Times New Roman" w:hAnsi="Times New Roman"/>
                <w:sz w:val="24"/>
                <w:szCs w:val="24"/>
              </w:rPr>
            </w:pPr>
            <w:r w:rsidRPr="00366CC0">
              <w:rPr>
                <w:rFonts w:ascii="Times New Roman" w:hAnsi="Times New Roman"/>
                <w:color w:val="000000" w:themeColor="text1"/>
                <w:sz w:val="24"/>
                <w:szCs w:val="24"/>
              </w:rPr>
              <w:t>3.8. Счет на оплату.</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 Затрата на теплоснабжение:</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 xml:space="preserve">4.1. Договоры на строительство </w:t>
            </w:r>
            <w:r w:rsidRPr="00366CC0">
              <w:rPr>
                <w:rFonts w:ascii="Times New Roman" w:hAnsi="Times New Roman"/>
                <w:color w:val="000000" w:themeColor="text1"/>
                <w:sz w:val="24"/>
                <w:szCs w:val="24"/>
              </w:rPr>
              <w:t>и (или) реконструкцию (в том числе модернизацию)</w:t>
            </w:r>
            <w:r w:rsidRPr="00366CC0">
              <w:rPr>
                <w:rFonts w:ascii="Times New Roman" w:hAnsi="Times New Roman"/>
                <w:sz w:val="24"/>
                <w:szCs w:val="24"/>
              </w:rPr>
              <w:t xml:space="preserve"> объектов теплоснабжения, подключение (технологическое присоединение) спортивного сооружения к сетям теплоснабжения с приложением всех спецификаций и дополнительные соглашения и документов, подтверждающих </w:t>
            </w:r>
            <w:r w:rsidRPr="00366CC0">
              <w:rPr>
                <w:rFonts w:ascii="Times New Roman" w:hAnsi="Times New Roman"/>
                <w:sz w:val="24"/>
                <w:szCs w:val="24"/>
              </w:rPr>
              <w:lastRenderedPageBreak/>
              <w:t>установление платы за технологическое присоединение.</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4.2. Договоры на инженерные изыскания, проектную документацию (включая разработку, экспертизу, авторский надзор), объектов теплоснабжения спортивного сооружения и документы, подтверждающие установление платы за технологическое присоединение (при наличии).</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 xml:space="preserve">4.3. Договоры на </w:t>
            </w:r>
            <w:r w:rsidRPr="00366CC0">
              <w:rPr>
                <w:rFonts w:ascii="Times New Roman" w:hAnsi="Times New Roman"/>
                <w:color w:val="000000" w:themeColor="text1"/>
                <w:sz w:val="24"/>
                <w:szCs w:val="24"/>
              </w:rPr>
              <w:t>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4.4. Технические условия на технологическое присоединение спортивного сооружения к сетям теплоснабжения (за исключением строительства котельной).</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4.5. Ак</w:t>
            </w:r>
            <w:proofErr w:type="gramStart"/>
            <w:r w:rsidRPr="00366CC0">
              <w:rPr>
                <w:rFonts w:ascii="Times New Roman" w:hAnsi="Times New Roman"/>
                <w:sz w:val="24"/>
                <w:szCs w:val="24"/>
              </w:rPr>
              <w:t>т(</w:t>
            </w:r>
            <w:proofErr w:type="gramEnd"/>
            <w:r w:rsidRPr="00366CC0">
              <w:rPr>
                <w:rFonts w:ascii="Times New Roman" w:hAnsi="Times New Roman"/>
                <w:sz w:val="24"/>
                <w:szCs w:val="24"/>
              </w:rPr>
              <w:t>ы) о технологическом присоединении спортивного сооружения к сетям теплоснабжения (за исключением строительства котельной).</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4.6.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sz w:val="24"/>
                <w:szCs w:val="24"/>
              </w:rPr>
              <w:t>4.7.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теплоснабжения, подключение (технологическое присоединение) к сетям теплоснабжения.</w:t>
            </w:r>
          </w:p>
          <w:p w:rsidR="00430B27" w:rsidRPr="00366CC0" w:rsidRDefault="00430B27" w:rsidP="00F1109E">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4.8. Выписка банка, подтверждающая оплату по Договору.</w:t>
            </w:r>
          </w:p>
          <w:p w:rsidR="00430B27" w:rsidRPr="00366CC0" w:rsidRDefault="00430B27" w:rsidP="00F1109E">
            <w:pPr>
              <w:suppressAutoHyphens/>
              <w:jc w:val="both"/>
              <w:rPr>
                <w:rFonts w:ascii="Times New Roman" w:hAnsi="Times New Roman"/>
                <w:sz w:val="24"/>
                <w:szCs w:val="24"/>
              </w:rPr>
            </w:pPr>
            <w:r w:rsidRPr="00366CC0">
              <w:rPr>
                <w:rFonts w:ascii="Times New Roman" w:hAnsi="Times New Roman"/>
                <w:color w:val="000000" w:themeColor="text1"/>
                <w:sz w:val="24"/>
                <w:szCs w:val="24"/>
              </w:rPr>
              <w:t>4.9. Счет на оплату.</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5. Затрата на водоснабжение, водоотведение и канализацию:</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 xml:space="preserve">5.1. Договоры на строительство </w:t>
            </w:r>
            <w:r w:rsidRPr="00366CC0">
              <w:rPr>
                <w:rFonts w:ascii="Times New Roman" w:hAnsi="Times New Roman"/>
                <w:color w:val="000000" w:themeColor="text1"/>
                <w:sz w:val="24"/>
                <w:szCs w:val="24"/>
              </w:rPr>
              <w:t>и (или) реконструкцию (в том числе модернизацию)</w:t>
            </w:r>
            <w:r w:rsidRPr="00366CC0">
              <w:rPr>
                <w:rFonts w:ascii="Times New Roman" w:hAnsi="Times New Roman"/>
                <w:sz w:val="24"/>
                <w:szCs w:val="24"/>
              </w:rPr>
              <w:t xml:space="preserve"> объектов водоснабжения, водоотведения и канализации, подключение (технологическое присоединение) спортивного сооружения к сетям водоснабжения, водоотведения и канализации с приложением всех спецификаций и дополнительные соглашения и документов, подтверждающих установление платы за технологическое присоединение.</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5.2. Договоры на инженерные изыскания, проектную документацию (включая разработку, экспертизу, авторский надзор), объектов водоснабжения, водоотведения и канализации спортивного сооружения и документы, подтверждающие установление платы за технологическое присоединение (при наличии).</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 xml:space="preserve">5.3. Договоры на </w:t>
            </w:r>
            <w:r w:rsidRPr="00366CC0">
              <w:rPr>
                <w:rFonts w:ascii="Times New Roman" w:hAnsi="Times New Roman"/>
                <w:color w:val="000000" w:themeColor="text1"/>
                <w:sz w:val="24"/>
                <w:szCs w:val="24"/>
              </w:rPr>
              <w:t>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5.4. Технические условия на технологическое присоединение спортивного сооружения к сетям водоснабжения, водоотведения и канализации.</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5.5. Ак</w:t>
            </w:r>
            <w:proofErr w:type="gramStart"/>
            <w:r w:rsidRPr="00366CC0">
              <w:rPr>
                <w:rFonts w:ascii="Times New Roman" w:hAnsi="Times New Roman"/>
                <w:sz w:val="24"/>
                <w:szCs w:val="24"/>
              </w:rPr>
              <w:t>т(</w:t>
            </w:r>
            <w:proofErr w:type="gramEnd"/>
            <w:r w:rsidRPr="00366CC0">
              <w:rPr>
                <w:rFonts w:ascii="Times New Roman" w:hAnsi="Times New Roman"/>
                <w:sz w:val="24"/>
                <w:szCs w:val="24"/>
              </w:rPr>
              <w:t xml:space="preserve">ы) о технологическом присоединении спортивного </w:t>
            </w:r>
            <w:r w:rsidRPr="00366CC0">
              <w:rPr>
                <w:rFonts w:ascii="Times New Roman" w:hAnsi="Times New Roman"/>
                <w:sz w:val="24"/>
                <w:szCs w:val="24"/>
              </w:rPr>
              <w:lastRenderedPageBreak/>
              <w:t>сооружения к сетям водоснабжения, водоотведения и канализации.</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sz w:val="24"/>
                <w:szCs w:val="24"/>
              </w:rPr>
              <w:t xml:space="preserve">5.6. </w:t>
            </w:r>
            <w:proofErr w:type="gramStart"/>
            <w:r w:rsidRPr="00366CC0">
              <w:rPr>
                <w:rFonts w:ascii="Times New Roman" w:hAnsi="Times New Roman"/>
                <w:sz w:val="24"/>
                <w:szCs w:val="24"/>
              </w:rP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w:t>
            </w:r>
            <w:proofErr w:type="gramEnd"/>
          </w:p>
          <w:p w:rsidR="00430B27" w:rsidRPr="00366CC0" w:rsidRDefault="00430B27" w:rsidP="00463D22">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5.7. Выписка банка, подтверждающая оплату по Договору.</w:t>
            </w:r>
          </w:p>
          <w:p w:rsidR="00430B27" w:rsidRPr="00366CC0" w:rsidRDefault="00430B27" w:rsidP="00463D22">
            <w:pPr>
              <w:suppressAutoHyphens/>
              <w:jc w:val="both"/>
              <w:rPr>
                <w:rFonts w:ascii="Times New Roman" w:hAnsi="Times New Roman"/>
                <w:sz w:val="24"/>
                <w:szCs w:val="24"/>
              </w:rPr>
            </w:pPr>
            <w:r w:rsidRPr="00366CC0">
              <w:rPr>
                <w:rFonts w:ascii="Times New Roman" w:hAnsi="Times New Roman"/>
                <w:color w:val="000000" w:themeColor="text1"/>
                <w:sz w:val="24"/>
                <w:szCs w:val="24"/>
              </w:rPr>
              <w:t>5.8. Счет на оплату.</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6. Затрата на локальные очистные сооружения (далее - ЛОС):</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6.1. Проектная документация, подтверждающая эксплуатационные характеристики построенных и (или) реконструированных объектов ЛОС.</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6.2. Договоры о выполнении работ по инженерным изысканиям, проектной документации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6.3. Ак</w:t>
            </w:r>
            <w:proofErr w:type="gramStart"/>
            <w:r w:rsidRPr="00366CC0">
              <w:rPr>
                <w:rFonts w:ascii="Times New Roman" w:hAnsi="Times New Roman"/>
                <w:sz w:val="24"/>
                <w:szCs w:val="24"/>
              </w:rPr>
              <w:t>т(</w:t>
            </w:r>
            <w:proofErr w:type="gramEnd"/>
            <w:r w:rsidRPr="00366CC0">
              <w:rPr>
                <w:rFonts w:ascii="Times New Roman" w:hAnsi="Times New Roman"/>
                <w:sz w:val="24"/>
                <w:szCs w:val="24"/>
              </w:rPr>
              <w:t>ы) сдачи-приемки ЛОС.</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 xml:space="preserve">6.4. Акты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 </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sz w:val="24"/>
                <w:szCs w:val="24"/>
              </w:rPr>
              <w:t>6.5.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 (или) присоединению к объектам ЛОС.</w:t>
            </w:r>
          </w:p>
          <w:p w:rsidR="00430B27" w:rsidRPr="00366CC0" w:rsidRDefault="00430B27" w:rsidP="004F083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6.6. Выписка банка, подтверждающая оплату по Договору.</w:t>
            </w:r>
          </w:p>
          <w:p w:rsidR="00430B27" w:rsidRPr="00366CC0" w:rsidRDefault="00430B27" w:rsidP="004F0835">
            <w:pPr>
              <w:suppressAutoHyphens/>
              <w:jc w:val="both"/>
              <w:rPr>
                <w:rFonts w:ascii="Times New Roman" w:hAnsi="Times New Roman"/>
                <w:sz w:val="24"/>
                <w:szCs w:val="24"/>
              </w:rPr>
            </w:pPr>
            <w:r w:rsidRPr="00366CC0">
              <w:rPr>
                <w:rFonts w:ascii="Times New Roman" w:hAnsi="Times New Roman"/>
                <w:color w:val="000000" w:themeColor="text1"/>
                <w:sz w:val="24"/>
                <w:szCs w:val="24"/>
              </w:rPr>
              <w:t>6.7. Счет на оплату.</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 Затраты на создание ВЗС:</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7.1.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7.2. Лицензирующая документация на право пользования недрами (разрешения на водопользование).</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7.3 Договоры на инженерные изыскания, проектную документацию (включая разработку, экспертизу, авторский надзор), технологическое оборудование на создание ВЗС и дополнительные соглашения.</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7.4.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технологическое оборудование на создание ВЗС.</w:t>
            </w:r>
          </w:p>
          <w:p w:rsidR="00430B27" w:rsidRPr="00366CC0" w:rsidRDefault="00430B27" w:rsidP="0048727D">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7.5. Выписка банка, подтверждающая оплату по Договору.</w:t>
            </w:r>
          </w:p>
          <w:p w:rsidR="00430B27" w:rsidRPr="00366CC0" w:rsidRDefault="00430B27" w:rsidP="00062122">
            <w:pPr>
              <w:suppressAutoHyphens/>
              <w:jc w:val="both"/>
              <w:rPr>
                <w:rFonts w:ascii="Times New Roman" w:hAnsi="Times New Roman"/>
                <w:sz w:val="24"/>
                <w:szCs w:val="24"/>
              </w:rPr>
            </w:pPr>
            <w:r w:rsidRPr="00366CC0">
              <w:rPr>
                <w:rFonts w:ascii="Times New Roman" w:hAnsi="Times New Roman"/>
                <w:color w:val="000000" w:themeColor="text1"/>
                <w:sz w:val="24"/>
                <w:szCs w:val="24"/>
              </w:rPr>
              <w:t>7.6. Счет на оплату.</w:t>
            </w:r>
          </w:p>
          <w:p w:rsidR="00430B27" w:rsidRPr="00366CC0" w:rsidRDefault="00430B27" w:rsidP="00062122">
            <w:pPr>
              <w:suppressAutoHyphens/>
              <w:jc w:val="both"/>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p w:rsidR="00430B27" w:rsidRPr="00366CC0" w:rsidRDefault="00430B27" w:rsidP="00A15930">
            <w:pPr>
              <w:suppressAutoHyphens/>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A15930">
            <w:pPr>
              <w:suppressAutoHyphens/>
              <w:rPr>
                <w:rFonts w:ascii="Times New Roman" w:hAnsi="Times New Roman"/>
                <w:sz w:val="24"/>
                <w:szCs w:val="24"/>
              </w:rPr>
            </w:pPr>
            <w:r w:rsidRPr="00366CC0">
              <w:rPr>
                <w:rFonts w:ascii="Times New Roman" w:hAnsi="Times New Roman"/>
                <w:color w:val="000000" w:themeColor="text1"/>
                <w:sz w:val="24"/>
                <w:szCs w:val="24"/>
              </w:rPr>
              <w:t xml:space="preserve">1. </w:t>
            </w:r>
            <w:r w:rsidRPr="00366CC0">
              <w:rPr>
                <w:rFonts w:ascii="Times New Roman" w:hAnsi="Times New Roman"/>
                <w:sz w:val="24"/>
                <w:szCs w:val="24"/>
              </w:rPr>
              <w:t>Договор на выполнение соответствующих работ.</w:t>
            </w:r>
          </w:p>
          <w:p w:rsidR="00430B27" w:rsidRPr="00366CC0" w:rsidRDefault="00430B27" w:rsidP="00A15930">
            <w:pPr>
              <w:suppressAutoHyphens/>
              <w:rPr>
                <w:rFonts w:ascii="Times New Roman" w:hAnsi="Times New Roman"/>
                <w:sz w:val="24"/>
                <w:szCs w:val="24"/>
              </w:rPr>
            </w:pPr>
            <w:r w:rsidRPr="00366CC0">
              <w:rPr>
                <w:rFonts w:ascii="Times New Roman" w:hAnsi="Times New Roman"/>
                <w:sz w:val="24"/>
                <w:szCs w:val="24"/>
              </w:rPr>
              <w:t>2. Лицензия контрагента по договору (при необходимости).</w:t>
            </w:r>
          </w:p>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sz w:val="24"/>
                <w:szCs w:val="24"/>
              </w:rPr>
              <w:t xml:space="preserve">3. </w:t>
            </w:r>
            <w:r w:rsidRPr="00366CC0">
              <w:rPr>
                <w:rFonts w:ascii="Times New Roman" w:hAnsi="Times New Roman"/>
                <w:color w:val="000000" w:themeColor="text1"/>
                <w:sz w:val="24"/>
                <w:szCs w:val="24"/>
              </w:rPr>
              <w:t>Акт о приемке выполненных работ.</w:t>
            </w:r>
          </w:p>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4.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w:t>
            </w:r>
          </w:p>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5. Выписка банка, подтверждающая оплату по Договору.</w:t>
            </w:r>
          </w:p>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6. Счет на оплату.</w:t>
            </w:r>
          </w:p>
          <w:p w:rsidR="00430B27" w:rsidRPr="00366CC0" w:rsidRDefault="00430B27" w:rsidP="00A15930">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7. Приказ по предприятию о вводе в эксплуатацию.</w:t>
            </w:r>
          </w:p>
          <w:p w:rsidR="00430B27" w:rsidRPr="00366CC0" w:rsidRDefault="00430B27" w:rsidP="00685285">
            <w:pPr>
              <w:suppressAutoHyphens/>
              <w:jc w:val="both"/>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48727D">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Приобретение спортивного оборудования </w:t>
            </w:r>
          </w:p>
          <w:p w:rsidR="00430B27" w:rsidRPr="00366CC0" w:rsidRDefault="00430B27" w:rsidP="0048727D">
            <w:pPr>
              <w:suppressAutoHyphens/>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766FD4">
            <w:pPr>
              <w:suppressAutoHyphens/>
              <w:rPr>
                <w:rFonts w:ascii="Times New Roman" w:hAnsi="Times New Roman"/>
                <w:sz w:val="24"/>
                <w:szCs w:val="24"/>
              </w:rPr>
            </w:pPr>
            <w:r w:rsidRPr="00366CC0">
              <w:rPr>
                <w:rFonts w:ascii="Times New Roman" w:hAnsi="Times New Roman"/>
                <w:color w:val="000000" w:themeColor="text1"/>
                <w:sz w:val="24"/>
                <w:szCs w:val="24"/>
              </w:rPr>
              <w:t xml:space="preserve">1. </w:t>
            </w:r>
            <w:r w:rsidRPr="00366CC0">
              <w:rPr>
                <w:rFonts w:ascii="Times New Roman" w:hAnsi="Times New Roman"/>
                <w:sz w:val="24"/>
                <w:szCs w:val="24"/>
              </w:rPr>
              <w:t>Договор приобретение спортивного оборудования.</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sz w:val="24"/>
                <w:szCs w:val="24"/>
              </w:rPr>
              <w:t xml:space="preserve">2. </w:t>
            </w:r>
            <w:r w:rsidRPr="00366CC0">
              <w:rPr>
                <w:rFonts w:ascii="Times New Roman" w:hAnsi="Times New Roman"/>
                <w:color w:val="000000" w:themeColor="text1"/>
                <w:sz w:val="24"/>
                <w:szCs w:val="24"/>
              </w:rPr>
              <w:t xml:space="preserve">Акт приема – передачи оборудования. </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3. </w:t>
            </w:r>
            <w:proofErr w:type="spellStart"/>
            <w:r w:rsidRPr="00366CC0">
              <w:rPr>
                <w:rFonts w:ascii="Times New Roman" w:hAnsi="Times New Roman"/>
                <w:color w:val="000000" w:themeColor="text1"/>
                <w:sz w:val="24"/>
                <w:szCs w:val="24"/>
              </w:rPr>
              <w:t>Товарно</w:t>
            </w:r>
            <w:proofErr w:type="spellEnd"/>
            <w:r w:rsidRPr="00366CC0">
              <w:rPr>
                <w:rFonts w:ascii="Times New Roman" w:hAnsi="Times New Roman"/>
                <w:color w:val="000000" w:themeColor="text1"/>
                <w:sz w:val="24"/>
                <w:szCs w:val="24"/>
              </w:rPr>
              <w:t xml:space="preserve"> – транспортная накладная. </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4. Платежно</w:t>
            </w:r>
            <w:proofErr w:type="gramStart"/>
            <w:r w:rsidRPr="00366CC0">
              <w:rPr>
                <w:rFonts w:ascii="Times New Roman" w:hAnsi="Times New Roman"/>
                <w:color w:val="000000" w:themeColor="text1"/>
                <w:sz w:val="24"/>
                <w:szCs w:val="24"/>
              </w:rPr>
              <w:t>е(</w:t>
            </w:r>
            <w:proofErr w:type="gramEnd"/>
            <w:r w:rsidRPr="00366CC0">
              <w:rPr>
                <w:rFonts w:ascii="Times New Roman" w:hAnsi="Times New Roman"/>
                <w:color w:val="000000" w:themeColor="text1"/>
                <w:sz w:val="24"/>
                <w:szCs w:val="24"/>
              </w:rPr>
              <w:t>-</w:t>
            </w:r>
            <w:proofErr w:type="spellStart"/>
            <w:r w:rsidRPr="00366CC0">
              <w:rPr>
                <w:rFonts w:ascii="Times New Roman" w:hAnsi="Times New Roman"/>
                <w:color w:val="000000" w:themeColor="text1"/>
                <w:sz w:val="24"/>
                <w:szCs w:val="24"/>
              </w:rPr>
              <w:t>ые</w:t>
            </w:r>
            <w:proofErr w:type="spellEnd"/>
            <w:r w:rsidRPr="00366CC0">
              <w:rPr>
                <w:rFonts w:ascii="Times New Roman" w:hAnsi="Times New Roman"/>
                <w:color w:val="000000" w:themeColor="text1"/>
                <w:sz w:val="24"/>
                <w:szCs w:val="24"/>
              </w:rPr>
              <w:t>) поручение(-</w:t>
            </w:r>
            <w:proofErr w:type="spellStart"/>
            <w:r w:rsidRPr="00366CC0">
              <w:rPr>
                <w:rFonts w:ascii="Times New Roman" w:hAnsi="Times New Roman"/>
                <w:color w:val="000000" w:themeColor="text1"/>
                <w:sz w:val="24"/>
                <w:szCs w:val="24"/>
              </w:rPr>
              <w:t>ия</w:t>
            </w:r>
            <w:proofErr w:type="spellEnd"/>
            <w:r w:rsidRPr="00366CC0">
              <w:rPr>
                <w:rFonts w:ascii="Times New Roman" w:hAnsi="Times New Roman"/>
                <w:color w:val="000000" w:themeColor="text1"/>
                <w:sz w:val="24"/>
                <w:szCs w:val="24"/>
              </w:rPr>
              <w:t>) / заявление на перевод валюты.</w:t>
            </w:r>
          </w:p>
          <w:p w:rsidR="00430B27" w:rsidRPr="00366CC0" w:rsidRDefault="00430B27" w:rsidP="008C4C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5. Счет – фактура (для оборудования, приобретенного на территории Российской Федерации, представляется плательщиками НДС).</w:t>
            </w:r>
          </w:p>
          <w:p w:rsidR="00430B27" w:rsidRPr="00366CC0" w:rsidRDefault="00430B27" w:rsidP="00022412">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6. Декларация на товары (для оборудования, приобретенного за пределами территории Российской Федерации, содержит отметку таможенного органа).</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6. Выписка банка, подтверждающая оплату по Договору.</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7. Счет на оплату.</w:t>
            </w:r>
          </w:p>
          <w:p w:rsidR="00430B27" w:rsidRPr="00366CC0" w:rsidRDefault="00430B27" w:rsidP="00766FD4">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8. Бухгалтерские документы о постановке оборудования на баланс. </w:t>
            </w:r>
          </w:p>
          <w:p w:rsidR="00430B27" w:rsidRPr="00366CC0" w:rsidRDefault="00430B27" w:rsidP="00685285">
            <w:pPr>
              <w:widowControl w:val="0"/>
              <w:suppressAutoHyphens/>
              <w:jc w:val="both"/>
              <w:rPr>
                <w:rFonts w:ascii="Times New Roman" w:hAnsi="Times New Roman"/>
                <w:color w:val="000000" w:themeColor="text1"/>
                <w:sz w:val="24"/>
                <w:szCs w:val="24"/>
              </w:rPr>
            </w:pPr>
          </w:p>
        </w:tc>
      </w:tr>
      <w:tr w:rsidR="00430B27" w:rsidRPr="00366CC0" w:rsidTr="00415DB0">
        <w:tc>
          <w:tcPr>
            <w:tcW w:w="596" w:type="dxa"/>
            <w:tcBorders>
              <w:top w:val="single" w:sz="4" w:space="0" w:color="auto"/>
              <w:left w:val="single" w:sz="4" w:space="0" w:color="auto"/>
              <w:bottom w:val="single" w:sz="4" w:space="0" w:color="auto"/>
              <w:right w:val="single" w:sz="4" w:space="0" w:color="auto"/>
            </w:tcBorders>
          </w:tcPr>
          <w:p w:rsidR="00430B27" w:rsidRPr="00366CC0" w:rsidRDefault="00430B27" w:rsidP="00415DB0">
            <w:pPr>
              <w:widowControl w:val="0"/>
              <w:contextualSpacing/>
              <w:jc w:val="center"/>
              <w:rPr>
                <w:rFonts w:ascii="Times New Roman" w:hAnsi="Times New Roman"/>
                <w:sz w:val="24"/>
                <w:szCs w:val="24"/>
              </w:rPr>
            </w:pPr>
            <w:r w:rsidRPr="00366CC0">
              <w:rPr>
                <w:rFonts w:ascii="Times New Roman" w:hAnsi="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430B27" w:rsidRPr="00366CC0" w:rsidRDefault="00430B27" w:rsidP="00D41FCC">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Выплата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p w:rsidR="00430B27" w:rsidRPr="00366CC0" w:rsidRDefault="00430B27" w:rsidP="009D78B1">
            <w:pPr>
              <w:widowControl w:val="0"/>
              <w:contextualSpacing/>
              <w:rPr>
                <w:rFonts w:ascii="Times New Roman" w:hAnsi="Times New Roman"/>
                <w:sz w:val="24"/>
                <w:szCs w:val="24"/>
              </w:rPr>
            </w:pPr>
          </w:p>
        </w:tc>
        <w:tc>
          <w:tcPr>
            <w:tcW w:w="6572" w:type="dxa"/>
            <w:tcBorders>
              <w:top w:val="single" w:sz="4" w:space="0" w:color="auto"/>
              <w:left w:val="single" w:sz="4" w:space="0" w:color="auto"/>
              <w:bottom w:val="single" w:sz="4" w:space="0" w:color="auto"/>
              <w:right w:val="single" w:sz="4" w:space="0" w:color="auto"/>
            </w:tcBorders>
          </w:tcPr>
          <w:p w:rsidR="00430B27" w:rsidRPr="00366CC0" w:rsidRDefault="00430B27" w:rsidP="00685285">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1. Кредитный договор / Договор о предоставлении займа. </w:t>
            </w:r>
          </w:p>
          <w:p w:rsidR="00430B27" w:rsidRPr="00366CC0" w:rsidRDefault="00430B27" w:rsidP="009D78B1">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2. График погашения кредита / займа и уплаты процентов по нему, заверенный организацией, выдавшей кредит / </w:t>
            </w:r>
            <w:proofErr w:type="spellStart"/>
            <w:r w:rsidRPr="00366CC0">
              <w:rPr>
                <w:rFonts w:ascii="Times New Roman" w:hAnsi="Times New Roman"/>
                <w:color w:val="000000" w:themeColor="text1"/>
                <w:sz w:val="24"/>
                <w:szCs w:val="24"/>
              </w:rPr>
              <w:t>займ</w:t>
            </w:r>
            <w:proofErr w:type="spellEnd"/>
            <w:r w:rsidRPr="00366CC0">
              <w:rPr>
                <w:rFonts w:ascii="Times New Roman" w:hAnsi="Times New Roman"/>
                <w:color w:val="000000" w:themeColor="text1"/>
                <w:sz w:val="24"/>
                <w:szCs w:val="24"/>
              </w:rPr>
              <w:t>.</w:t>
            </w:r>
          </w:p>
          <w:p w:rsidR="00430B27" w:rsidRPr="00366CC0" w:rsidRDefault="00430B27" w:rsidP="009D78B1">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3. Платежные поручения, подтверждающие уплату процентов по кредиту / займу.</w:t>
            </w:r>
          </w:p>
          <w:p w:rsidR="00430B27" w:rsidRPr="00366CC0" w:rsidRDefault="00430B27" w:rsidP="009D78B1">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4. Выписка банка, подтверждающая оплату процентов.</w:t>
            </w:r>
          </w:p>
          <w:p w:rsidR="00430B27" w:rsidRPr="00366CC0" w:rsidRDefault="00430B27" w:rsidP="009D78B1">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5. Справка банка об отсутствии просроченной задолженности по уплате кредита / займа. </w:t>
            </w:r>
          </w:p>
          <w:p w:rsidR="00430B27" w:rsidRPr="00366CC0" w:rsidRDefault="00430B27" w:rsidP="009D78B1">
            <w:pPr>
              <w:widowControl w:val="0"/>
              <w:suppressAutoHyphens/>
              <w:jc w:val="both"/>
              <w:rPr>
                <w:rFonts w:ascii="Times New Roman" w:hAnsi="Times New Roman"/>
                <w:color w:val="000000" w:themeColor="text1"/>
                <w:sz w:val="24"/>
                <w:szCs w:val="24"/>
              </w:rPr>
            </w:pPr>
          </w:p>
        </w:tc>
      </w:tr>
    </w:tbl>
    <w:p w:rsidR="008F6493" w:rsidRPr="00366CC0" w:rsidRDefault="008F6493" w:rsidP="00BE09D1">
      <w:pPr>
        <w:widowControl w:val="0"/>
        <w:spacing w:after="0" w:line="240" w:lineRule="auto"/>
        <w:jc w:val="both"/>
        <w:rPr>
          <w:rFonts w:ascii="Times New Roman" w:hAnsi="Times New Roman"/>
          <w:sz w:val="28"/>
          <w:szCs w:val="28"/>
        </w:rPr>
      </w:pPr>
    </w:p>
    <w:p w:rsidR="008F6493" w:rsidRPr="00366CC0" w:rsidRDefault="00B46BFF" w:rsidP="00B46BFF">
      <w:pPr>
        <w:widowControl w:val="0"/>
        <w:spacing w:after="0" w:line="240" w:lineRule="auto"/>
        <w:jc w:val="center"/>
        <w:rPr>
          <w:rFonts w:ascii="Times New Roman" w:hAnsi="Times New Roman"/>
          <w:sz w:val="28"/>
          <w:szCs w:val="28"/>
        </w:rPr>
      </w:pPr>
      <w:r w:rsidRPr="00366CC0">
        <w:rPr>
          <w:rFonts w:ascii="Times New Roman" w:hAnsi="Times New Roman"/>
          <w:sz w:val="28"/>
          <w:szCs w:val="28"/>
        </w:rPr>
        <w:t>Требования к документам</w:t>
      </w:r>
    </w:p>
    <w:p w:rsidR="00B46BFF" w:rsidRPr="00366CC0" w:rsidRDefault="00B46BFF" w:rsidP="00BE09D1">
      <w:pPr>
        <w:widowControl w:val="0"/>
        <w:spacing w:after="0" w:line="240" w:lineRule="auto"/>
        <w:jc w:val="both"/>
        <w:rPr>
          <w:rFonts w:ascii="Times New Roman" w:hAnsi="Times New Roman"/>
          <w:sz w:val="28"/>
          <w:szCs w:val="28"/>
        </w:rPr>
      </w:pPr>
    </w:p>
    <w:tbl>
      <w:tblPr>
        <w:tblStyle w:val="a6"/>
        <w:tblW w:w="10287" w:type="dxa"/>
        <w:tblCellMar>
          <w:left w:w="28" w:type="dxa"/>
          <w:right w:w="28" w:type="dxa"/>
        </w:tblCellMar>
        <w:tblLook w:val="04A0" w:firstRow="1" w:lastRow="0" w:firstColumn="1" w:lastColumn="0" w:noHBand="0" w:noVBand="1"/>
      </w:tblPr>
      <w:tblGrid>
        <w:gridCol w:w="596"/>
        <w:gridCol w:w="3119"/>
        <w:gridCol w:w="6572"/>
      </w:tblGrid>
      <w:tr w:rsidR="00B46BFF" w:rsidRPr="00366CC0" w:rsidTr="007E27CD">
        <w:tc>
          <w:tcPr>
            <w:tcW w:w="596" w:type="dxa"/>
            <w:tcBorders>
              <w:top w:val="single" w:sz="4" w:space="0" w:color="auto"/>
              <w:left w:val="single" w:sz="4" w:space="0" w:color="auto"/>
              <w:bottom w:val="single" w:sz="4" w:space="0" w:color="auto"/>
              <w:right w:val="single" w:sz="4" w:space="0" w:color="auto"/>
            </w:tcBorders>
            <w:hideMark/>
          </w:tcPr>
          <w:p w:rsidR="00B46BFF" w:rsidRPr="00366CC0" w:rsidRDefault="00B46BFF" w:rsidP="007E27CD">
            <w:pPr>
              <w:widowControl w:val="0"/>
              <w:contextualSpacing/>
              <w:jc w:val="center"/>
              <w:rPr>
                <w:rFonts w:ascii="Times New Roman" w:hAnsi="Times New Roman"/>
                <w:sz w:val="24"/>
                <w:szCs w:val="24"/>
                <w:lang w:eastAsia="en-US"/>
              </w:rPr>
            </w:pPr>
            <w:r w:rsidRPr="00366CC0">
              <w:rPr>
                <w:rFonts w:ascii="Times New Roman" w:hAnsi="Times New Roman"/>
                <w:sz w:val="24"/>
                <w:szCs w:val="24"/>
              </w:rPr>
              <w:t xml:space="preserve">№ </w:t>
            </w:r>
            <w:proofErr w:type="gramStart"/>
            <w:r w:rsidRPr="00366CC0">
              <w:rPr>
                <w:rFonts w:ascii="Times New Roman" w:hAnsi="Times New Roman"/>
                <w:sz w:val="24"/>
                <w:szCs w:val="24"/>
              </w:rPr>
              <w:t>п</w:t>
            </w:r>
            <w:proofErr w:type="gramEnd"/>
            <w:r w:rsidRPr="00366CC0">
              <w:rPr>
                <w:rFonts w:ascii="Times New Roman" w:hAnsi="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B46BFF" w:rsidRPr="00366CC0" w:rsidRDefault="00B46BFF" w:rsidP="007E27CD">
            <w:pPr>
              <w:widowControl w:val="0"/>
              <w:contextualSpacing/>
              <w:jc w:val="center"/>
              <w:rPr>
                <w:rFonts w:ascii="Times New Roman" w:hAnsi="Times New Roman"/>
                <w:sz w:val="24"/>
                <w:szCs w:val="24"/>
                <w:lang w:eastAsia="en-US"/>
              </w:rPr>
            </w:pPr>
            <w:r w:rsidRPr="00366CC0">
              <w:rPr>
                <w:rFonts w:ascii="Times New Roman" w:hAnsi="Times New Roman"/>
                <w:sz w:val="24"/>
                <w:szCs w:val="24"/>
                <w:lang w:eastAsia="en-US"/>
              </w:rPr>
              <w:t>Вид документа</w:t>
            </w:r>
          </w:p>
        </w:tc>
        <w:tc>
          <w:tcPr>
            <w:tcW w:w="6572" w:type="dxa"/>
            <w:tcBorders>
              <w:top w:val="single" w:sz="4" w:space="0" w:color="auto"/>
              <w:left w:val="single" w:sz="4" w:space="0" w:color="auto"/>
              <w:bottom w:val="single" w:sz="4" w:space="0" w:color="auto"/>
              <w:right w:val="single" w:sz="4" w:space="0" w:color="auto"/>
            </w:tcBorders>
            <w:hideMark/>
          </w:tcPr>
          <w:p w:rsidR="00B46BFF" w:rsidRPr="00366CC0" w:rsidRDefault="00B46BFF" w:rsidP="007E27CD">
            <w:pPr>
              <w:widowControl w:val="0"/>
              <w:contextualSpacing/>
              <w:jc w:val="center"/>
              <w:rPr>
                <w:rFonts w:ascii="Times New Roman" w:hAnsi="Times New Roman"/>
                <w:sz w:val="24"/>
                <w:szCs w:val="24"/>
                <w:lang w:eastAsia="en-US"/>
              </w:rPr>
            </w:pPr>
            <w:r w:rsidRPr="00366CC0">
              <w:rPr>
                <w:rFonts w:ascii="Times New Roman" w:hAnsi="Times New Roman"/>
                <w:sz w:val="24"/>
                <w:szCs w:val="24"/>
                <w:lang w:eastAsia="en-US"/>
              </w:rPr>
              <w:t>Требования</w:t>
            </w: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B46BFF" w:rsidP="007E27CD">
            <w:pPr>
              <w:widowControl w:val="0"/>
              <w:contextualSpacing/>
              <w:jc w:val="center"/>
              <w:rPr>
                <w:rFonts w:ascii="Times New Roman" w:hAnsi="Times New Roman"/>
                <w:sz w:val="24"/>
                <w:szCs w:val="24"/>
              </w:rPr>
            </w:pPr>
            <w:r w:rsidRPr="00366CC0">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Общие требования к документам</w:t>
            </w:r>
          </w:p>
        </w:tc>
        <w:tc>
          <w:tcPr>
            <w:tcW w:w="6572"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w:t>
            </w:r>
            <w:r w:rsidRPr="00366CC0">
              <w:rPr>
                <w:rFonts w:ascii="Times New Roman" w:hAnsi="Times New Roman"/>
                <w:color w:val="000000" w:themeColor="text1"/>
                <w:sz w:val="24"/>
                <w:szCs w:val="24"/>
              </w:rPr>
              <w:lastRenderedPageBreak/>
              <w:t>документе, акте приема-передачи, документе о постановке на бухгалтерский учет и других документах, предусмотренных настоящим Порядком).</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B46BFF" w:rsidP="007E27CD">
            <w:pPr>
              <w:widowControl w:val="0"/>
              <w:contextualSpacing/>
              <w:jc w:val="center"/>
              <w:rPr>
                <w:rFonts w:ascii="Times New Roman" w:hAnsi="Times New Roman"/>
                <w:sz w:val="24"/>
                <w:szCs w:val="24"/>
              </w:rPr>
            </w:pPr>
            <w:r w:rsidRPr="00366CC0">
              <w:rPr>
                <w:rFonts w:ascii="Times New Roman" w:hAnsi="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Договор </w:t>
            </w:r>
          </w:p>
        </w:tc>
        <w:tc>
          <w:tcPr>
            <w:tcW w:w="6572"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Договор должен содержать:</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 Место и дата заключения договора.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 Стороны договора.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3. Предмет договора.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4. Цена.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6. Подписи сторон, печати (при наличии).  </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Договор предоставляется со всеми приложениями к нему.</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 случае</w:t>
            </w:r>
            <w:proofErr w:type="gramStart"/>
            <w:r w:rsidRPr="00366CC0">
              <w:rPr>
                <w:rFonts w:ascii="Times New Roman" w:hAnsi="Times New Roman"/>
                <w:color w:val="000000" w:themeColor="text1"/>
                <w:sz w:val="24"/>
                <w:szCs w:val="24"/>
              </w:rPr>
              <w:t>,</w:t>
            </w:r>
            <w:proofErr w:type="gramEnd"/>
            <w:r w:rsidRPr="00366CC0">
              <w:rPr>
                <w:rFonts w:ascii="Times New Roman" w:hAnsi="Times New Roman"/>
                <w:color w:val="000000" w:themeColor="text1"/>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p w:rsidR="00B46BFF" w:rsidRPr="00366CC0" w:rsidRDefault="00B46BFF" w:rsidP="00B46BFF">
            <w:pPr>
              <w:suppressAutoHyphens/>
              <w:jc w:val="both"/>
              <w:rPr>
                <w:rFonts w:ascii="Times New Roman" w:hAnsi="Times New Roman"/>
                <w:color w:val="000000" w:themeColor="text1"/>
                <w:sz w:val="24"/>
                <w:szCs w:val="24"/>
              </w:rPr>
            </w:pP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B46BFF" w:rsidP="007E27CD">
            <w:pPr>
              <w:widowControl w:val="0"/>
              <w:contextualSpacing/>
              <w:jc w:val="center"/>
              <w:rPr>
                <w:rFonts w:ascii="Times New Roman" w:hAnsi="Times New Roman"/>
                <w:sz w:val="24"/>
                <w:szCs w:val="24"/>
              </w:rPr>
            </w:pPr>
            <w:r w:rsidRPr="00366CC0">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670CA7"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Акт приема – передачи (приемки выполненных работ / оказанных услуг)</w:t>
            </w:r>
          </w:p>
        </w:tc>
        <w:tc>
          <w:tcPr>
            <w:tcW w:w="6572" w:type="dxa"/>
            <w:tcBorders>
              <w:top w:val="single" w:sz="4" w:space="0" w:color="auto"/>
              <w:left w:val="single" w:sz="4" w:space="0" w:color="auto"/>
              <w:bottom w:val="single" w:sz="4" w:space="0" w:color="auto"/>
              <w:right w:val="single" w:sz="4" w:space="0" w:color="auto"/>
            </w:tcBorders>
          </w:tcPr>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Акт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 Дата составления.</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 Ссылку на номер и дату договора.</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3. Указание на стороны договора.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4. Предмет договора (что передается по акту).</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5. Печати (при наличии) и подписи сторон.</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Акт предоставляется со всеми приложениями к нему. </w:t>
            </w:r>
          </w:p>
          <w:p w:rsidR="00B46BFF" w:rsidRPr="00366CC0" w:rsidRDefault="00B46BFF" w:rsidP="00670CA7">
            <w:pPr>
              <w:suppressAutoHyphens/>
              <w:jc w:val="both"/>
              <w:rPr>
                <w:rFonts w:ascii="Times New Roman" w:hAnsi="Times New Roman"/>
                <w:color w:val="000000" w:themeColor="text1"/>
                <w:sz w:val="24"/>
                <w:szCs w:val="24"/>
              </w:rPr>
            </w:pP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670CA7" w:rsidP="007E27CD">
            <w:pPr>
              <w:widowControl w:val="0"/>
              <w:contextualSpacing/>
              <w:jc w:val="center"/>
              <w:rPr>
                <w:rFonts w:ascii="Times New Roman" w:hAnsi="Times New Roman"/>
                <w:sz w:val="24"/>
                <w:szCs w:val="24"/>
              </w:rPr>
            </w:pPr>
            <w:r w:rsidRPr="00366CC0">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Платежные поручения</w:t>
            </w:r>
          </w:p>
        </w:tc>
        <w:tc>
          <w:tcPr>
            <w:tcW w:w="6572"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Платежное поручение заверено печатью банка или имеет оригинальный оттиск штампа и подпись </w:t>
            </w:r>
            <w:proofErr w:type="spellStart"/>
            <w:r w:rsidRPr="00366CC0">
              <w:rPr>
                <w:rFonts w:ascii="Times New Roman" w:hAnsi="Times New Roman"/>
                <w:color w:val="000000" w:themeColor="text1"/>
                <w:sz w:val="24"/>
                <w:szCs w:val="24"/>
              </w:rPr>
              <w:t>операциониста</w:t>
            </w:r>
            <w:proofErr w:type="spellEnd"/>
            <w:r w:rsidRPr="00366CC0">
              <w:rPr>
                <w:rFonts w:ascii="Times New Roman" w:hAnsi="Times New Roman"/>
                <w:color w:val="000000" w:themeColor="text1"/>
                <w:sz w:val="24"/>
                <w:szCs w:val="24"/>
              </w:rPr>
              <w:t xml:space="preserve"> банка с указанием фамилии и инициалов либо имеет отметку «клиент – банк».</w:t>
            </w:r>
          </w:p>
          <w:p w:rsidR="008C4CB1"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p w:rsidR="008C4CB1" w:rsidRPr="00366CC0" w:rsidRDefault="008C4CB1" w:rsidP="00B46BFF">
            <w:pPr>
              <w:suppressAutoHyphens/>
              <w:jc w:val="both"/>
              <w:rPr>
                <w:rFonts w:ascii="Times New Roman" w:hAnsi="Times New Roman"/>
                <w:color w:val="000000" w:themeColor="text1"/>
                <w:sz w:val="24"/>
                <w:szCs w:val="24"/>
              </w:rPr>
            </w:pPr>
          </w:p>
          <w:p w:rsidR="008C4CB1" w:rsidRPr="00366CC0" w:rsidRDefault="008C4CB1" w:rsidP="00B46BFF">
            <w:pPr>
              <w:suppressAutoHyphens/>
              <w:jc w:val="both"/>
              <w:rPr>
                <w:rFonts w:ascii="Times New Roman" w:hAnsi="Times New Roman"/>
                <w:color w:val="000000" w:themeColor="text1"/>
                <w:sz w:val="24"/>
                <w:szCs w:val="24"/>
              </w:rPr>
            </w:pPr>
          </w:p>
        </w:tc>
      </w:tr>
      <w:tr w:rsidR="008C4CB1" w:rsidRPr="00366CC0" w:rsidTr="007E27CD">
        <w:tc>
          <w:tcPr>
            <w:tcW w:w="596" w:type="dxa"/>
            <w:tcBorders>
              <w:top w:val="single" w:sz="4" w:space="0" w:color="auto"/>
              <w:left w:val="single" w:sz="4" w:space="0" w:color="auto"/>
              <w:bottom w:val="single" w:sz="4" w:space="0" w:color="auto"/>
              <w:right w:val="single" w:sz="4" w:space="0" w:color="auto"/>
            </w:tcBorders>
          </w:tcPr>
          <w:p w:rsidR="008C4CB1" w:rsidRPr="00366CC0" w:rsidRDefault="008C4CB1" w:rsidP="007E27CD">
            <w:pPr>
              <w:widowControl w:val="0"/>
              <w:contextualSpacing/>
              <w:jc w:val="center"/>
              <w:rPr>
                <w:rFonts w:ascii="Times New Roman" w:hAnsi="Times New Roman"/>
                <w:sz w:val="24"/>
                <w:szCs w:val="24"/>
              </w:rPr>
            </w:pPr>
            <w:r w:rsidRPr="00366CC0">
              <w:rPr>
                <w:rFonts w:ascii="Times New Roman" w:hAnsi="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8C4CB1" w:rsidRPr="00366CC0" w:rsidRDefault="008C4CB1"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Заявление на перевод валюты</w:t>
            </w:r>
          </w:p>
        </w:tc>
        <w:tc>
          <w:tcPr>
            <w:tcW w:w="6572" w:type="dxa"/>
            <w:tcBorders>
              <w:top w:val="single" w:sz="4" w:space="0" w:color="auto"/>
              <w:left w:val="single" w:sz="4" w:space="0" w:color="auto"/>
              <w:bottom w:val="single" w:sz="4" w:space="0" w:color="auto"/>
              <w:right w:val="single" w:sz="4" w:space="0" w:color="auto"/>
            </w:tcBorders>
          </w:tcPr>
          <w:p w:rsidR="008C4CB1" w:rsidRPr="00366CC0" w:rsidRDefault="008C4CB1" w:rsidP="008C4CB1">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При приобретении товаров за пределами территории Российской Федерации.</w:t>
            </w:r>
          </w:p>
          <w:p w:rsidR="008C4CB1" w:rsidRPr="00366CC0" w:rsidRDefault="008C4CB1" w:rsidP="008C4CB1">
            <w:pPr>
              <w:widowControl w:val="0"/>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Заверяется печатью банка или имеет оригинальный оттиск штампа и подпись </w:t>
            </w:r>
            <w:proofErr w:type="spellStart"/>
            <w:r w:rsidRPr="00366CC0">
              <w:rPr>
                <w:rFonts w:ascii="Times New Roman" w:hAnsi="Times New Roman"/>
                <w:color w:val="000000" w:themeColor="text1"/>
                <w:sz w:val="24"/>
                <w:szCs w:val="24"/>
              </w:rPr>
              <w:t>операциониста</w:t>
            </w:r>
            <w:proofErr w:type="spellEnd"/>
            <w:r w:rsidRPr="00366CC0">
              <w:rPr>
                <w:rFonts w:ascii="Times New Roman" w:hAnsi="Times New Roman"/>
                <w:color w:val="000000" w:themeColor="text1"/>
                <w:sz w:val="24"/>
                <w:szCs w:val="24"/>
              </w:rPr>
              <w:t xml:space="preserve"> банка с указанием фамилии и инициалов либо имеет отметку «клиент – банк».</w:t>
            </w:r>
          </w:p>
          <w:p w:rsidR="008C4CB1" w:rsidRPr="00366CC0" w:rsidRDefault="008C4CB1" w:rsidP="00B46BFF">
            <w:pPr>
              <w:suppressAutoHyphens/>
              <w:jc w:val="both"/>
              <w:rPr>
                <w:rFonts w:ascii="Times New Roman" w:hAnsi="Times New Roman"/>
                <w:color w:val="000000" w:themeColor="text1"/>
                <w:sz w:val="24"/>
                <w:szCs w:val="24"/>
              </w:rPr>
            </w:pP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8C4CB1" w:rsidP="007E27CD">
            <w:pPr>
              <w:widowControl w:val="0"/>
              <w:contextualSpacing/>
              <w:jc w:val="center"/>
              <w:rPr>
                <w:rFonts w:ascii="Times New Roman" w:hAnsi="Times New Roman"/>
                <w:sz w:val="24"/>
                <w:szCs w:val="24"/>
              </w:rPr>
            </w:pPr>
            <w:r w:rsidRPr="00366CC0">
              <w:rPr>
                <w:rFonts w:ascii="Times New Roman" w:hAnsi="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Требования к выписке банка</w:t>
            </w:r>
          </w:p>
        </w:tc>
        <w:tc>
          <w:tcPr>
            <w:tcW w:w="6572" w:type="dxa"/>
            <w:tcBorders>
              <w:top w:val="single" w:sz="4" w:space="0" w:color="auto"/>
              <w:left w:val="single" w:sz="4" w:space="0" w:color="auto"/>
              <w:bottom w:val="single" w:sz="4" w:space="0" w:color="auto"/>
              <w:right w:val="single" w:sz="4" w:space="0" w:color="auto"/>
            </w:tcBorders>
          </w:tcPr>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Выписка банка заверяется печатью банка или оригинальным оттиском штампа и подписью </w:t>
            </w:r>
            <w:proofErr w:type="spellStart"/>
            <w:r w:rsidRPr="00366CC0">
              <w:rPr>
                <w:rFonts w:ascii="Times New Roman" w:hAnsi="Times New Roman"/>
                <w:color w:val="000000" w:themeColor="text1"/>
                <w:sz w:val="24"/>
                <w:szCs w:val="24"/>
              </w:rPr>
              <w:t>операциониста</w:t>
            </w:r>
            <w:proofErr w:type="spellEnd"/>
            <w:r w:rsidRPr="00366CC0">
              <w:rPr>
                <w:rFonts w:ascii="Times New Roman" w:hAnsi="Times New Roman"/>
                <w:color w:val="000000" w:themeColor="text1"/>
                <w:sz w:val="24"/>
                <w:szCs w:val="24"/>
              </w:rPr>
              <w:t xml:space="preserve"> банка с указанием фамилии и инициалов.</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 случае</w:t>
            </w:r>
            <w:proofErr w:type="gramStart"/>
            <w:r w:rsidRPr="00366CC0">
              <w:rPr>
                <w:rFonts w:ascii="Times New Roman" w:hAnsi="Times New Roman"/>
                <w:color w:val="000000" w:themeColor="text1"/>
                <w:sz w:val="24"/>
                <w:szCs w:val="24"/>
              </w:rPr>
              <w:t>,</w:t>
            </w:r>
            <w:proofErr w:type="gramEnd"/>
            <w:r w:rsidRPr="00366CC0">
              <w:rPr>
                <w:rFonts w:ascii="Times New Roman" w:hAnsi="Times New Roman"/>
                <w:color w:val="000000" w:themeColor="text1"/>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66CC0">
              <w:rPr>
                <w:rFonts w:ascii="Times New Roman" w:hAnsi="Times New Roman"/>
                <w:color w:val="000000" w:themeColor="text1"/>
                <w:sz w:val="24"/>
                <w:szCs w:val="24"/>
              </w:rPr>
              <w:t>операциониста</w:t>
            </w:r>
            <w:proofErr w:type="spellEnd"/>
            <w:r w:rsidRPr="00366CC0">
              <w:rPr>
                <w:rFonts w:ascii="Times New Roman" w:hAnsi="Times New Roman"/>
                <w:color w:val="000000" w:themeColor="text1"/>
                <w:sz w:val="24"/>
                <w:szCs w:val="24"/>
              </w:rPr>
              <w:t xml:space="preserve"> банка с указанием фамилии и инициалов) заверяется каждый лист либо указанная выписка </w:t>
            </w:r>
            <w:r w:rsidRPr="00366CC0">
              <w:rPr>
                <w:rFonts w:ascii="Times New Roman" w:hAnsi="Times New Roman"/>
                <w:color w:val="000000" w:themeColor="text1"/>
                <w:sz w:val="24"/>
                <w:szCs w:val="24"/>
              </w:rPr>
              <w:lastRenderedPageBreak/>
              <w:t xml:space="preserve">прошивается и заверяется печатью банка (либо оригинальным оттиском штампа и подписью </w:t>
            </w:r>
            <w:proofErr w:type="spellStart"/>
            <w:r w:rsidRPr="00366CC0">
              <w:rPr>
                <w:rFonts w:ascii="Times New Roman" w:hAnsi="Times New Roman"/>
                <w:color w:val="000000" w:themeColor="text1"/>
                <w:sz w:val="24"/>
                <w:szCs w:val="24"/>
              </w:rPr>
              <w:t>операциониста</w:t>
            </w:r>
            <w:proofErr w:type="spellEnd"/>
            <w:r w:rsidRPr="00366CC0">
              <w:rPr>
                <w:rFonts w:ascii="Times New Roman" w:hAnsi="Times New Roman"/>
                <w:color w:val="000000" w:themeColor="text1"/>
                <w:sz w:val="24"/>
                <w:szCs w:val="24"/>
              </w:rPr>
              <w:t xml:space="preserve"> банка с указанием фамилии и инициалов).</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Выписка банка в обязательном порядке должна содержать следующие реквизиты / информацию:</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 Наименование банка.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 Полное наименование организации, Ф.И.О. индивидуального предпринимателя.</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3. Номер банковского счета, по которому представляется выписка. </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4. Период, за который предоставляется выписка. </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5. Дата совершения операции (</w:t>
            </w:r>
            <w:proofErr w:type="spellStart"/>
            <w:r w:rsidRPr="00366CC0">
              <w:rPr>
                <w:rFonts w:ascii="Times New Roman" w:hAnsi="Times New Roman"/>
                <w:color w:val="000000" w:themeColor="text1"/>
                <w:sz w:val="24"/>
                <w:szCs w:val="24"/>
              </w:rPr>
              <w:t>дд.мм</w:t>
            </w:r>
            <w:proofErr w:type="gramStart"/>
            <w:r w:rsidRPr="00366CC0">
              <w:rPr>
                <w:rFonts w:ascii="Times New Roman" w:hAnsi="Times New Roman"/>
                <w:color w:val="000000" w:themeColor="text1"/>
                <w:sz w:val="24"/>
                <w:szCs w:val="24"/>
              </w:rPr>
              <w:t>.г</w:t>
            </w:r>
            <w:proofErr w:type="gramEnd"/>
            <w:r w:rsidRPr="00366CC0">
              <w:rPr>
                <w:rFonts w:ascii="Times New Roman" w:hAnsi="Times New Roman"/>
                <w:color w:val="000000" w:themeColor="text1"/>
                <w:sz w:val="24"/>
                <w:szCs w:val="24"/>
              </w:rPr>
              <w:t>г</w:t>
            </w:r>
            <w:proofErr w:type="spellEnd"/>
            <w:r w:rsidRPr="00366CC0">
              <w:rPr>
                <w:rFonts w:ascii="Times New Roman" w:hAnsi="Times New Roman"/>
                <w:color w:val="000000" w:themeColor="text1"/>
                <w:sz w:val="24"/>
                <w:szCs w:val="24"/>
              </w:rPr>
              <w:t>).</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6. Реквизиты документа, на основании которого была совершена операция по счету (номер, дата).</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7. Наименование плательщика/получателя денежных средств. </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8. Сумма операции по счету (по дебету / по кредиту). </w:t>
            </w:r>
          </w:p>
          <w:p w:rsidR="00B46BFF" w:rsidRPr="00366CC0" w:rsidRDefault="00B46BFF" w:rsidP="00B46BFF">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9. Назначение платежа.</w:t>
            </w:r>
          </w:p>
          <w:p w:rsidR="00B46BFF" w:rsidRPr="00366CC0" w:rsidRDefault="00B46BFF" w:rsidP="00B46BFF">
            <w:pPr>
              <w:suppressAutoHyphens/>
              <w:jc w:val="both"/>
              <w:rPr>
                <w:rFonts w:ascii="Times New Roman" w:hAnsi="Times New Roman"/>
                <w:color w:val="000000" w:themeColor="text1"/>
                <w:sz w:val="24"/>
                <w:szCs w:val="24"/>
              </w:rPr>
            </w:pPr>
          </w:p>
        </w:tc>
      </w:tr>
      <w:tr w:rsidR="00B46BFF" w:rsidRPr="00366CC0"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8C4CB1" w:rsidP="007E27CD">
            <w:pPr>
              <w:widowControl w:val="0"/>
              <w:contextualSpacing/>
              <w:jc w:val="center"/>
              <w:rPr>
                <w:rFonts w:ascii="Times New Roman" w:hAnsi="Times New Roman"/>
                <w:sz w:val="24"/>
                <w:szCs w:val="24"/>
              </w:rPr>
            </w:pPr>
            <w:r w:rsidRPr="00366CC0">
              <w:rPr>
                <w:rFonts w:ascii="Times New Roman" w:hAnsi="Times New Roman"/>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670CA7"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Счет на оплату</w:t>
            </w:r>
          </w:p>
        </w:tc>
        <w:tc>
          <w:tcPr>
            <w:tcW w:w="6572" w:type="dxa"/>
            <w:tcBorders>
              <w:top w:val="single" w:sz="4" w:space="0" w:color="auto"/>
              <w:left w:val="single" w:sz="4" w:space="0" w:color="auto"/>
              <w:bottom w:val="single" w:sz="4" w:space="0" w:color="auto"/>
              <w:right w:val="single" w:sz="4" w:space="0" w:color="auto"/>
            </w:tcBorders>
          </w:tcPr>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 данном случае ссылка на договор должна быть в счете на оплату.</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 Ссылку на номер и дату договора.</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2. Указание на лицо, выдавшее счет (наименование/Ф.И.О., ИНН, КПП).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3. Указание на плательщика (наименование/Ф.И.О. индивидуального предпринимателя, ИНН, КПП)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4. Предмет договора (за что производится оплата по счету).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xml:space="preserve">5. Сумма платежа. </w:t>
            </w:r>
          </w:p>
          <w:p w:rsidR="00670CA7" w:rsidRPr="00366CC0" w:rsidRDefault="00670CA7" w:rsidP="00670CA7">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6. Печать и подпись лица, выдавшего счет.</w:t>
            </w:r>
          </w:p>
          <w:p w:rsidR="00B46BFF" w:rsidRPr="00366CC0" w:rsidRDefault="00B46BFF" w:rsidP="00670CA7">
            <w:pPr>
              <w:suppressAutoHyphens/>
              <w:jc w:val="both"/>
              <w:rPr>
                <w:rFonts w:ascii="Times New Roman" w:hAnsi="Times New Roman"/>
                <w:color w:val="000000" w:themeColor="text1"/>
                <w:sz w:val="24"/>
                <w:szCs w:val="24"/>
              </w:rPr>
            </w:pPr>
          </w:p>
        </w:tc>
      </w:tr>
      <w:tr w:rsidR="00B46BFF" w:rsidRPr="00CA446B" w:rsidTr="007E27CD">
        <w:tc>
          <w:tcPr>
            <w:tcW w:w="596" w:type="dxa"/>
            <w:tcBorders>
              <w:top w:val="single" w:sz="4" w:space="0" w:color="auto"/>
              <w:left w:val="single" w:sz="4" w:space="0" w:color="auto"/>
              <w:bottom w:val="single" w:sz="4" w:space="0" w:color="auto"/>
              <w:right w:val="single" w:sz="4" w:space="0" w:color="auto"/>
            </w:tcBorders>
          </w:tcPr>
          <w:p w:rsidR="00B46BFF" w:rsidRPr="00366CC0" w:rsidRDefault="00022412" w:rsidP="007E27CD">
            <w:pPr>
              <w:widowControl w:val="0"/>
              <w:contextualSpacing/>
              <w:jc w:val="center"/>
              <w:rPr>
                <w:rFonts w:ascii="Times New Roman" w:hAnsi="Times New Roman"/>
                <w:sz w:val="24"/>
                <w:szCs w:val="24"/>
              </w:rPr>
            </w:pPr>
            <w:r w:rsidRPr="00366CC0">
              <w:rPr>
                <w:rFonts w:ascii="Times New Roman" w:hAnsi="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B46BFF" w:rsidRPr="00366CC0" w:rsidRDefault="00022412" w:rsidP="00B46BFF">
            <w:pPr>
              <w:suppressAutoHyphens/>
              <w:rPr>
                <w:rFonts w:ascii="Times New Roman" w:hAnsi="Times New Roman"/>
                <w:color w:val="000000" w:themeColor="text1"/>
                <w:sz w:val="24"/>
                <w:szCs w:val="24"/>
              </w:rPr>
            </w:pPr>
            <w:r w:rsidRPr="00366CC0">
              <w:rPr>
                <w:rFonts w:ascii="Times New Roman" w:hAnsi="Times New Roman"/>
                <w:color w:val="000000" w:themeColor="text1"/>
                <w:sz w:val="24"/>
                <w:szCs w:val="24"/>
              </w:rPr>
              <w:t>Бухгалтерские документы о постановке оборудования на баланс.</w:t>
            </w:r>
          </w:p>
        </w:tc>
        <w:tc>
          <w:tcPr>
            <w:tcW w:w="6572" w:type="dxa"/>
            <w:tcBorders>
              <w:top w:val="single" w:sz="4" w:space="0" w:color="auto"/>
              <w:left w:val="single" w:sz="4" w:space="0" w:color="auto"/>
              <w:bottom w:val="single" w:sz="4" w:space="0" w:color="auto"/>
              <w:right w:val="single" w:sz="4" w:space="0" w:color="auto"/>
            </w:tcBorders>
          </w:tcPr>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Предоставляется одни из следующих документов по выбору Заявителя:</w:t>
            </w:r>
          </w:p>
          <w:p w:rsidR="00022412" w:rsidRPr="00366CC0" w:rsidRDefault="00E16A45"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1.</w:t>
            </w:r>
            <w:r w:rsidR="00022412" w:rsidRPr="00366CC0">
              <w:rPr>
                <w:rFonts w:ascii="Times New Roman" w:hAnsi="Times New Roman"/>
                <w:color w:val="000000" w:themeColor="text1"/>
                <w:sz w:val="24"/>
                <w:szCs w:val="24"/>
              </w:rPr>
              <w:t xml:space="preserve"> акт о приеме-передаче объекта основных средств (кроме зданий, сооружений) по Форме № ОС-1;</w:t>
            </w:r>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2</w:t>
            </w:r>
            <w:r w:rsidR="00E16A45" w:rsidRPr="00366CC0">
              <w:rPr>
                <w:rFonts w:ascii="Times New Roman" w:hAnsi="Times New Roman"/>
                <w:color w:val="000000" w:themeColor="text1"/>
                <w:sz w:val="24"/>
                <w:szCs w:val="24"/>
              </w:rPr>
              <w:t>.</w:t>
            </w:r>
            <w:r w:rsidRPr="00366CC0">
              <w:rPr>
                <w:rFonts w:ascii="Times New Roman" w:hAnsi="Times New Roman"/>
                <w:color w:val="000000" w:themeColor="text1"/>
                <w:sz w:val="24"/>
                <w:szCs w:val="24"/>
              </w:rPr>
              <w:t xml:space="preserve">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022412" w:rsidRPr="00366CC0" w:rsidRDefault="00022412" w:rsidP="00E16A45">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приказ об утверждении учетной политики субъекта МСП;</w:t>
            </w:r>
          </w:p>
          <w:p w:rsidR="00022412" w:rsidRPr="00366CC0" w:rsidRDefault="00022412" w:rsidP="00E16A45">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22412" w:rsidRPr="00366CC0" w:rsidRDefault="00022412" w:rsidP="00E16A45">
            <w:pPr>
              <w:widowControl w:val="0"/>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наименование документа;</w:t>
            </w:r>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дата составления документа;</w:t>
            </w:r>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наименование экономического субъекта, составившего документ;</w:t>
            </w:r>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lastRenderedPageBreak/>
              <w:t>содержание факта хозяйственной жизни;</w:t>
            </w:r>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величина натурального и (или) денежного измерения факта хозяйственной жизни с указанием единиц измерения;</w:t>
            </w:r>
          </w:p>
          <w:p w:rsidR="00022412" w:rsidRPr="00366CC0" w:rsidRDefault="00022412" w:rsidP="00E16A45">
            <w:pPr>
              <w:suppressAutoHyphens/>
              <w:jc w:val="both"/>
              <w:rPr>
                <w:rFonts w:ascii="Times New Roman" w:hAnsi="Times New Roman"/>
                <w:color w:val="000000" w:themeColor="text1"/>
                <w:sz w:val="24"/>
                <w:szCs w:val="24"/>
              </w:rPr>
            </w:pPr>
            <w:bookmarkStart w:id="1" w:name="Par6"/>
            <w:bookmarkEnd w:id="1"/>
            <w:proofErr w:type="gramStart"/>
            <w:r w:rsidRPr="00366CC0">
              <w:rPr>
                <w:rFonts w:ascii="Times New Roman" w:hAnsi="Times New Roman"/>
                <w:color w:val="000000" w:themeColor="text1"/>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022412" w:rsidRPr="00366CC0" w:rsidRDefault="00022412" w:rsidP="00E16A45">
            <w:pPr>
              <w:suppressAutoHyphens/>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46BFF" w:rsidRPr="00235482" w:rsidRDefault="00022412" w:rsidP="00E16A45">
            <w:pPr>
              <w:suppressAutoHyphens/>
              <w:spacing w:line="23" w:lineRule="atLeast"/>
              <w:jc w:val="both"/>
              <w:rPr>
                <w:rFonts w:ascii="Times New Roman" w:hAnsi="Times New Roman"/>
                <w:color w:val="000000" w:themeColor="text1"/>
                <w:sz w:val="24"/>
                <w:szCs w:val="24"/>
              </w:rPr>
            </w:pPr>
            <w:r w:rsidRPr="00366CC0">
              <w:rPr>
                <w:rFonts w:ascii="Times New Roman" w:hAnsi="Times New Roman"/>
                <w:color w:val="000000" w:themeColor="text1"/>
                <w:sz w:val="24"/>
                <w:szCs w:val="24"/>
              </w:rPr>
              <w:t>В Актах ОС-1 либо иных документах  обязательно заполнение всех разделов.</w:t>
            </w:r>
          </w:p>
        </w:tc>
      </w:tr>
    </w:tbl>
    <w:p w:rsidR="008C4CB1" w:rsidRDefault="008C4CB1" w:rsidP="00BE09D1">
      <w:pPr>
        <w:widowControl w:val="0"/>
        <w:spacing w:after="0" w:line="240" w:lineRule="auto"/>
        <w:jc w:val="both"/>
        <w:rPr>
          <w:rFonts w:ascii="Times New Roman" w:hAnsi="Times New Roman"/>
          <w:sz w:val="28"/>
          <w:szCs w:val="28"/>
        </w:rPr>
      </w:pPr>
    </w:p>
    <w:sectPr w:rsidR="008C4CB1" w:rsidSect="00D75B76">
      <w:headerReference w:type="default" r:id="rId15"/>
      <w:headerReference w:type="first" r:id="rId16"/>
      <w:pgSz w:w="11906" w:h="16838"/>
      <w:pgMar w:top="1134" w:right="567"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8D" w:rsidRDefault="00617A8D" w:rsidP="00B50498">
      <w:pPr>
        <w:spacing w:after="0" w:line="240" w:lineRule="auto"/>
      </w:pPr>
      <w:r>
        <w:separator/>
      </w:r>
    </w:p>
  </w:endnote>
  <w:endnote w:type="continuationSeparator" w:id="0">
    <w:p w:rsidR="00617A8D" w:rsidRDefault="00617A8D" w:rsidP="00B5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8D" w:rsidRDefault="00617A8D" w:rsidP="00B50498">
      <w:pPr>
        <w:spacing w:after="0" w:line="240" w:lineRule="auto"/>
      </w:pPr>
      <w:r>
        <w:separator/>
      </w:r>
    </w:p>
  </w:footnote>
  <w:footnote w:type="continuationSeparator" w:id="0">
    <w:p w:rsidR="00617A8D" w:rsidRDefault="00617A8D" w:rsidP="00B5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230"/>
      <w:docPartObj>
        <w:docPartGallery w:val="Page Numbers (Top of Page)"/>
        <w:docPartUnique/>
      </w:docPartObj>
    </w:sdtPr>
    <w:sdtEndPr>
      <w:rPr>
        <w:rFonts w:ascii="Times New Roman" w:hAnsi="Times New Roman"/>
        <w:sz w:val="24"/>
        <w:szCs w:val="24"/>
      </w:rPr>
    </w:sdtEndPr>
    <w:sdtContent>
      <w:p w:rsidR="007E27CD" w:rsidRPr="00DC04FF" w:rsidRDefault="006D05A9">
        <w:pPr>
          <w:pStyle w:val="a7"/>
          <w:jc w:val="center"/>
          <w:rPr>
            <w:rFonts w:ascii="Times New Roman" w:hAnsi="Times New Roman"/>
            <w:sz w:val="24"/>
            <w:szCs w:val="24"/>
          </w:rPr>
        </w:pPr>
        <w:r w:rsidRPr="00DC04FF">
          <w:rPr>
            <w:rFonts w:ascii="Times New Roman" w:hAnsi="Times New Roman"/>
            <w:sz w:val="24"/>
            <w:szCs w:val="24"/>
          </w:rPr>
          <w:fldChar w:fldCharType="begin"/>
        </w:r>
        <w:r w:rsidR="007E27CD" w:rsidRPr="00DC04FF">
          <w:rPr>
            <w:rFonts w:ascii="Times New Roman" w:hAnsi="Times New Roman"/>
            <w:sz w:val="24"/>
            <w:szCs w:val="24"/>
          </w:rPr>
          <w:instrText>PAGE   \* MERGEFORMAT</w:instrText>
        </w:r>
        <w:r w:rsidRPr="00DC04FF">
          <w:rPr>
            <w:rFonts w:ascii="Times New Roman" w:hAnsi="Times New Roman"/>
            <w:sz w:val="24"/>
            <w:szCs w:val="24"/>
          </w:rPr>
          <w:fldChar w:fldCharType="separate"/>
        </w:r>
        <w:r w:rsidR="00370D16">
          <w:rPr>
            <w:rFonts w:ascii="Times New Roman" w:hAnsi="Times New Roman"/>
            <w:noProof/>
            <w:sz w:val="24"/>
            <w:szCs w:val="24"/>
          </w:rPr>
          <w:t>1</w:t>
        </w:r>
        <w:r w:rsidRPr="00DC04FF">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CD" w:rsidRDefault="007E27CD">
    <w:pPr>
      <w:pStyle w:val="a7"/>
      <w:jc w:val="center"/>
    </w:pPr>
  </w:p>
  <w:p w:rsidR="007E27CD" w:rsidRPr="003514E3" w:rsidRDefault="007E27CD" w:rsidP="003514E3">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1F6"/>
    <w:multiLevelType w:val="hybridMultilevel"/>
    <w:tmpl w:val="39D62162"/>
    <w:lvl w:ilvl="0" w:tplc="F1947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nsid w:val="35972A45"/>
    <w:multiLevelType w:val="hybridMultilevel"/>
    <w:tmpl w:val="48ECE310"/>
    <w:lvl w:ilvl="0" w:tplc="1DAA5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A7040F"/>
    <w:multiLevelType w:val="multilevel"/>
    <w:tmpl w:val="6BCABC3C"/>
    <w:styleLink w:val="a"/>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4">
    <w:nsid w:val="67BF4A3A"/>
    <w:multiLevelType w:val="multilevel"/>
    <w:tmpl w:val="FABEE32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FB"/>
    <w:rsid w:val="00001E8A"/>
    <w:rsid w:val="000028F3"/>
    <w:rsid w:val="00002908"/>
    <w:rsid w:val="00002A25"/>
    <w:rsid w:val="00003857"/>
    <w:rsid w:val="0000391D"/>
    <w:rsid w:val="00003AA5"/>
    <w:rsid w:val="0000405C"/>
    <w:rsid w:val="000043D1"/>
    <w:rsid w:val="00005D4D"/>
    <w:rsid w:val="000066BE"/>
    <w:rsid w:val="00007638"/>
    <w:rsid w:val="00007C58"/>
    <w:rsid w:val="00007C8B"/>
    <w:rsid w:val="00007D26"/>
    <w:rsid w:val="00007DCA"/>
    <w:rsid w:val="00011187"/>
    <w:rsid w:val="00011913"/>
    <w:rsid w:val="00011E7B"/>
    <w:rsid w:val="0001265C"/>
    <w:rsid w:val="000126A8"/>
    <w:rsid w:val="00012CA6"/>
    <w:rsid w:val="00012D6E"/>
    <w:rsid w:val="00012F05"/>
    <w:rsid w:val="00014AF2"/>
    <w:rsid w:val="00014BF7"/>
    <w:rsid w:val="00014E44"/>
    <w:rsid w:val="00015272"/>
    <w:rsid w:val="000157BE"/>
    <w:rsid w:val="00015DDB"/>
    <w:rsid w:val="0001719E"/>
    <w:rsid w:val="000176C6"/>
    <w:rsid w:val="00017BBD"/>
    <w:rsid w:val="0002034F"/>
    <w:rsid w:val="00020552"/>
    <w:rsid w:val="000207E3"/>
    <w:rsid w:val="000209D8"/>
    <w:rsid w:val="00020BAE"/>
    <w:rsid w:val="00020D3E"/>
    <w:rsid w:val="00021721"/>
    <w:rsid w:val="00021A1A"/>
    <w:rsid w:val="0002211E"/>
    <w:rsid w:val="00022412"/>
    <w:rsid w:val="0002255D"/>
    <w:rsid w:val="000226FA"/>
    <w:rsid w:val="00022E07"/>
    <w:rsid w:val="00023124"/>
    <w:rsid w:val="0002392D"/>
    <w:rsid w:val="00023D1B"/>
    <w:rsid w:val="00023F66"/>
    <w:rsid w:val="0002568E"/>
    <w:rsid w:val="00025931"/>
    <w:rsid w:val="0002687F"/>
    <w:rsid w:val="00030F5F"/>
    <w:rsid w:val="0003128E"/>
    <w:rsid w:val="00031CFE"/>
    <w:rsid w:val="00031F49"/>
    <w:rsid w:val="00033229"/>
    <w:rsid w:val="00033B47"/>
    <w:rsid w:val="000346C8"/>
    <w:rsid w:val="00035CE7"/>
    <w:rsid w:val="000365B2"/>
    <w:rsid w:val="00036934"/>
    <w:rsid w:val="00037896"/>
    <w:rsid w:val="00037CFA"/>
    <w:rsid w:val="000402A2"/>
    <w:rsid w:val="000402A5"/>
    <w:rsid w:val="00040422"/>
    <w:rsid w:val="00040544"/>
    <w:rsid w:val="00040814"/>
    <w:rsid w:val="00040A07"/>
    <w:rsid w:val="00040DCF"/>
    <w:rsid w:val="0004216A"/>
    <w:rsid w:val="00042767"/>
    <w:rsid w:val="00042B46"/>
    <w:rsid w:val="00042E48"/>
    <w:rsid w:val="00044F76"/>
    <w:rsid w:val="000453D2"/>
    <w:rsid w:val="00045520"/>
    <w:rsid w:val="00045706"/>
    <w:rsid w:val="000469DF"/>
    <w:rsid w:val="00046EFA"/>
    <w:rsid w:val="000474FC"/>
    <w:rsid w:val="00047C0F"/>
    <w:rsid w:val="00047CEF"/>
    <w:rsid w:val="00047EBB"/>
    <w:rsid w:val="00047F0D"/>
    <w:rsid w:val="00050040"/>
    <w:rsid w:val="000502DD"/>
    <w:rsid w:val="00050637"/>
    <w:rsid w:val="0005104F"/>
    <w:rsid w:val="00052319"/>
    <w:rsid w:val="00052D11"/>
    <w:rsid w:val="00052D7B"/>
    <w:rsid w:val="0005512E"/>
    <w:rsid w:val="00056AD8"/>
    <w:rsid w:val="00056DC5"/>
    <w:rsid w:val="000600D4"/>
    <w:rsid w:val="000600E6"/>
    <w:rsid w:val="00060529"/>
    <w:rsid w:val="0006097A"/>
    <w:rsid w:val="000609D4"/>
    <w:rsid w:val="00060B9C"/>
    <w:rsid w:val="0006108C"/>
    <w:rsid w:val="00061261"/>
    <w:rsid w:val="000614ED"/>
    <w:rsid w:val="00061865"/>
    <w:rsid w:val="00062122"/>
    <w:rsid w:val="00062610"/>
    <w:rsid w:val="00062C09"/>
    <w:rsid w:val="00063A86"/>
    <w:rsid w:val="00063B45"/>
    <w:rsid w:val="000647F6"/>
    <w:rsid w:val="00064A2D"/>
    <w:rsid w:val="00065923"/>
    <w:rsid w:val="00065C7B"/>
    <w:rsid w:val="0006710F"/>
    <w:rsid w:val="0007026A"/>
    <w:rsid w:val="0007132B"/>
    <w:rsid w:val="000733F1"/>
    <w:rsid w:val="00073D19"/>
    <w:rsid w:val="0007492B"/>
    <w:rsid w:val="00074E4B"/>
    <w:rsid w:val="00075793"/>
    <w:rsid w:val="00076FBB"/>
    <w:rsid w:val="0007738D"/>
    <w:rsid w:val="0008051E"/>
    <w:rsid w:val="00080630"/>
    <w:rsid w:val="000807A4"/>
    <w:rsid w:val="00080C25"/>
    <w:rsid w:val="0008199B"/>
    <w:rsid w:val="00081BF0"/>
    <w:rsid w:val="00081C71"/>
    <w:rsid w:val="00082200"/>
    <w:rsid w:val="0008235F"/>
    <w:rsid w:val="0008266A"/>
    <w:rsid w:val="000830A8"/>
    <w:rsid w:val="00084314"/>
    <w:rsid w:val="00084430"/>
    <w:rsid w:val="000844D2"/>
    <w:rsid w:val="0008475E"/>
    <w:rsid w:val="0008488E"/>
    <w:rsid w:val="000850EC"/>
    <w:rsid w:val="000855F5"/>
    <w:rsid w:val="00085C82"/>
    <w:rsid w:val="0008617B"/>
    <w:rsid w:val="00086900"/>
    <w:rsid w:val="000871CA"/>
    <w:rsid w:val="00087977"/>
    <w:rsid w:val="00087E2F"/>
    <w:rsid w:val="00090197"/>
    <w:rsid w:val="000926E4"/>
    <w:rsid w:val="000928A8"/>
    <w:rsid w:val="00093195"/>
    <w:rsid w:val="00093264"/>
    <w:rsid w:val="000936B3"/>
    <w:rsid w:val="000938AF"/>
    <w:rsid w:val="00093A28"/>
    <w:rsid w:val="00093A6F"/>
    <w:rsid w:val="00093D0C"/>
    <w:rsid w:val="00094AA8"/>
    <w:rsid w:val="00094D3D"/>
    <w:rsid w:val="0009524D"/>
    <w:rsid w:val="00095750"/>
    <w:rsid w:val="0009582A"/>
    <w:rsid w:val="00095EDF"/>
    <w:rsid w:val="0009618F"/>
    <w:rsid w:val="00096251"/>
    <w:rsid w:val="0009656D"/>
    <w:rsid w:val="00096F06"/>
    <w:rsid w:val="0009700A"/>
    <w:rsid w:val="000A13A2"/>
    <w:rsid w:val="000A147C"/>
    <w:rsid w:val="000A164E"/>
    <w:rsid w:val="000A1BD3"/>
    <w:rsid w:val="000A1CE6"/>
    <w:rsid w:val="000A1D0C"/>
    <w:rsid w:val="000A250F"/>
    <w:rsid w:val="000A3130"/>
    <w:rsid w:val="000A3CEF"/>
    <w:rsid w:val="000A3DA7"/>
    <w:rsid w:val="000A4DB9"/>
    <w:rsid w:val="000A523B"/>
    <w:rsid w:val="000A5B48"/>
    <w:rsid w:val="000A5CDA"/>
    <w:rsid w:val="000A6335"/>
    <w:rsid w:val="000A660F"/>
    <w:rsid w:val="000A66D1"/>
    <w:rsid w:val="000A6F93"/>
    <w:rsid w:val="000A70FB"/>
    <w:rsid w:val="000A73E6"/>
    <w:rsid w:val="000B185C"/>
    <w:rsid w:val="000B20A2"/>
    <w:rsid w:val="000B2AC0"/>
    <w:rsid w:val="000B301F"/>
    <w:rsid w:val="000B3896"/>
    <w:rsid w:val="000B3946"/>
    <w:rsid w:val="000B3B76"/>
    <w:rsid w:val="000B3DFE"/>
    <w:rsid w:val="000B55BC"/>
    <w:rsid w:val="000B5812"/>
    <w:rsid w:val="000B69B0"/>
    <w:rsid w:val="000B7115"/>
    <w:rsid w:val="000B7A15"/>
    <w:rsid w:val="000B7CF0"/>
    <w:rsid w:val="000C008B"/>
    <w:rsid w:val="000C0AF3"/>
    <w:rsid w:val="000C111D"/>
    <w:rsid w:val="000C130E"/>
    <w:rsid w:val="000C14B9"/>
    <w:rsid w:val="000C162E"/>
    <w:rsid w:val="000C218B"/>
    <w:rsid w:val="000C264F"/>
    <w:rsid w:val="000C2713"/>
    <w:rsid w:val="000C36CB"/>
    <w:rsid w:val="000C3A30"/>
    <w:rsid w:val="000C44CD"/>
    <w:rsid w:val="000C4616"/>
    <w:rsid w:val="000C5662"/>
    <w:rsid w:val="000C5D38"/>
    <w:rsid w:val="000C604D"/>
    <w:rsid w:val="000C6920"/>
    <w:rsid w:val="000C7075"/>
    <w:rsid w:val="000C7342"/>
    <w:rsid w:val="000C7411"/>
    <w:rsid w:val="000C7CC7"/>
    <w:rsid w:val="000C7DC0"/>
    <w:rsid w:val="000D0148"/>
    <w:rsid w:val="000D098F"/>
    <w:rsid w:val="000D0B12"/>
    <w:rsid w:val="000D163F"/>
    <w:rsid w:val="000D187F"/>
    <w:rsid w:val="000D242C"/>
    <w:rsid w:val="000D2808"/>
    <w:rsid w:val="000D2BED"/>
    <w:rsid w:val="000D31D6"/>
    <w:rsid w:val="000D49ED"/>
    <w:rsid w:val="000D4C6C"/>
    <w:rsid w:val="000D5F34"/>
    <w:rsid w:val="000D6B7D"/>
    <w:rsid w:val="000D6E28"/>
    <w:rsid w:val="000D7341"/>
    <w:rsid w:val="000D7914"/>
    <w:rsid w:val="000E01DF"/>
    <w:rsid w:val="000E0964"/>
    <w:rsid w:val="000E0B87"/>
    <w:rsid w:val="000E0FB5"/>
    <w:rsid w:val="000E14CC"/>
    <w:rsid w:val="000E175A"/>
    <w:rsid w:val="000E17D8"/>
    <w:rsid w:val="000E1BD3"/>
    <w:rsid w:val="000E3121"/>
    <w:rsid w:val="000E33D6"/>
    <w:rsid w:val="000E35B2"/>
    <w:rsid w:val="000E3815"/>
    <w:rsid w:val="000E3BA2"/>
    <w:rsid w:val="000E41C4"/>
    <w:rsid w:val="000E45DB"/>
    <w:rsid w:val="000E4A6A"/>
    <w:rsid w:val="000E4D4D"/>
    <w:rsid w:val="000E51B3"/>
    <w:rsid w:val="000E5375"/>
    <w:rsid w:val="000E6597"/>
    <w:rsid w:val="000E7529"/>
    <w:rsid w:val="000F0422"/>
    <w:rsid w:val="000F09F9"/>
    <w:rsid w:val="000F12A7"/>
    <w:rsid w:val="000F15DB"/>
    <w:rsid w:val="000F1B10"/>
    <w:rsid w:val="000F259C"/>
    <w:rsid w:val="000F2B26"/>
    <w:rsid w:val="000F37FB"/>
    <w:rsid w:val="000F3959"/>
    <w:rsid w:val="000F3BD2"/>
    <w:rsid w:val="000F4142"/>
    <w:rsid w:val="000F42DE"/>
    <w:rsid w:val="000F4954"/>
    <w:rsid w:val="000F4B3A"/>
    <w:rsid w:val="000F4EAE"/>
    <w:rsid w:val="000F5539"/>
    <w:rsid w:val="000F5C08"/>
    <w:rsid w:val="000F5CAC"/>
    <w:rsid w:val="000F5CB7"/>
    <w:rsid w:val="000F6077"/>
    <w:rsid w:val="000F74B9"/>
    <w:rsid w:val="000F7DDA"/>
    <w:rsid w:val="000F7F93"/>
    <w:rsid w:val="001017A2"/>
    <w:rsid w:val="00101B0B"/>
    <w:rsid w:val="0010216A"/>
    <w:rsid w:val="00102729"/>
    <w:rsid w:val="00102F41"/>
    <w:rsid w:val="001031E1"/>
    <w:rsid w:val="00103515"/>
    <w:rsid w:val="00104046"/>
    <w:rsid w:val="00104434"/>
    <w:rsid w:val="00104479"/>
    <w:rsid w:val="001044B3"/>
    <w:rsid w:val="001046B1"/>
    <w:rsid w:val="001050A3"/>
    <w:rsid w:val="00105526"/>
    <w:rsid w:val="00105923"/>
    <w:rsid w:val="00105ED9"/>
    <w:rsid w:val="00106CE2"/>
    <w:rsid w:val="00110643"/>
    <w:rsid w:val="00110740"/>
    <w:rsid w:val="00111AA1"/>
    <w:rsid w:val="00111B3A"/>
    <w:rsid w:val="0011227E"/>
    <w:rsid w:val="001125E2"/>
    <w:rsid w:val="001129BD"/>
    <w:rsid w:val="001129C5"/>
    <w:rsid w:val="001129D6"/>
    <w:rsid w:val="001137FD"/>
    <w:rsid w:val="00113CDC"/>
    <w:rsid w:val="00113DA4"/>
    <w:rsid w:val="0011458F"/>
    <w:rsid w:val="001146E8"/>
    <w:rsid w:val="0011501E"/>
    <w:rsid w:val="00115354"/>
    <w:rsid w:val="00116CCE"/>
    <w:rsid w:val="001171BE"/>
    <w:rsid w:val="0011753D"/>
    <w:rsid w:val="00117BFA"/>
    <w:rsid w:val="00120E35"/>
    <w:rsid w:val="001218B6"/>
    <w:rsid w:val="00121A98"/>
    <w:rsid w:val="0012321B"/>
    <w:rsid w:val="0012368A"/>
    <w:rsid w:val="00124688"/>
    <w:rsid w:val="0012485A"/>
    <w:rsid w:val="00124AA5"/>
    <w:rsid w:val="00124B09"/>
    <w:rsid w:val="00124BC2"/>
    <w:rsid w:val="001252B0"/>
    <w:rsid w:val="00125323"/>
    <w:rsid w:val="00125378"/>
    <w:rsid w:val="00125452"/>
    <w:rsid w:val="00126841"/>
    <w:rsid w:val="00126E63"/>
    <w:rsid w:val="00126FCA"/>
    <w:rsid w:val="00127075"/>
    <w:rsid w:val="00127181"/>
    <w:rsid w:val="00127217"/>
    <w:rsid w:val="00127668"/>
    <w:rsid w:val="0013066D"/>
    <w:rsid w:val="00131564"/>
    <w:rsid w:val="0013212E"/>
    <w:rsid w:val="00132685"/>
    <w:rsid w:val="001337AC"/>
    <w:rsid w:val="00133D7F"/>
    <w:rsid w:val="00133F1A"/>
    <w:rsid w:val="00134208"/>
    <w:rsid w:val="0013452C"/>
    <w:rsid w:val="001357C7"/>
    <w:rsid w:val="00136735"/>
    <w:rsid w:val="00136C95"/>
    <w:rsid w:val="00136F61"/>
    <w:rsid w:val="0013700C"/>
    <w:rsid w:val="00137015"/>
    <w:rsid w:val="001372AC"/>
    <w:rsid w:val="001376CB"/>
    <w:rsid w:val="00140107"/>
    <w:rsid w:val="00141011"/>
    <w:rsid w:val="0014108F"/>
    <w:rsid w:val="001410A2"/>
    <w:rsid w:val="001416E2"/>
    <w:rsid w:val="00141AB4"/>
    <w:rsid w:val="00141B79"/>
    <w:rsid w:val="00141B92"/>
    <w:rsid w:val="00141C6F"/>
    <w:rsid w:val="00144666"/>
    <w:rsid w:val="0014482F"/>
    <w:rsid w:val="0014488B"/>
    <w:rsid w:val="00145436"/>
    <w:rsid w:val="001461A1"/>
    <w:rsid w:val="001463CD"/>
    <w:rsid w:val="00147264"/>
    <w:rsid w:val="0014745C"/>
    <w:rsid w:val="0014773F"/>
    <w:rsid w:val="001503DF"/>
    <w:rsid w:val="00150BFE"/>
    <w:rsid w:val="001521A3"/>
    <w:rsid w:val="001526D2"/>
    <w:rsid w:val="00152D9C"/>
    <w:rsid w:val="00152E06"/>
    <w:rsid w:val="00153164"/>
    <w:rsid w:val="00153DB4"/>
    <w:rsid w:val="00154638"/>
    <w:rsid w:val="001556BB"/>
    <w:rsid w:val="0015685F"/>
    <w:rsid w:val="00156E41"/>
    <w:rsid w:val="001614EF"/>
    <w:rsid w:val="00161C54"/>
    <w:rsid w:val="00162115"/>
    <w:rsid w:val="0016275E"/>
    <w:rsid w:val="00162762"/>
    <w:rsid w:val="00162A28"/>
    <w:rsid w:val="001644BA"/>
    <w:rsid w:val="00165855"/>
    <w:rsid w:val="0016627F"/>
    <w:rsid w:val="0016632B"/>
    <w:rsid w:val="00166933"/>
    <w:rsid w:val="00166A55"/>
    <w:rsid w:val="001709ED"/>
    <w:rsid w:val="00170C86"/>
    <w:rsid w:val="0017120C"/>
    <w:rsid w:val="001713D2"/>
    <w:rsid w:val="001718F9"/>
    <w:rsid w:val="001719B8"/>
    <w:rsid w:val="0017217C"/>
    <w:rsid w:val="0017258A"/>
    <w:rsid w:val="00172F0C"/>
    <w:rsid w:val="0017348B"/>
    <w:rsid w:val="00173C13"/>
    <w:rsid w:val="00174000"/>
    <w:rsid w:val="001746A3"/>
    <w:rsid w:val="0017493D"/>
    <w:rsid w:val="00175931"/>
    <w:rsid w:val="00176DB3"/>
    <w:rsid w:val="00176FF1"/>
    <w:rsid w:val="001772BD"/>
    <w:rsid w:val="00177FAF"/>
    <w:rsid w:val="001804E1"/>
    <w:rsid w:val="00180901"/>
    <w:rsid w:val="00181124"/>
    <w:rsid w:val="00181BDD"/>
    <w:rsid w:val="001824E9"/>
    <w:rsid w:val="0018298D"/>
    <w:rsid w:val="001832C3"/>
    <w:rsid w:val="00183741"/>
    <w:rsid w:val="0018389F"/>
    <w:rsid w:val="00183D5C"/>
    <w:rsid w:val="00184A83"/>
    <w:rsid w:val="00184AEF"/>
    <w:rsid w:val="00184D70"/>
    <w:rsid w:val="0018500C"/>
    <w:rsid w:val="00185553"/>
    <w:rsid w:val="001856EA"/>
    <w:rsid w:val="00186FC8"/>
    <w:rsid w:val="00187034"/>
    <w:rsid w:val="0018711E"/>
    <w:rsid w:val="001872BA"/>
    <w:rsid w:val="00187AA7"/>
    <w:rsid w:val="00187DF8"/>
    <w:rsid w:val="00190309"/>
    <w:rsid w:val="00190381"/>
    <w:rsid w:val="00190BEC"/>
    <w:rsid w:val="00191D00"/>
    <w:rsid w:val="00192426"/>
    <w:rsid w:val="00193A8D"/>
    <w:rsid w:val="00193B72"/>
    <w:rsid w:val="00194099"/>
    <w:rsid w:val="001958B6"/>
    <w:rsid w:val="00195AA6"/>
    <w:rsid w:val="00195D20"/>
    <w:rsid w:val="00196474"/>
    <w:rsid w:val="0019689B"/>
    <w:rsid w:val="001968D4"/>
    <w:rsid w:val="0019780F"/>
    <w:rsid w:val="001A0F8C"/>
    <w:rsid w:val="001A11AF"/>
    <w:rsid w:val="001A12BB"/>
    <w:rsid w:val="001A13CA"/>
    <w:rsid w:val="001A1523"/>
    <w:rsid w:val="001A192E"/>
    <w:rsid w:val="001A237A"/>
    <w:rsid w:val="001A3029"/>
    <w:rsid w:val="001A30F0"/>
    <w:rsid w:val="001A38CC"/>
    <w:rsid w:val="001A3ED2"/>
    <w:rsid w:val="001A4133"/>
    <w:rsid w:val="001A4B99"/>
    <w:rsid w:val="001A4B9F"/>
    <w:rsid w:val="001A4FEF"/>
    <w:rsid w:val="001A56D7"/>
    <w:rsid w:val="001A58B0"/>
    <w:rsid w:val="001A5B9B"/>
    <w:rsid w:val="001A6879"/>
    <w:rsid w:val="001A6EFF"/>
    <w:rsid w:val="001A7259"/>
    <w:rsid w:val="001A79E0"/>
    <w:rsid w:val="001B075E"/>
    <w:rsid w:val="001B091C"/>
    <w:rsid w:val="001B0DB9"/>
    <w:rsid w:val="001B171E"/>
    <w:rsid w:val="001B1F82"/>
    <w:rsid w:val="001B24AC"/>
    <w:rsid w:val="001B3FAA"/>
    <w:rsid w:val="001B4078"/>
    <w:rsid w:val="001B455C"/>
    <w:rsid w:val="001B46BA"/>
    <w:rsid w:val="001B49E2"/>
    <w:rsid w:val="001B56CF"/>
    <w:rsid w:val="001B5D01"/>
    <w:rsid w:val="001B6356"/>
    <w:rsid w:val="001B6461"/>
    <w:rsid w:val="001B6F1C"/>
    <w:rsid w:val="001B70D0"/>
    <w:rsid w:val="001B7BF5"/>
    <w:rsid w:val="001B7C9F"/>
    <w:rsid w:val="001C03C9"/>
    <w:rsid w:val="001C10F9"/>
    <w:rsid w:val="001C19C9"/>
    <w:rsid w:val="001C19E3"/>
    <w:rsid w:val="001C234B"/>
    <w:rsid w:val="001C2496"/>
    <w:rsid w:val="001C249F"/>
    <w:rsid w:val="001C25C8"/>
    <w:rsid w:val="001C25D3"/>
    <w:rsid w:val="001C264A"/>
    <w:rsid w:val="001C294D"/>
    <w:rsid w:val="001C35CB"/>
    <w:rsid w:val="001C37DC"/>
    <w:rsid w:val="001C42CC"/>
    <w:rsid w:val="001C475B"/>
    <w:rsid w:val="001C53BB"/>
    <w:rsid w:val="001C5A16"/>
    <w:rsid w:val="001C5EF7"/>
    <w:rsid w:val="001C62B4"/>
    <w:rsid w:val="001C6A45"/>
    <w:rsid w:val="001C6FC6"/>
    <w:rsid w:val="001C744A"/>
    <w:rsid w:val="001D0783"/>
    <w:rsid w:val="001D07FD"/>
    <w:rsid w:val="001D0C43"/>
    <w:rsid w:val="001D0D65"/>
    <w:rsid w:val="001D1B32"/>
    <w:rsid w:val="001D236D"/>
    <w:rsid w:val="001D2588"/>
    <w:rsid w:val="001D2E10"/>
    <w:rsid w:val="001D2FED"/>
    <w:rsid w:val="001D34D9"/>
    <w:rsid w:val="001D364A"/>
    <w:rsid w:val="001D37D3"/>
    <w:rsid w:val="001D4EF6"/>
    <w:rsid w:val="001D5308"/>
    <w:rsid w:val="001D5CE1"/>
    <w:rsid w:val="001D77CF"/>
    <w:rsid w:val="001D7A6A"/>
    <w:rsid w:val="001E054B"/>
    <w:rsid w:val="001E0979"/>
    <w:rsid w:val="001E3488"/>
    <w:rsid w:val="001E3BA7"/>
    <w:rsid w:val="001E4A39"/>
    <w:rsid w:val="001E4E9F"/>
    <w:rsid w:val="001E519E"/>
    <w:rsid w:val="001E5CD9"/>
    <w:rsid w:val="001E6DC0"/>
    <w:rsid w:val="001E6FBF"/>
    <w:rsid w:val="001E7095"/>
    <w:rsid w:val="001F040D"/>
    <w:rsid w:val="001F09C1"/>
    <w:rsid w:val="001F09C5"/>
    <w:rsid w:val="001F16B6"/>
    <w:rsid w:val="001F1FC4"/>
    <w:rsid w:val="001F2FDF"/>
    <w:rsid w:val="001F32A4"/>
    <w:rsid w:val="001F3940"/>
    <w:rsid w:val="001F47D2"/>
    <w:rsid w:val="001F551F"/>
    <w:rsid w:val="001F5C96"/>
    <w:rsid w:val="00200E43"/>
    <w:rsid w:val="0020102C"/>
    <w:rsid w:val="00202074"/>
    <w:rsid w:val="00202BCF"/>
    <w:rsid w:val="00202D0B"/>
    <w:rsid w:val="00203655"/>
    <w:rsid w:val="00203A4D"/>
    <w:rsid w:val="00204947"/>
    <w:rsid w:val="002052EE"/>
    <w:rsid w:val="00205859"/>
    <w:rsid w:val="00205969"/>
    <w:rsid w:val="00205A21"/>
    <w:rsid w:val="00205BB4"/>
    <w:rsid w:val="0020662E"/>
    <w:rsid w:val="00207FF0"/>
    <w:rsid w:val="002122E5"/>
    <w:rsid w:val="00212FCB"/>
    <w:rsid w:val="002130BA"/>
    <w:rsid w:val="00213354"/>
    <w:rsid w:val="002136F6"/>
    <w:rsid w:val="00213744"/>
    <w:rsid w:val="002137B2"/>
    <w:rsid w:val="00213934"/>
    <w:rsid w:val="00213A18"/>
    <w:rsid w:val="00213C94"/>
    <w:rsid w:val="002140D5"/>
    <w:rsid w:val="00214355"/>
    <w:rsid w:val="00214888"/>
    <w:rsid w:val="00214D04"/>
    <w:rsid w:val="0021523C"/>
    <w:rsid w:val="002161D3"/>
    <w:rsid w:val="00216424"/>
    <w:rsid w:val="0021788E"/>
    <w:rsid w:val="00217ABE"/>
    <w:rsid w:val="00220502"/>
    <w:rsid w:val="00220B10"/>
    <w:rsid w:val="00221962"/>
    <w:rsid w:val="00221A61"/>
    <w:rsid w:val="00221FE6"/>
    <w:rsid w:val="00222253"/>
    <w:rsid w:val="002223F5"/>
    <w:rsid w:val="00222E4F"/>
    <w:rsid w:val="002230A0"/>
    <w:rsid w:val="0022342F"/>
    <w:rsid w:val="0022385A"/>
    <w:rsid w:val="00223EE3"/>
    <w:rsid w:val="002250A1"/>
    <w:rsid w:val="002255B8"/>
    <w:rsid w:val="00226DD4"/>
    <w:rsid w:val="00226F25"/>
    <w:rsid w:val="002270CD"/>
    <w:rsid w:val="00227DCD"/>
    <w:rsid w:val="0023108D"/>
    <w:rsid w:val="002312D0"/>
    <w:rsid w:val="00231A07"/>
    <w:rsid w:val="002320D5"/>
    <w:rsid w:val="00232BD2"/>
    <w:rsid w:val="002330A8"/>
    <w:rsid w:val="002335CA"/>
    <w:rsid w:val="00233903"/>
    <w:rsid w:val="00234635"/>
    <w:rsid w:val="002369B7"/>
    <w:rsid w:val="002371B4"/>
    <w:rsid w:val="00237C83"/>
    <w:rsid w:val="00237EC5"/>
    <w:rsid w:val="002407E1"/>
    <w:rsid w:val="0024093B"/>
    <w:rsid w:val="00240DC5"/>
    <w:rsid w:val="002410D5"/>
    <w:rsid w:val="0024138A"/>
    <w:rsid w:val="00241856"/>
    <w:rsid w:val="00241CFC"/>
    <w:rsid w:val="00241FA1"/>
    <w:rsid w:val="0024265A"/>
    <w:rsid w:val="00242E1A"/>
    <w:rsid w:val="00243003"/>
    <w:rsid w:val="0024315D"/>
    <w:rsid w:val="00243C37"/>
    <w:rsid w:val="00243FD5"/>
    <w:rsid w:val="00244175"/>
    <w:rsid w:val="00244B27"/>
    <w:rsid w:val="0024529C"/>
    <w:rsid w:val="00245901"/>
    <w:rsid w:val="00245C53"/>
    <w:rsid w:val="002462C6"/>
    <w:rsid w:val="002466A9"/>
    <w:rsid w:val="002474CE"/>
    <w:rsid w:val="00251BBE"/>
    <w:rsid w:val="00251D8A"/>
    <w:rsid w:val="00251EA0"/>
    <w:rsid w:val="00251ED7"/>
    <w:rsid w:val="0025207E"/>
    <w:rsid w:val="002523D0"/>
    <w:rsid w:val="00252AB2"/>
    <w:rsid w:val="00253858"/>
    <w:rsid w:val="002549E6"/>
    <w:rsid w:val="00254E0C"/>
    <w:rsid w:val="00255901"/>
    <w:rsid w:val="002563CD"/>
    <w:rsid w:val="00257013"/>
    <w:rsid w:val="0025798A"/>
    <w:rsid w:val="00257F0D"/>
    <w:rsid w:val="002600E6"/>
    <w:rsid w:val="002600F5"/>
    <w:rsid w:val="00260458"/>
    <w:rsid w:val="00260E5A"/>
    <w:rsid w:val="00261D7C"/>
    <w:rsid w:val="002621A6"/>
    <w:rsid w:val="00262AB5"/>
    <w:rsid w:val="00262DA7"/>
    <w:rsid w:val="002642C7"/>
    <w:rsid w:val="00265D70"/>
    <w:rsid w:val="002662D3"/>
    <w:rsid w:val="002666E7"/>
    <w:rsid w:val="00266C47"/>
    <w:rsid w:val="00266F8C"/>
    <w:rsid w:val="002673F0"/>
    <w:rsid w:val="00270310"/>
    <w:rsid w:val="002705C2"/>
    <w:rsid w:val="00271A91"/>
    <w:rsid w:val="002725B0"/>
    <w:rsid w:val="0027260D"/>
    <w:rsid w:val="00272E42"/>
    <w:rsid w:val="00272F43"/>
    <w:rsid w:val="002731A9"/>
    <w:rsid w:val="002733D0"/>
    <w:rsid w:val="002738B3"/>
    <w:rsid w:val="00274285"/>
    <w:rsid w:val="0027525C"/>
    <w:rsid w:val="00275B6D"/>
    <w:rsid w:val="00275C7D"/>
    <w:rsid w:val="00276880"/>
    <w:rsid w:val="00277427"/>
    <w:rsid w:val="002802A5"/>
    <w:rsid w:val="00280453"/>
    <w:rsid w:val="00280577"/>
    <w:rsid w:val="00281059"/>
    <w:rsid w:val="00281106"/>
    <w:rsid w:val="002811F8"/>
    <w:rsid w:val="00281C9D"/>
    <w:rsid w:val="00281F49"/>
    <w:rsid w:val="002822AE"/>
    <w:rsid w:val="00282632"/>
    <w:rsid w:val="00282CAA"/>
    <w:rsid w:val="00282CEA"/>
    <w:rsid w:val="0028463F"/>
    <w:rsid w:val="00284B92"/>
    <w:rsid w:val="00284C8F"/>
    <w:rsid w:val="00284FA3"/>
    <w:rsid w:val="0028529E"/>
    <w:rsid w:val="00285918"/>
    <w:rsid w:val="00285FBE"/>
    <w:rsid w:val="002862C0"/>
    <w:rsid w:val="002868A0"/>
    <w:rsid w:val="002869C8"/>
    <w:rsid w:val="002875C4"/>
    <w:rsid w:val="002901DE"/>
    <w:rsid w:val="00290C9C"/>
    <w:rsid w:val="00291007"/>
    <w:rsid w:val="0029135F"/>
    <w:rsid w:val="00291836"/>
    <w:rsid w:val="00292090"/>
    <w:rsid w:val="00292400"/>
    <w:rsid w:val="00292E64"/>
    <w:rsid w:val="00293244"/>
    <w:rsid w:val="002936DC"/>
    <w:rsid w:val="0029389B"/>
    <w:rsid w:val="002945FF"/>
    <w:rsid w:val="002949AC"/>
    <w:rsid w:val="00294D36"/>
    <w:rsid w:val="0029543E"/>
    <w:rsid w:val="00295DE6"/>
    <w:rsid w:val="00296148"/>
    <w:rsid w:val="002968BB"/>
    <w:rsid w:val="00296AEF"/>
    <w:rsid w:val="00296F31"/>
    <w:rsid w:val="00297418"/>
    <w:rsid w:val="00297E51"/>
    <w:rsid w:val="002A0266"/>
    <w:rsid w:val="002A0E96"/>
    <w:rsid w:val="002A17F9"/>
    <w:rsid w:val="002A1CC8"/>
    <w:rsid w:val="002A2A05"/>
    <w:rsid w:val="002A2DA6"/>
    <w:rsid w:val="002A387C"/>
    <w:rsid w:val="002A437A"/>
    <w:rsid w:val="002A47BF"/>
    <w:rsid w:val="002A4F86"/>
    <w:rsid w:val="002A535E"/>
    <w:rsid w:val="002A547B"/>
    <w:rsid w:val="002A5A4A"/>
    <w:rsid w:val="002A5F17"/>
    <w:rsid w:val="002A5F71"/>
    <w:rsid w:val="002A5FB9"/>
    <w:rsid w:val="002A6556"/>
    <w:rsid w:val="002A6F16"/>
    <w:rsid w:val="002A718C"/>
    <w:rsid w:val="002A7CDB"/>
    <w:rsid w:val="002B0A3D"/>
    <w:rsid w:val="002B0A53"/>
    <w:rsid w:val="002B14A2"/>
    <w:rsid w:val="002B1F41"/>
    <w:rsid w:val="002B2685"/>
    <w:rsid w:val="002B2731"/>
    <w:rsid w:val="002B2E8C"/>
    <w:rsid w:val="002B3845"/>
    <w:rsid w:val="002B3A86"/>
    <w:rsid w:val="002B3F7F"/>
    <w:rsid w:val="002B5356"/>
    <w:rsid w:val="002B54D5"/>
    <w:rsid w:val="002B5650"/>
    <w:rsid w:val="002B6298"/>
    <w:rsid w:val="002B6CC8"/>
    <w:rsid w:val="002B77C5"/>
    <w:rsid w:val="002C027E"/>
    <w:rsid w:val="002C0378"/>
    <w:rsid w:val="002C11AE"/>
    <w:rsid w:val="002C160C"/>
    <w:rsid w:val="002C1F32"/>
    <w:rsid w:val="002C232F"/>
    <w:rsid w:val="002C296D"/>
    <w:rsid w:val="002C2B19"/>
    <w:rsid w:val="002C2C0B"/>
    <w:rsid w:val="002C2D52"/>
    <w:rsid w:val="002C3F2F"/>
    <w:rsid w:val="002C48EF"/>
    <w:rsid w:val="002C4F2A"/>
    <w:rsid w:val="002C566D"/>
    <w:rsid w:val="002C57DE"/>
    <w:rsid w:val="002C5AE3"/>
    <w:rsid w:val="002C5C5D"/>
    <w:rsid w:val="002C6079"/>
    <w:rsid w:val="002C60DC"/>
    <w:rsid w:val="002C6441"/>
    <w:rsid w:val="002C6B9E"/>
    <w:rsid w:val="002C754D"/>
    <w:rsid w:val="002C77D5"/>
    <w:rsid w:val="002C7821"/>
    <w:rsid w:val="002C7882"/>
    <w:rsid w:val="002C7B74"/>
    <w:rsid w:val="002D0525"/>
    <w:rsid w:val="002D1136"/>
    <w:rsid w:val="002D134F"/>
    <w:rsid w:val="002D1611"/>
    <w:rsid w:val="002D1D57"/>
    <w:rsid w:val="002D1E1F"/>
    <w:rsid w:val="002D2E57"/>
    <w:rsid w:val="002D44B1"/>
    <w:rsid w:val="002D47DA"/>
    <w:rsid w:val="002D4AC1"/>
    <w:rsid w:val="002D4EDE"/>
    <w:rsid w:val="002D56DC"/>
    <w:rsid w:val="002D5C66"/>
    <w:rsid w:val="002E05BB"/>
    <w:rsid w:val="002E0C6D"/>
    <w:rsid w:val="002E0F88"/>
    <w:rsid w:val="002E144B"/>
    <w:rsid w:val="002E19F3"/>
    <w:rsid w:val="002E31A6"/>
    <w:rsid w:val="002E34A0"/>
    <w:rsid w:val="002E3C7A"/>
    <w:rsid w:val="002E3EDE"/>
    <w:rsid w:val="002E3FA7"/>
    <w:rsid w:val="002E41C1"/>
    <w:rsid w:val="002E5E49"/>
    <w:rsid w:val="002E5F28"/>
    <w:rsid w:val="002E5F4B"/>
    <w:rsid w:val="002E6988"/>
    <w:rsid w:val="002E6D03"/>
    <w:rsid w:val="002E7D33"/>
    <w:rsid w:val="002E7E37"/>
    <w:rsid w:val="002F0CFB"/>
    <w:rsid w:val="002F11F6"/>
    <w:rsid w:val="002F198A"/>
    <w:rsid w:val="002F2807"/>
    <w:rsid w:val="002F363A"/>
    <w:rsid w:val="002F400D"/>
    <w:rsid w:val="002F4181"/>
    <w:rsid w:val="002F55C7"/>
    <w:rsid w:val="002F72CC"/>
    <w:rsid w:val="002F7912"/>
    <w:rsid w:val="002F7C52"/>
    <w:rsid w:val="002F7C60"/>
    <w:rsid w:val="002F7DA4"/>
    <w:rsid w:val="003014BB"/>
    <w:rsid w:val="0030173C"/>
    <w:rsid w:val="003027E5"/>
    <w:rsid w:val="003030E2"/>
    <w:rsid w:val="003031B6"/>
    <w:rsid w:val="003035DA"/>
    <w:rsid w:val="00303B02"/>
    <w:rsid w:val="003046B1"/>
    <w:rsid w:val="003049FC"/>
    <w:rsid w:val="003055B0"/>
    <w:rsid w:val="00305802"/>
    <w:rsid w:val="00305FDF"/>
    <w:rsid w:val="0030600C"/>
    <w:rsid w:val="0030640A"/>
    <w:rsid w:val="00306559"/>
    <w:rsid w:val="00306846"/>
    <w:rsid w:val="00306D40"/>
    <w:rsid w:val="003070A2"/>
    <w:rsid w:val="003074EB"/>
    <w:rsid w:val="00310100"/>
    <w:rsid w:val="0031053C"/>
    <w:rsid w:val="003105CB"/>
    <w:rsid w:val="00310EB5"/>
    <w:rsid w:val="00311022"/>
    <w:rsid w:val="00311CD5"/>
    <w:rsid w:val="003124C4"/>
    <w:rsid w:val="00313286"/>
    <w:rsid w:val="00313601"/>
    <w:rsid w:val="00313AD2"/>
    <w:rsid w:val="00314C83"/>
    <w:rsid w:val="003151C8"/>
    <w:rsid w:val="003153E7"/>
    <w:rsid w:val="0031593B"/>
    <w:rsid w:val="003159CF"/>
    <w:rsid w:val="0031606E"/>
    <w:rsid w:val="003179A6"/>
    <w:rsid w:val="00320FDE"/>
    <w:rsid w:val="00322040"/>
    <w:rsid w:val="003222D4"/>
    <w:rsid w:val="00322392"/>
    <w:rsid w:val="00322DCF"/>
    <w:rsid w:val="00322F5B"/>
    <w:rsid w:val="003232CE"/>
    <w:rsid w:val="003238A3"/>
    <w:rsid w:val="00324EAB"/>
    <w:rsid w:val="00325386"/>
    <w:rsid w:val="003257C3"/>
    <w:rsid w:val="003263E8"/>
    <w:rsid w:val="003267FA"/>
    <w:rsid w:val="00326A5D"/>
    <w:rsid w:val="00326BC5"/>
    <w:rsid w:val="00326E36"/>
    <w:rsid w:val="00327CE0"/>
    <w:rsid w:val="00327E04"/>
    <w:rsid w:val="003304E6"/>
    <w:rsid w:val="00330D6C"/>
    <w:rsid w:val="00331634"/>
    <w:rsid w:val="00332314"/>
    <w:rsid w:val="00332DB6"/>
    <w:rsid w:val="00333529"/>
    <w:rsid w:val="003337A8"/>
    <w:rsid w:val="00333B18"/>
    <w:rsid w:val="00333E4B"/>
    <w:rsid w:val="00334873"/>
    <w:rsid w:val="003348A6"/>
    <w:rsid w:val="00335786"/>
    <w:rsid w:val="00335F3A"/>
    <w:rsid w:val="003368C4"/>
    <w:rsid w:val="00336F75"/>
    <w:rsid w:val="003378EE"/>
    <w:rsid w:val="00340F61"/>
    <w:rsid w:val="00341CB1"/>
    <w:rsid w:val="00341DA8"/>
    <w:rsid w:val="00341FBD"/>
    <w:rsid w:val="0034205E"/>
    <w:rsid w:val="00342125"/>
    <w:rsid w:val="00342157"/>
    <w:rsid w:val="003430A1"/>
    <w:rsid w:val="003435F6"/>
    <w:rsid w:val="003446AA"/>
    <w:rsid w:val="0034484C"/>
    <w:rsid w:val="00344A0A"/>
    <w:rsid w:val="00344CD6"/>
    <w:rsid w:val="00345254"/>
    <w:rsid w:val="003452EB"/>
    <w:rsid w:val="003463A2"/>
    <w:rsid w:val="0034691A"/>
    <w:rsid w:val="00347CAD"/>
    <w:rsid w:val="00347CBA"/>
    <w:rsid w:val="00347CD8"/>
    <w:rsid w:val="00347EC5"/>
    <w:rsid w:val="00347F5F"/>
    <w:rsid w:val="003505E1"/>
    <w:rsid w:val="00350694"/>
    <w:rsid w:val="003506F7"/>
    <w:rsid w:val="003509C5"/>
    <w:rsid w:val="00350EAD"/>
    <w:rsid w:val="00351396"/>
    <w:rsid w:val="003514E3"/>
    <w:rsid w:val="0035206C"/>
    <w:rsid w:val="00352696"/>
    <w:rsid w:val="00352B66"/>
    <w:rsid w:val="00353FD6"/>
    <w:rsid w:val="003540B8"/>
    <w:rsid w:val="0035411E"/>
    <w:rsid w:val="0035459E"/>
    <w:rsid w:val="003545D0"/>
    <w:rsid w:val="00354661"/>
    <w:rsid w:val="00354821"/>
    <w:rsid w:val="00355981"/>
    <w:rsid w:val="00356671"/>
    <w:rsid w:val="00357690"/>
    <w:rsid w:val="0035787E"/>
    <w:rsid w:val="00360406"/>
    <w:rsid w:val="0036040B"/>
    <w:rsid w:val="00360B5D"/>
    <w:rsid w:val="00361033"/>
    <w:rsid w:val="003613D6"/>
    <w:rsid w:val="00361896"/>
    <w:rsid w:val="003619EA"/>
    <w:rsid w:val="00361A29"/>
    <w:rsid w:val="00361C9C"/>
    <w:rsid w:val="0036443B"/>
    <w:rsid w:val="00364DEA"/>
    <w:rsid w:val="00364EF7"/>
    <w:rsid w:val="00365810"/>
    <w:rsid w:val="00366468"/>
    <w:rsid w:val="00366531"/>
    <w:rsid w:val="00366CC0"/>
    <w:rsid w:val="0036766C"/>
    <w:rsid w:val="00367A7C"/>
    <w:rsid w:val="00367EAA"/>
    <w:rsid w:val="00370D16"/>
    <w:rsid w:val="00370EA8"/>
    <w:rsid w:val="00371500"/>
    <w:rsid w:val="00371A9F"/>
    <w:rsid w:val="003721C2"/>
    <w:rsid w:val="0037249D"/>
    <w:rsid w:val="00372C46"/>
    <w:rsid w:val="00372C4E"/>
    <w:rsid w:val="00373382"/>
    <w:rsid w:val="0037592C"/>
    <w:rsid w:val="0037750A"/>
    <w:rsid w:val="0037762B"/>
    <w:rsid w:val="00377742"/>
    <w:rsid w:val="00380CFF"/>
    <w:rsid w:val="00382B27"/>
    <w:rsid w:val="00382BBC"/>
    <w:rsid w:val="00383022"/>
    <w:rsid w:val="00383319"/>
    <w:rsid w:val="003839DB"/>
    <w:rsid w:val="00383E36"/>
    <w:rsid w:val="00384507"/>
    <w:rsid w:val="00384885"/>
    <w:rsid w:val="00384C8B"/>
    <w:rsid w:val="0038513A"/>
    <w:rsid w:val="00385417"/>
    <w:rsid w:val="00385D37"/>
    <w:rsid w:val="003864CC"/>
    <w:rsid w:val="00387188"/>
    <w:rsid w:val="00387DB8"/>
    <w:rsid w:val="00387E4B"/>
    <w:rsid w:val="00390739"/>
    <w:rsid w:val="003908D3"/>
    <w:rsid w:val="003908D5"/>
    <w:rsid w:val="00390AD6"/>
    <w:rsid w:val="00390DFD"/>
    <w:rsid w:val="00390E7F"/>
    <w:rsid w:val="00391D22"/>
    <w:rsid w:val="00392016"/>
    <w:rsid w:val="0039259F"/>
    <w:rsid w:val="003927E0"/>
    <w:rsid w:val="0039306C"/>
    <w:rsid w:val="00393C43"/>
    <w:rsid w:val="00394A70"/>
    <w:rsid w:val="00395E86"/>
    <w:rsid w:val="00396A9C"/>
    <w:rsid w:val="00397040"/>
    <w:rsid w:val="00397CAE"/>
    <w:rsid w:val="003A0763"/>
    <w:rsid w:val="003A0BEC"/>
    <w:rsid w:val="003A10E5"/>
    <w:rsid w:val="003A1CEC"/>
    <w:rsid w:val="003A1D52"/>
    <w:rsid w:val="003A1F45"/>
    <w:rsid w:val="003A1F61"/>
    <w:rsid w:val="003A23C9"/>
    <w:rsid w:val="003A4905"/>
    <w:rsid w:val="003A4975"/>
    <w:rsid w:val="003A5E4F"/>
    <w:rsid w:val="003A627F"/>
    <w:rsid w:val="003A6708"/>
    <w:rsid w:val="003A6C37"/>
    <w:rsid w:val="003A6E1F"/>
    <w:rsid w:val="003B16CE"/>
    <w:rsid w:val="003B1961"/>
    <w:rsid w:val="003B1F52"/>
    <w:rsid w:val="003B22C7"/>
    <w:rsid w:val="003B2602"/>
    <w:rsid w:val="003B2FB0"/>
    <w:rsid w:val="003B3B12"/>
    <w:rsid w:val="003B4502"/>
    <w:rsid w:val="003B4666"/>
    <w:rsid w:val="003B4C54"/>
    <w:rsid w:val="003B52C6"/>
    <w:rsid w:val="003B532B"/>
    <w:rsid w:val="003B5A6D"/>
    <w:rsid w:val="003B642D"/>
    <w:rsid w:val="003B6B4B"/>
    <w:rsid w:val="003B6DB6"/>
    <w:rsid w:val="003B6ECD"/>
    <w:rsid w:val="003B6EDC"/>
    <w:rsid w:val="003B7A8A"/>
    <w:rsid w:val="003C0360"/>
    <w:rsid w:val="003C04CC"/>
    <w:rsid w:val="003C0F19"/>
    <w:rsid w:val="003C219F"/>
    <w:rsid w:val="003C21B8"/>
    <w:rsid w:val="003C2909"/>
    <w:rsid w:val="003C298D"/>
    <w:rsid w:val="003C4317"/>
    <w:rsid w:val="003C4406"/>
    <w:rsid w:val="003C4B9D"/>
    <w:rsid w:val="003C5437"/>
    <w:rsid w:val="003C5671"/>
    <w:rsid w:val="003C5B71"/>
    <w:rsid w:val="003C5B90"/>
    <w:rsid w:val="003C5E63"/>
    <w:rsid w:val="003C68A3"/>
    <w:rsid w:val="003C707C"/>
    <w:rsid w:val="003D0B90"/>
    <w:rsid w:val="003D0D3C"/>
    <w:rsid w:val="003D14FC"/>
    <w:rsid w:val="003D1CC7"/>
    <w:rsid w:val="003D239C"/>
    <w:rsid w:val="003D2470"/>
    <w:rsid w:val="003D267F"/>
    <w:rsid w:val="003D2825"/>
    <w:rsid w:val="003D2C64"/>
    <w:rsid w:val="003D30CD"/>
    <w:rsid w:val="003D32D2"/>
    <w:rsid w:val="003D386D"/>
    <w:rsid w:val="003D41A0"/>
    <w:rsid w:val="003D578C"/>
    <w:rsid w:val="003D58BC"/>
    <w:rsid w:val="003D5AA4"/>
    <w:rsid w:val="003D7A98"/>
    <w:rsid w:val="003E16E4"/>
    <w:rsid w:val="003E188A"/>
    <w:rsid w:val="003E2BCB"/>
    <w:rsid w:val="003E2DE1"/>
    <w:rsid w:val="003E312F"/>
    <w:rsid w:val="003E3413"/>
    <w:rsid w:val="003E3E60"/>
    <w:rsid w:val="003E42F2"/>
    <w:rsid w:val="003E461F"/>
    <w:rsid w:val="003E55BC"/>
    <w:rsid w:val="003E5BCD"/>
    <w:rsid w:val="003E5CC5"/>
    <w:rsid w:val="003E5F82"/>
    <w:rsid w:val="003E61F7"/>
    <w:rsid w:val="003E635E"/>
    <w:rsid w:val="003E6E73"/>
    <w:rsid w:val="003E7948"/>
    <w:rsid w:val="003F0217"/>
    <w:rsid w:val="003F0303"/>
    <w:rsid w:val="003F1494"/>
    <w:rsid w:val="003F1C34"/>
    <w:rsid w:val="003F1C47"/>
    <w:rsid w:val="003F3E48"/>
    <w:rsid w:val="003F4AF6"/>
    <w:rsid w:val="003F5465"/>
    <w:rsid w:val="003F5711"/>
    <w:rsid w:val="003F58DF"/>
    <w:rsid w:val="003F595D"/>
    <w:rsid w:val="003F5CEF"/>
    <w:rsid w:val="003F6524"/>
    <w:rsid w:val="003F684B"/>
    <w:rsid w:val="003F74E1"/>
    <w:rsid w:val="003F7766"/>
    <w:rsid w:val="003F7CD6"/>
    <w:rsid w:val="0040027A"/>
    <w:rsid w:val="00400DCD"/>
    <w:rsid w:val="0040191C"/>
    <w:rsid w:val="0040217A"/>
    <w:rsid w:val="00402A64"/>
    <w:rsid w:val="0040338F"/>
    <w:rsid w:val="004033BD"/>
    <w:rsid w:val="00404D53"/>
    <w:rsid w:val="00405DFA"/>
    <w:rsid w:val="00405E10"/>
    <w:rsid w:val="00406386"/>
    <w:rsid w:val="00406662"/>
    <w:rsid w:val="00406C3B"/>
    <w:rsid w:val="00407AEA"/>
    <w:rsid w:val="0041007F"/>
    <w:rsid w:val="0041049E"/>
    <w:rsid w:val="00411E96"/>
    <w:rsid w:val="00411F8C"/>
    <w:rsid w:val="004121CC"/>
    <w:rsid w:val="00413753"/>
    <w:rsid w:val="004137A7"/>
    <w:rsid w:val="0041405E"/>
    <w:rsid w:val="00414225"/>
    <w:rsid w:val="0041456F"/>
    <w:rsid w:val="004149F4"/>
    <w:rsid w:val="00415804"/>
    <w:rsid w:val="00415A25"/>
    <w:rsid w:val="00415DB0"/>
    <w:rsid w:val="004165DE"/>
    <w:rsid w:val="00417515"/>
    <w:rsid w:val="00417E14"/>
    <w:rsid w:val="00420C27"/>
    <w:rsid w:val="00421157"/>
    <w:rsid w:val="0042134A"/>
    <w:rsid w:val="0042140F"/>
    <w:rsid w:val="00421A35"/>
    <w:rsid w:val="00421F59"/>
    <w:rsid w:val="004220C0"/>
    <w:rsid w:val="004224AB"/>
    <w:rsid w:val="00423390"/>
    <w:rsid w:val="00423B4E"/>
    <w:rsid w:val="00423F81"/>
    <w:rsid w:val="004242F9"/>
    <w:rsid w:val="0042460B"/>
    <w:rsid w:val="00424759"/>
    <w:rsid w:val="00424A10"/>
    <w:rsid w:val="00424B55"/>
    <w:rsid w:val="0042567E"/>
    <w:rsid w:val="004261A2"/>
    <w:rsid w:val="004262D8"/>
    <w:rsid w:val="004263CF"/>
    <w:rsid w:val="004265F6"/>
    <w:rsid w:val="00426784"/>
    <w:rsid w:val="00426B3D"/>
    <w:rsid w:val="00426B8E"/>
    <w:rsid w:val="004271AC"/>
    <w:rsid w:val="00427720"/>
    <w:rsid w:val="00427E98"/>
    <w:rsid w:val="00430B27"/>
    <w:rsid w:val="00431479"/>
    <w:rsid w:val="00431A35"/>
    <w:rsid w:val="00431B2B"/>
    <w:rsid w:val="00432A5C"/>
    <w:rsid w:val="00432E37"/>
    <w:rsid w:val="00433014"/>
    <w:rsid w:val="00433710"/>
    <w:rsid w:val="0043480A"/>
    <w:rsid w:val="004358DF"/>
    <w:rsid w:val="00435DA0"/>
    <w:rsid w:val="0043628A"/>
    <w:rsid w:val="00436FB8"/>
    <w:rsid w:val="00437AB5"/>
    <w:rsid w:val="0044109E"/>
    <w:rsid w:val="00441AB5"/>
    <w:rsid w:val="0044280E"/>
    <w:rsid w:val="00442A97"/>
    <w:rsid w:val="00443576"/>
    <w:rsid w:val="004435CD"/>
    <w:rsid w:val="00443930"/>
    <w:rsid w:val="00443BA4"/>
    <w:rsid w:val="00444152"/>
    <w:rsid w:val="00444341"/>
    <w:rsid w:val="0044441C"/>
    <w:rsid w:val="00444D64"/>
    <w:rsid w:val="00445357"/>
    <w:rsid w:val="004473C7"/>
    <w:rsid w:val="00451E92"/>
    <w:rsid w:val="00451EA7"/>
    <w:rsid w:val="00452E52"/>
    <w:rsid w:val="004531ED"/>
    <w:rsid w:val="004535A6"/>
    <w:rsid w:val="0045401E"/>
    <w:rsid w:val="004541E3"/>
    <w:rsid w:val="00455133"/>
    <w:rsid w:val="004553AD"/>
    <w:rsid w:val="00456076"/>
    <w:rsid w:val="00456175"/>
    <w:rsid w:val="004561AE"/>
    <w:rsid w:val="00456DA1"/>
    <w:rsid w:val="004578B3"/>
    <w:rsid w:val="00457CBF"/>
    <w:rsid w:val="00457FAB"/>
    <w:rsid w:val="00460E1A"/>
    <w:rsid w:val="004617B4"/>
    <w:rsid w:val="00461CA9"/>
    <w:rsid w:val="004622A7"/>
    <w:rsid w:val="00462427"/>
    <w:rsid w:val="00463813"/>
    <w:rsid w:val="00463D22"/>
    <w:rsid w:val="004642DC"/>
    <w:rsid w:val="004644D7"/>
    <w:rsid w:val="0046453F"/>
    <w:rsid w:val="004650C9"/>
    <w:rsid w:val="00465814"/>
    <w:rsid w:val="00465940"/>
    <w:rsid w:val="00465AD9"/>
    <w:rsid w:val="00465DDE"/>
    <w:rsid w:val="00466A00"/>
    <w:rsid w:val="00466B7D"/>
    <w:rsid w:val="004670E5"/>
    <w:rsid w:val="004674E3"/>
    <w:rsid w:val="00471885"/>
    <w:rsid w:val="00471A2E"/>
    <w:rsid w:val="00471CB0"/>
    <w:rsid w:val="00471FB2"/>
    <w:rsid w:val="00472022"/>
    <w:rsid w:val="00472684"/>
    <w:rsid w:val="00472D4D"/>
    <w:rsid w:val="00473169"/>
    <w:rsid w:val="004734C5"/>
    <w:rsid w:val="0047457D"/>
    <w:rsid w:val="00474A6A"/>
    <w:rsid w:val="00474DC3"/>
    <w:rsid w:val="00475E6A"/>
    <w:rsid w:val="00476075"/>
    <w:rsid w:val="00476822"/>
    <w:rsid w:val="00476B07"/>
    <w:rsid w:val="00476F56"/>
    <w:rsid w:val="00477D13"/>
    <w:rsid w:val="00477D89"/>
    <w:rsid w:val="00480708"/>
    <w:rsid w:val="00480E89"/>
    <w:rsid w:val="00481E45"/>
    <w:rsid w:val="004820DD"/>
    <w:rsid w:val="004824AC"/>
    <w:rsid w:val="00482E78"/>
    <w:rsid w:val="00483E5F"/>
    <w:rsid w:val="0048556E"/>
    <w:rsid w:val="0048582F"/>
    <w:rsid w:val="0048727D"/>
    <w:rsid w:val="00487BAA"/>
    <w:rsid w:val="00490550"/>
    <w:rsid w:val="00490B9A"/>
    <w:rsid w:val="00490F4B"/>
    <w:rsid w:val="0049120A"/>
    <w:rsid w:val="004915EC"/>
    <w:rsid w:val="004915F6"/>
    <w:rsid w:val="004917BB"/>
    <w:rsid w:val="004919A7"/>
    <w:rsid w:val="00492FD2"/>
    <w:rsid w:val="00492FDB"/>
    <w:rsid w:val="00493553"/>
    <w:rsid w:val="00493AFA"/>
    <w:rsid w:val="004947B2"/>
    <w:rsid w:val="00494881"/>
    <w:rsid w:val="00494973"/>
    <w:rsid w:val="004955C5"/>
    <w:rsid w:val="004957C9"/>
    <w:rsid w:val="00495ABB"/>
    <w:rsid w:val="00495D30"/>
    <w:rsid w:val="00495D63"/>
    <w:rsid w:val="00495DC5"/>
    <w:rsid w:val="0049632E"/>
    <w:rsid w:val="00496466"/>
    <w:rsid w:val="00497671"/>
    <w:rsid w:val="0049798B"/>
    <w:rsid w:val="0049798C"/>
    <w:rsid w:val="004A0191"/>
    <w:rsid w:val="004A15C8"/>
    <w:rsid w:val="004A1A93"/>
    <w:rsid w:val="004A21F4"/>
    <w:rsid w:val="004A257D"/>
    <w:rsid w:val="004A2FB8"/>
    <w:rsid w:val="004A3C5B"/>
    <w:rsid w:val="004A3E46"/>
    <w:rsid w:val="004A495F"/>
    <w:rsid w:val="004A4F2F"/>
    <w:rsid w:val="004A5B96"/>
    <w:rsid w:val="004A5D28"/>
    <w:rsid w:val="004A6B05"/>
    <w:rsid w:val="004A6B4C"/>
    <w:rsid w:val="004A6FB5"/>
    <w:rsid w:val="004A7AB1"/>
    <w:rsid w:val="004A7B89"/>
    <w:rsid w:val="004A7FAE"/>
    <w:rsid w:val="004B00ED"/>
    <w:rsid w:val="004B0358"/>
    <w:rsid w:val="004B037C"/>
    <w:rsid w:val="004B04AA"/>
    <w:rsid w:val="004B0F01"/>
    <w:rsid w:val="004B25B5"/>
    <w:rsid w:val="004B2FC8"/>
    <w:rsid w:val="004B3017"/>
    <w:rsid w:val="004B302C"/>
    <w:rsid w:val="004B3E9D"/>
    <w:rsid w:val="004B4270"/>
    <w:rsid w:val="004B4ACE"/>
    <w:rsid w:val="004B4B51"/>
    <w:rsid w:val="004B4F9A"/>
    <w:rsid w:val="004B58D3"/>
    <w:rsid w:val="004B5F40"/>
    <w:rsid w:val="004B6370"/>
    <w:rsid w:val="004B6A92"/>
    <w:rsid w:val="004B6CBF"/>
    <w:rsid w:val="004B73FE"/>
    <w:rsid w:val="004C0913"/>
    <w:rsid w:val="004C2355"/>
    <w:rsid w:val="004C3702"/>
    <w:rsid w:val="004C3A2C"/>
    <w:rsid w:val="004C3CDF"/>
    <w:rsid w:val="004C4119"/>
    <w:rsid w:val="004C5BB6"/>
    <w:rsid w:val="004C613D"/>
    <w:rsid w:val="004C6574"/>
    <w:rsid w:val="004C65DF"/>
    <w:rsid w:val="004C6E78"/>
    <w:rsid w:val="004C7727"/>
    <w:rsid w:val="004C77D5"/>
    <w:rsid w:val="004C7E02"/>
    <w:rsid w:val="004D061C"/>
    <w:rsid w:val="004D0C7C"/>
    <w:rsid w:val="004D0EAE"/>
    <w:rsid w:val="004D130F"/>
    <w:rsid w:val="004D1B18"/>
    <w:rsid w:val="004D23BE"/>
    <w:rsid w:val="004D3CD7"/>
    <w:rsid w:val="004D4649"/>
    <w:rsid w:val="004D4F0F"/>
    <w:rsid w:val="004D559E"/>
    <w:rsid w:val="004D6563"/>
    <w:rsid w:val="004D6B7F"/>
    <w:rsid w:val="004D7C75"/>
    <w:rsid w:val="004E0FBD"/>
    <w:rsid w:val="004E1927"/>
    <w:rsid w:val="004E1A4C"/>
    <w:rsid w:val="004E1FD9"/>
    <w:rsid w:val="004E2174"/>
    <w:rsid w:val="004E2563"/>
    <w:rsid w:val="004E48A3"/>
    <w:rsid w:val="004E5CE5"/>
    <w:rsid w:val="004E70F2"/>
    <w:rsid w:val="004E7152"/>
    <w:rsid w:val="004E7525"/>
    <w:rsid w:val="004E7B67"/>
    <w:rsid w:val="004E7DD9"/>
    <w:rsid w:val="004F035F"/>
    <w:rsid w:val="004F0835"/>
    <w:rsid w:val="004F149E"/>
    <w:rsid w:val="004F1868"/>
    <w:rsid w:val="004F2C5C"/>
    <w:rsid w:val="004F3D77"/>
    <w:rsid w:val="004F49E7"/>
    <w:rsid w:val="004F4CB2"/>
    <w:rsid w:val="004F4FC9"/>
    <w:rsid w:val="004F5110"/>
    <w:rsid w:val="004F5947"/>
    <w:rsid w:val="004F634E"/>
    <w:rsid w:val="004F6641"/>
    <w:rsid w:val="004F692F"/>
    <w:rsid w:val="004F6D96"/>
    <w:rsid w:val="004F7C50"/>
    <w:rsid w:val="0050032D"/>
    <w:rsid w:val="00500B8F"/>
    <w:rsid w:val="005024FF"/>
    <w:rsid w:val="005028DD"/>
    <w:rsid w:val="00502D26"/>
    <w:rsid w:val="005036ED"/>
    <w:rsid w:val="00503DC7"/>
    <w:rsid w:val="0050539E"/>
    <w:rsid w:val="0050554D"/>
    <w:rsid w:val="00505916"/>
    <w:rsid w:val="005070FC"/>
    <w:rsid w:val="00507FB1"/>
    <w:rsid w:val="005109DD"/>
    <w:rsid w:val="00511451"/>
    <w:rsid w:val="005115F4"/>
    <w:rsid w:val="00511747"/>
    <w:rsid w:val="00511A0C"/>
    <w:rsid w:val="005121C5"/>
    <w:rsid w:val="00512544"/>
    <w:rsid w:val="00512EDF"/>
    <w:rsid w:val="00513113"/>
    <w:rsid w:val="0051314C"/>
    <w:rsid w:val="00513C64"/>
    <w:rsid w:val="00513D99"/>
    <w:rsid w:val="00513EB5"/>
    <w:rsid w:val="005141A0"/>
    <w:rsid w:val="00514985"/>
    <w:rsid w:val="00514EFF"/>
    <w:rsid w:val="00515E3C"/>
    <w:rsid w:val="0051644C"/>
    <w:rsid w:val="00516A01"/>
    <w:rsid w:val="00516CC4"/>
    <w:rsid w:val="00516ED0"/>
    <w:rsid w:val="005178ED"/>
    <w:rsid w:val="005179BA"/>
    <w:rsid w:val="00517C06"/>
    <w:rsid w:val="00517C1A"/>
    <w:rsid w:val="00517D5B"/>
    <w:rsid w:val="0052083D"/>
    <w:rsid w:val="00520852"/>
    <w:rsid w:val="00520F5D"/>
    <w:rsid w:val="00521D0B"/>
    <w:rsid w:val="00521FC1"/>
    <w:rsid w:val="00522936"/>
    <w:rsid w:val="005229A1"/>
    <w:rsid w:val="00522EB3"/>
    <w:rsid w:val="00523601"/>
    <w:rsid w:val="005241C2"/>
    <w:rsid w:val="00524383"/>
    <w:rsid w:val="00524762"/>
    <w:rsid w:val="00526205"/>
    <w:rsid w:val="00526804"/>
    <w:rsid w:val="0052703C"/>
    <w:rsid w:val="0052716D"/>
    <w:rsid w:val="00527D99"/>
    <w:rsid w:val="005318B6"/>
    <w:rsid w:val="005319AB"/>
    <w:rsid w:val="005322A3"/>
    <w:rsid w:val="0053255A"/>
    <w:rsid w:val="005327DE"/>
    <w:rsid w:val="0053361A"/>
    <w:rsid w:val="0053391B"/>
    <w:rsid w:val="00533BC2"/>
    <w:rsid w:val="00533BCB"/>
    <w:rsid w:val="00534159"/>
    <w:rsid w:val="005358D7"/>
    <w:rsid w:val="00535B0D"/>
    <w:rsid w:val="00535BBA"/>
    <w:rsid w:val="00536CB4"/>
    <w:rsid w:val="00537228"/>
    <w:rsid w:val="005376D8"/>
    <w:rsid w:val="00537D83"/>
    <w:rsid w:val="00540007"/>
    <w:rsid w:val="0054016D"/>
    <w:rsid w:val="00540792"/>
    <w:rsid w:val="00541170"/>
    <w:rsid w:val="00541DE6"/>
    <w:rsid w:val="0054256A"/>
    <w:rsid w:val="0054273B"/>
    <w:rsid w:val="00542F35"/>
    <w:rsid w:val="005450A3"/>
    <w:rsid w:val="00545B20"/>
    <w:rsid w:val="00545EA5"/>
    <w:rsid w:val="00546715"/>
    <w:rsid w:val="00546AE6"/>
    <w:rsid w:val="00546BFA"/>
    <w:rsid w:val="00547075"/>
    <w:rsid w:val="00547080"/>
    <w:rsid w:val="005505F2"/>
    <w:rsid w:val="00551BD1"/>
    <w:rsid w:val="00551F97"/>
    <w:rsid w:val="00551FA1"/>
    <w:rsid w:val="00552461"/>
    <w:rsid w:val="00552593"/>
    <w:rsid w:val="005529A2"/>
    <w:rsid w:val="00552C31"/>
    <w:rsid w:val="00553475"/>
    <w:rsid w:val="005536D4"/>
    <w:rsid w:val="00554445"/>
    <w:rsid w:val="00554F1B"/>
    <w:rsid w:val="00555378"/>
    <w:rsid w:val="0055751C"/>
    <w:rsid w:val="00560642"/>
    <w:rsid w:val="0056121E"/>
    <w:rsid w:val="005625B0"/>
    <w:rsid w:val="00562780"/>
    <w:rsid w:val="0056286A"/>
    <w:rsid w:val="00562CCB"/>
    <w:rsid w:val="0056342E"/>
    <w:rsid w:val="005648F1"/>
    <w:rsid w:val="0056525C"/>
    <w:rsid w:val="005653DC"/>
    <w:rsid w:val="00565BB7"/>
    <w:rsid w:val="00565E06"/>
    <w:rsid w:val="00566940"/>
    <w:rsid w:val="005669D0"/>
    <w:rsid w:val="005677C3"/>
    <w:rsid w:val="0057000D"/>
    <w:rsid w:val="0057102C"/>
    <w:rsid w:val="0057140B"/>
    <w:rsid w:val="005723AC"/>
    <w:rsid w:val="00572B3F"/>
    <w:rsid w:val="00572B6D"/>
    <w:rsid w:val="0057344C"/>
    <w:rsid w:val="00573F09"/>
    <w:rsid w:val="00576BDD"/>
    <w:rsid w:val="00577440"/>
    <w:rsid w:val="005777FA"/>
    <w:rsid w:val="00581278"/>
    <w:rsid w:val="00581D68"/>
    <w:rsid w:val="00581E6B"/>
    <w:rsid w:val="00582590"/>
    <w:rsid w:val="0058272E"/>
    <w:rsid w:val="005832F7"/>
    <w:rsid w:val="00583681"/>
    <w:rsid w:val="00583E41"/>
    <w:rsid w:val="00584ED7"/>
    <w:rsid w:val="005850A4"/>
    <w:rsid w:val="005855B9"/>
    <w:rsid w:val="00585CCF"/>
    <w:rsid w:val="00585D0D"/>
    <w:rsid w:val="00586538"/>
    <w:rsid w:val="00586DBC"/>
    <w:rsid w:val="0059027A"/>
    <w:rsid w:val="005903B4"/>
    <w:rsid w:val="0059048D"/>
    <w:rsid w:val="00590E97"/>
    <w:rsid w:val="005910AD"/>
    <w:rsid w:val="005913B2"/>
    <w:rsid w:val="00591807"/>
    <w:rsid w:val="00591EC5"/>
    <w:rsid w:val="00592439"/>
    <w:rsid w:val="00593A0C"/>
    <w:rsid w:val="00593EEF"/>
    <w:rsid w:val="00595E7F"/>
    <w:rsid w:val="005960B6"/>
    <w:rsid w:val="00596D87"/>
    <w:rsid w:val="00597593"/>
    <w:rsid w:val="00597989"/>
    <w:rsid w:val="005A0105"/>
    <w:rsid w:val="005A20A6"/>
    <w:rsid w:val="005A2175"/>
    <w:rsid w:val="005A2375"/>
    <w:rsid w:val="005A2422"/>
    <w:rsid w:val="005A2E45"/>
    <w:rsid w:val="005A34AC"/>
    <w:rsid w:val="005A361B"/>
    <w:rsid w:val="005A562C"/>
    <w:rsid w:val="005A6252"/>
    <w:rsid w:val="005A67F2"/>
    <w:rsid w:val="005A6FC0"/>
    <w:rsid w:val="005A724D"/>
    <w:rsid w:val="005A753E"/>
    <w:rsid w:val="005A76A5"/>
    <w:rsid w:val="005B0345"/>
    <w:rsid w:val="005B13BF"/>
    <w:rsid w:val="005B1510"/>
    <w:rsid w:val="005B194E"/>
    <w:rsid w:val="005B1FD3"/>
    <w:rsid w:val="005B21A9"/>
    <w:rsid w:val="005B333D"/>
    <w:rsid w:val="005B3E16"/>
    <w:rsid w:val="005B46DA"/>
    <w:rsid w:val="005B48DD"/>
    <w:rsid w:val="005B5D87"/>
    <w:rsid w:val="005B6291"/>
    <w:rsid w:val="005B72CB"/>
    <w:rsid w:val="005B7650"/>
    <w:rsid w:val="005B7674"/>
    <w:rsid w:val="005C0C5D"/>
    <w:rsid w:val="005C16B1"/>
    <w:rsid w:val="005C173F"/>
    <w:rsid w:val="005C1C3F"/>
    <w:rsid w:val="005C1C41"/>
    <w:rsid w:val="005C241C"/>
    <w:rsid w:val="005C253A"/>
    <w:rsid w:val="005C2D87"/>
    <w:rsid w:val="005C30C8"/>
    <w:rsid w:val="005C36D2"/>
    <w:rsid w:val="005C3893"/>
    <w:rsid w:val="005C3A37"/>
    <w:rsid w:val="005C3C3A"/>
    <w:rsid w:val="005C44D3"/>
    <w:rsid w:val="005C507B"/>
    <w:rsid w:val="005C55DC"/>
    <w:rsid w:val="005C5712"/>
    <w:rsid w:val="005C72FC"/>
    <w:rsid w:val="005C7575"/>
    <w:rsid w:val="005C7580"/>
    <w:rsid w:val="005C76A4"/>
    <w:rsid w:val="005C7A40"/>
    <w:rsid w:val="005C7CEB"/>
    <w:rsid w:val="005C7D7E"/>
    <w:rsid w:val="005D034D"/>
    <w:rsid w:val="005D08B1"/>
    <w:rsid w:val="005D0C2F"/>
    <w:rsid w:val="005D1ED3"/>
    <w:rsid w:val="005D27D9"/>
    <w:rsid w:val="005D2DB6"/>
    <w:rsid w:val="005D2FA0"/>
    <w:rsid w:val="005D32DD"/>
    <w:rsid w:val="005D4849"/>
    <w:rsid w:val="005D4922"/>
    <w:rsid w:val="005D524C"/>
    <w:rsid w:val="005D54B1"/>
    <w:rsid w:val="005D54C9"/>
    <w:rsid w:val="005D58F2"/>
    <w:rsid w:val="005D5DD1"/>
    <w:rsid w:val="005D5E0B"/>
    <w:rsid w:val="005D6DC5"/>
    <w:rsid w:val="005D7602"/>
    <w:rsid w:val="005D77E5"/>
    <w:rsid w:val="005D7A03"/>
    <w:rsid w:val="005D7AA3"/>
    <w:rsid w:val="005E05DC"/>
    <w:rsid w:val="005E1452"/>
    <w:rsid w:val="005E1C4E"/>
    <w:rsid w:val="005E1FDF"/>
    <w:rsid w:val="005E27D7"/>
    <w:rsid w:val="005E382C"/>
    <w:rsid w:val="005E3A7A"/>
    <w:rsid w:val="005E473F"/>
    <w:rsid w:val="005E5ACF"/>
    <w:rsid w:val="005E664C"/>
    <w:rsid w:val="005E7B24"/>
    <w:rsid w:val="005F0699"/>
    <w:rsid w:val="005F1382"/>
    <w:rsid w:val="005F1A53"/>
    <w:rsid w:val="005F1B66"/>
    <w:rsid w:val="005F271B"/>
    <w:rsid w:val="005F3288"/>
    <w:rsid w:val="005F3E0F"/>
    <w:rsid w:val="005F421F"/>
    <w:rsid w:val="005F4419"/>
    <w:rsid w:val="005F4BBC"/>
    <w:rsid w:val="005F4C4D"/>
    <w:rsid w:val="005F595A"/>
    <w:rsid w:val="005F642C"/>
    <w:rsid w:val="005F6895"/>
    <w:rsid w:val="005F68A6"/>
    <w:rsid w:val="005F6E31"/>
    <w:rsid w:val="005F70C6"/>
    <w:rsid w:val="005F7597"/>
    <w:rsid w:val="005F7A73"/>
    <w:rsid w:val="005F7C0A"/>
    <w:rsid w:val="005F7C24"/>
    <w:rsid w:val="00600017"/>
    <w:rsid w:val="00600FB7"/>
    <w:rsid w:val="0060112B"/>
    <w:rsid w:val="0060295B"/>
    <w:rsid w:val="00602FD9"/>
    <w:rsid w:val="0060306D"/>
    <w:rsid w:val="00603469"/>
    <w:rsid w:val="00603F7E"/>
    <w:rsid w:val="00604045"/>
    <w:rsid w:val="00604280"/>
    <w:rsid w:val="006056F1"/>
    <w:rsid w:val="00605927"/>
    <w:rsid w:val="00605AFB"/>
    <w:rsid w:val="00607CD6"/>
    <w:rsid w:val="0061136A"/>
    <w:rsid w:val="006113B3"/>
    <w:rsid w:val="00611D39"/>
    <w:rsid w:val="00611E3E"/>
    <w:rsid w:val="00613B42"/>
    <w:rsid w:val="006143A1"/>
    <w:rsid w:val="00615EB2"/>
    <w:rsid w:val="0061634E"/>
    <w:rsid w:val="006168B9"/>
    <w:rsid w:val="006173FE"/>
    <w:rsid w:val="0061775E"/>
    <w:rsid w:val="00617A8D"/>
    <w:rsid w:val="00620B36"/>
    <w:rsid w:val="006214B4"/>
    <w:rsid w:val="0062181D"/>
    <w:rsid w:val="0062254C"/>
    <w:rsid w:val="00622C09"/>
    <w:rsid w:val="00623C46"/>
    <w:rsid w:val="00624128"/>
    <w:rsid w:val="0062420E"/>
    <w:rsid w:val="00624837"/>
    <w:rsid w:val="00624ABB"/>
    <w:rsid w:val="00624D34"/>
    <w:rsid w:val="0062527C"/>
    <w:rsid w:val="0062592B"/>
    <w:rsid w:val="00625DEC"/>
    <w:rsid w:val="006264F9"/>
    <w:rsid w:val="006275BC"/>
    <w:rsid w:val="00627AEF"/>
    <w:rsid w:val="00627F82"/>
    <w:rsid w:val="006303B0"/>
    <w:rsid w:val="006309CE"/>
    <w:rsid w:val="00630A89"/>
    <w:rsid w:val="00630AD6"/>
    <w:rsid w:val="00631284"/>
    <w:rsid w:val="00631628"/>
    <w:rsid w:val="0063163D"/>
    <w:rsid w:val="006316F5"/>
    <w:rsid w:val="00631748"/>
    <w:rsid w:val="0063204B"/>
    <w:rsid w:val="0063259C"/>
    <w:rsid w:val="006327A9"/>
    <w:rsid w:val="00632DD8"/>
    <w:rsid w:val="0063312D"/>
    <w:rsid w:val="006335CE"/>
    <w:rsid w:val="006338AF"/>
    <w:rsid w:val="00633B03"/>
    <w:rsid w:val="0063404B"/>
    <w:rsid w:val="0063582F"/>
    <w:rsid w:val="00635E1D"/>
    <w:rsid w:val="006363BE"/>
    <w:rsid w:val="006364CC"/>
    <w:rsid w:val="00636814"/>
    <w:rsid w:val="00636C2E"/>
    <w:rsid w:val="00636C35"/>
    <w:rsid w:val="0064037F"/>
    <w:rsid w:val="00641D8D"/>
    <w:rsid w:val="00641F23"/>
    <w:rsid w:val="00642510"/>
    <w:rsid w:val="00642984"/>
    <w:rsid w:val="006430CE"/>
    <w:rsid w:val="0064329B"/>
    <w:rsid w:val="006432D1"/>
    <w:rsid w:val="00644819"/>
    <w:rsid w:val="00645787"/>
    <w:rsid w:val="0064631D"/>
    <w:rsid w:val="0064697A"/>
    <w:rsid w:val="00647753"/>
    <w:rsid w:val="006479A2"/>
    <w:rsid w:val="00650215"/>
    <w:rsid w:val="00651107"/>
    <w:rsid w:val="00651B6B"/>
    <w:rsid w:val="00651C17"/>
    <w:rsid w:val="006523BA"/>
    <w:rsid w:val="00652F73"/>
    <w:rsid w:val="00653162"/>
    <w:rsid w:val="00653241"/>
    <w:rsid w:val="00653330"/>
    <w:rsid w:val="006537AC"/>
    <w:rsid w:val="00654954"/>
    <w:rsid w:val="00654AF1"/>
    <w:rsid w:val="00654BDD"/>
    <w:rsid w:val="00655651"/>
    <w:rsid w:val="00655734"/>
    <w:rsid w:val="0065611D"/>
    <w:rsid w:val="00656428"/>
    <w:rsid w:val="00656B9E"/>
    <w:rsid w:val="00657444"/>
    <w:rsid w:val="006602D2"/>
    <w:rsid w:val="00660F8A"/>
    <w:rsid w:val="006613CF"/>
    <w:rsid w:val="0066256D"/>
    <w:rsid w:val="00662794"/>
    <w:rsid w:val="00662FCE"/>
    <w:rsid w:val="00663D7E"/>
    <w:rsid w:val="0066459C"/>
    <w:rsid w:val="00664600"/>
    <w:rsid w:val="0066470A"/>
    <w:rsid w:val="006648BA"/>
    <w:rsid w:val="00664E7B"/>
    <w:rsid w:val="00665537"/>
    <w:rsid w:val="00665ADC"/>
    <w:rsid w:val="00667237"/>
    <w:rsid w:val="006675D0"/>
    <w:rsid w:val="00670A32"/>
    <w:rsid w:val="00670CA7"/>
    <w:rsid w:val="006722B4"/>
    <w:rsid w:val="00673314"/>
    <w:rsid w:val="006738CF"/>
    <w:rsid w:val="00673A59"/>
    <w:rsid w:val="00673EB7"/>
    <w:rsid w:val="00674608"/>
    <w:rsid w:val="00674630"/>
    <w:rsid w:val="00674BD2"/>
    <w:rsid w:val="00674E58"/>
    <w:rsid w:val="006752E5"/>
    <w:rsid w:val="00675ADB"/>
    <w:rsid w:val="006774DE"/>
    <w:rsid w:val="00677A58"/>
    <w:rsid w:val="0068054F"/>
    <w:rsid w:val="00680BAA"/>
    <w:rsid w:val="006823E6"/>
    <w:rsid w:val="006825BF"/>
    <w:rsid w:val="006828F8"/>
    <w:rsid w:val="0068292E"/>
    <w:rsid w:val="006837F2"/>
    <w:rsid w:val="00683F4D"/>
    <w:rsid w:val="00684495"/>
    <w:rsid w:val="00685285"/>
    <w:rsid w:val="00685B85"/>
    <w:rsid w:val="006871CE"/>
    <w:rsid w:val="00687A44"/>
    <w:rsid w:val="00690DCA"/>
    <w:rsid w:val="00690FFC"/>
    <w:rsid w:val="006911C5"/>
    <w:rsid w:val="006914C8"/>
    <w:rsid w:val="00692BEC"/>
    <w:rsid w:val="00692EFD"/>
    <w:rsid w:val="00693178"/>
    <w:rsid w:val="0069346D"/>
    <w:rsid w:val="00693B1C"/>
    <w:rsid w:val="00693F7D"/>
    <w:rsid w:val="0069463D"/>
    <w:rsid w:val="00694B1E"/>
    <w:rsid w:val="00694DC5"/>
    <w:rsid w:val="00695E42"/>
    <w:rsid w:val="006962C2"/>
    <w:rsid w:val="00696E64"/>
    <w:rsid w:val="006971E9"/>
    <w:rsid w:val="006A0234"/>
    <w:rsid w:val="006A02B1"/>
    <w:rsid w:val="006A03AC"/>
    <w:rsid w:val="006A090B"/>
    <w:rsid w:val="006A1001"/>
    <w:rsid w:val="006A15C2"/>
    <w:rsid w:val="006A1F7D"/>
    <w:rsid w:val="006A20ED"/>
    <w:rsid w:val="006A2626"/>
    <w:rsid w:val="006A2679"/>
    <w:rsid w:val="006A2D80"/>
    <w:rsid w:val="006A2FCA"/>
    <w:rsid w:val="006A4B85"/>
    <w:rsid w:val="006A4CD9"/>
    <w:rsid w:val="006A5D77"/>
    <w:rsid w:val="006A6151"/>
    <w:rsid w:val="006A65B7"/>
    <w:rsid w:val="006A6A80"/>
    <w:rsid w:val="006A70C8"/>
    <w:rsid w:val="006A749B"/>
    <w:rsid w:val="006A7B9D"/>
    <w:rsid w:val="006A7C01"/>
    <w:rsid w:val="006B0B66"/>
    <w:rsid w:val="006B1979"/>
    <w:rsid w:val="006B1B60"/>
    <w:rsid w:val="006B1EC5"/>
    <w:rsid w:val="006B2239"/>
    <w:rsid w:val="006B26FD"/>
    <w:rsid w:val="006B29F2"/>
    <w:rsid w:val="006B327F"/>
    <w:rsid w:val="006B42DD"/>
    <w:rsid w:val="006B456A"/>
    <w:rsid w:val="006B5A04"/>
    <w:rsid w:val="006B5CCE"/>
    <w:rsid w:val="006B6248"/>
    <w:rsid w:val="006B7DFC"/>
    <w:rsid w:val="006C02DD"/>
    <w:rsid w:val="006C0A60"/>
    <w:rsid w:val="006C0A7B"/>
    <w:rsid w:val="006C0C15"/>
    <w:rsid w:val="006C0D37"/>
    <w:rsid w:val="006C115F"/>
    <w:rsid w:val="006C12D3"/>
    <w:rsid w:val="006C1922"/>
    <w:rsid w:val="006C19DB"/>
    <w:rsid w:val="006C19E0"/>
    <w:rsid w:val="006C1E09"/>
    <w:rsid w:val="006C2850"/>
    <w:rsid w:val="006C294D"/>
    <w:rsid w:val="006C2987"/>
    <w:rsid w:val="006C2D55"/>
    <w:rsid w:val="006C3312"/>
    <w:rsid w:val="006C385A"/>
    <w:rsid w:val="006C3C30"/>
    <w:rsid w:val="006C3EE6"/>
    <w:rsid w:val="006C4187"/>
    <w:rsid w:val="006C42FD"/>
    <w:rsid w:val="006C5071"/>
    <w:rsid w:val="006C56CC"/>
    <w:rsid w:val="006C64AA"/>
    <w:rsid w:val="006C7EEA"/>
    <w:rsid w:val="006D05A9"/>
    <w:rsid w:val="006D092C"/>
    <w:rsid w:val="006D175B"/>
    <w:rsid w:val="006D1BA5"/>
    <w:rsid w:val="006D1FA0"/>
    <w:rsid w:val="006D2351"/>
    <w:rsid w:val="006D3020"/>
    <w:rsid w:val="006D3068"/>
    <w:rsid w:val="006D3471"/>
    <w:rsid w:val="006D3E07"/>
    <w:rsid w:val="006D4581"/>
    <w:rsid w:val="006D4FEC"/>
    <w:rsid w:val="006D5277"/>
    <w:rsid w:val="006D56AF"/>
    <w:rsid w:val="006D57CF"/>
    <w:rsid w:val="006D5CAF"/>
    <w:rsid w:val="006D618A"/>
    <w:rsid w:val="006D6756"/>
    <w:rsid w:val="006D69D4"/>
    <w:rsid w:val="006D6C33"/>
    <w:rsid w:val="006D71F5"/>
    <w:rsid w:val="006E01A6"/>
    <w:rsid w:val="006E065E"/>
    <w:rsid w:val="006E0832"/>
    <w:rsid w:val="006E18BE"/>
    <w:rsid w:val="006E256B"/>
    <w:rsid w:val="006E2FD5"/>
    <w:rsid w:val="006E3283"/>
    <w:rsid w:val="006E5700"/>
    <w:rsid w:val="006E5EEC"/>
    <w:rsid w:val="006E63E5"/>
    <w:rsid w:val="006E6421"/>
    <w:rsid w:val="006E746A"/>
    <w:rsid w:val="006E7C02"/>
    <w:rsid w:val="006F1C63"/>
    <w:rsid w:val="006F24F7"/>
    <w:rsid w:val="006F2E8C"/>
    <w:rsid w:val="006F45BC"/>
    <w:rsid w:val="006F4F46"/>
    <w:rsid w:val="006F55FD"/>
    <w:rsid w:val="006F5719"/>
    <w:rsid w:val="006F6580"/>
    <w:rsid w:val="006F6BEA"/>
    <w:rsid w:val="006F706B"/>
    <w:rsid w:val="006F789E"/>
    <w:rsid w:val="006F793E"/>
    <w:rsid w:val="00702023"/>
    <w:rsid w:val="0070238E"/>
    <w:rsid w:val="00702AA5"/>
    <w:rsid w:val="00702B3A"/>
    <w:rsid w:val="00703794"/>
    <w:rsid w:val="00704291"/>
    <w:rsid w:val="00704442"/>
    <w:rsid w:val="00704739"/>
    <w:rsid w:val="007048EA"/>
    <w:rsid w:val="007054A3"/>
    <w:rsid w:val="007055AB"/>
    <w:rsid w:val="00705D82"/>
    <w:rsid w:val="00706202"/>
    <w:rsid w:val="00707583"/>
    <w:rsid w:val="00707845"/>
    <w:rsid w:val="00710BBD"/>
    <w:rsid w:val="0071129B"/>
    <w:rsid w:val="007113FB"/>
    <w:rsid w:val="00711C99"/>
    <w:rsid w:val="0071267D"/>
    <w:rsid w:val="0071277B"/>
    <w:rsid w:val="007140D6"/>
    <w:rsid w:val="00714196"/>
    <w:rsid w:val="00714241"/>
    <w:rsid w:val="00714283"/>
    <w:rsid w:val="00714EFD"/>
    <w:rsid w:val="0071509C"/>
    <w:rsid w:val="0071531E"/>
    <w:rsid w:val="007157B4"/>
    <w:rsid w:val="00717043"/>
    <w:rsid w:val="007176B6"/>
    <w:rsid w:val="00720D6E"/>
    <w:rsid w:val="00721B4F"/>
    <w:rsid w:val="00721CF9"/>
    <w:rsid w:val="007229EE"/>
    <w:rsid w:val="007230C7"/>
    <w:rsid w:val="0072386D"/>
    <w:rsid w:val="0072461C"/>
    <w:rsid w:val="007246EF"/>
    <w:rsid w:val="00724A2F"/>
    <w:rsid w:val="00724CD2"/>
    <w:rsid w:val="00725178"/>
    <w:rsid w:val="007254A8"/>
    <w:rsid w:val="007266C1"/>
    <w:rsid w:val="00726961"/>
    <w:rsid w:val="00727833"/>
    <w:rsid w:val="00727A15"/>
    <w:rsid w:val="00727C83"/>
    <w:rsid w:val="00730B75"/>
    <w:rsid w:val="007317DD"/>
    <w:rsid w:val="00732774"/>
    <w:rsid w:val="00732A09"/>
    <w:rsid w:val="00732E47"/>
    <w:rsid w:val="007330DE"/>
    <w:rsid w:val="00733425"/>
    <w:rsid w:val="00733817"/>
    <w:rsid w:val="00733C08"/>
    <w:rsid w:val="00734090"/>
    <w:rsid w:val="00734294"/>
    <w:rsid w:val="00734546"/>
    <w:rsid w:val="0073469F"/>
    <w:rsid w:val="007348A4"/>
    <w:rsid w:val="00734907"/>
    <w:rsid w:val="00734D50"/>
    <w:rsid w:val="00734E9A"/>
    <w:rsid w:val="00735919"/>
    <w:rsid w:val="007367AF"/>
    <w:rsid w:val="00737352"/>
    <w:rsid w:val="00737D3F"/>
    <w:rsid w:val="00737EE8"/>
    <w:rsid w:val="007404F9"/>
    <w:rsid w:val="00740626"/>
    <w:rsid w:val="0074075A"/>
    <w:rsid w:val="00740D8D"/>
    <w:rsid w:val="00740E14"/>
    <w:rsid w:val="00741AAF"/>
    <w:rsid w:val="00741D12"/>
    <w:rsid w:val="00741D7D"/>
    <w:rsid w:val="007420C7"/>
    <w:rsid w:val="007426F3"/>
    <w:rsid w:val="00742F13"/>
    <w:rsid w:val="00743163"/>
    <w:rsid w:val="00743A30"/>
    <w:rsid w:val="00743D96"/>
    <w:rsid w:val="00743E15"/>
    <w:rsid w:val="0074518B"/>
    <w:rsid w:val="0074568C"/>
    <w:rsid w:val="007459F5"/>
    <w:rsid w:val="0074777A"/>
    <w:rsid w:val="007477C1"/>
    <w:rsid w:val="00747BC5"/>
    <w:rsid w:val="00747EAC"/>
    <w:rsid w:val="00750682"/>
    <w:rsid w:val="00750FDE"/>
    <w:rsid w:val="0075150F"/>
    <w:rsid w:val="0075199D"/>
    <w:rsid w:val="00751A88"/>
    <w:rsid w:val="00751E4D"/>
    <w:rsid w:val="00752191"/>
    <w:rsid w:val="007527DB"/>
    <w:rsid w:val="00752AB9"/>
    <w:rsid w:val="00752CBA"/>
    <w:rsid w:val="00753BF4"/>
    <w:rsid w:val="00753E66"/>
    <w:rsid w:val="00754E82"/>
    <w:rsid w:val="00755305"/>
    <w:rsid w:val="007553DC"/>
    <w:rsid w:val="0075591A"/>
    <w:rsid w:val="00755EDB"/>
    <w:rsid w:val="0075630D"/>
    <w:rsid w:val="007563DE"/>
    <w:rsid w:val="00756AD6"/>
    <w:rsid w:val="00760BAA"/>
    <w:rsid w:val="00762156"/>
    <w:rsid w:val="007628B8"/>
    <w:rsid w:val="00762961"/>
    <w:rsid w:val="00764697"/>
    <w:rsid w:val="00764792"/>
    <w:rsid w:val="00764851"/>
    <w:rsid w:val="0076495F"/>
    <w:rsid w:val="00764AE4"/>
    <w:rsid w:val="007650C6"/>
    <w:rsid w:val="00765429"/>
    <w:rsid w:val="0076553B"/>
    <w:rsid w:val="00766FD4"/>
    <w:rsid w:val="00767A01"/>
    <w:rsid w:val="00767C06"/>
    <w:rsid w:val="00767C3D"/>
    <w:rsid w:val="00770186"/>
    <w:rsid w:val="00770266"/>
    <w:rsid w:val="00771360"/>
    <w:rsid w:val="0077175E"/>
    <w:rsid w:val="00771EDE"/>
    <w:rsid w:val="00772977"/>
    <w:rsid w:val="00772D8A"/>
    <w:rsid w:val="00773191"/>
    <w:rsid w:val="00773B44"/>
    <w:rsid w:val="00773B6A"/>
    <w:rsid w:val="00774034"/>
    <w:rsid w:val="00775BA1"/>
    <w:rsid w:val="00780433"/>
    <w:rsid w:val="00780A1A"/>
    <w:rsid w:val="00780AEA"/>
    <w:rsid w:val="00780B33"/>
    <w:rsid w:val="0078104B"/>
    <w:rsid w:val="00782525"/>
    <w:rsid w:val="007838E9"/>
    <w:rsid w:val="007841CC"/>
    <w:rsid w:val="0078444C"/>
    <w:rsid w:val="007844E8"/>
    <w:rsid w:val="00785FD1"/>
    <w:rsid w:val="00786A72"/>
    <w:rsid w:val="00786BC6"/>
    <w:rsid w:val="0078718A"/>
    <w:rsid w:val="00787449"/>
    <w:rsid w:val="0079046F"/>
    <w:rsid w:val="00790958"/>
    <w:rsid w:val="00790BE7"/>
    <w:rsid w:val="00790DFD"/>
    <w:rsid w:val="007914FD"/>
    <w:rsid w:val="00792FF6"/>
    <w:rsid w:val="007932F1"/>
    <w:rsid w:val="00793A94"/>
    <w:rsid w:val="00793C65"/>
    <w:rsid w:val="00793FA3"/>
    <w:rsid w:val="00794356"/>
    <w:rsid w:val="007956FB"/>
    <w:rsid w:val="00795B69"/>
    <w:rsid w:val="00795CFF"/>
    <w:rsid w:val="00797701"/>
    <w:rsid w:val="00797CF1"/>
    <w:rsid w:val="00797DA2"/>
    <w:rsid w:val="007A0F28"/>
    <w:rsid w:val="007A1079"/>
    <w:rsid w:val="007A13BB"/>
    <w:rsid w:val="007A1612"/>
    <w:rsid w:val="007A17D6"/>
    <w:rsid w:val="007A1CC4"/>
    <w:rsid w:val="007A21AF"/>
    <w:rsid w:val="007A239E"/>
    <w:rsid w:val="007A2422"/>
    <w:rsid w:val="007A28A5"/>
    <w:rsid w:val="007A4212"/>
    <w:rsid w:val="007A4355"/>
    <w:rsid w:val="007A45AC"/>
    <w:rsid w:val="007A4A5F"/>
    <w:rsid w:val="007A4A96"/>
    <w:rsid w:val="007A4D85"/>
    <w:rsid w:val="007A5264"/>
    <w:rsid w:val="007A5742"/>
    <w:rsid w:val="007A5AE2"/>
    <w:rsid w:val="007A5C58"/>
    <w:rsid w:val="007A6187"/>
    <w:rsid w:val="007A6A27"/>
    <w:rsid w:val="007A7875"/>
    <w:rsid w:val="007A7BBE"/>
    <w:rsid w:val="007A7C5C"/>
    <w:rsid w:val="007B07A5"/>
    <w:rsid w:val="007B0DDC"/>
    <w:rsid w:val="007B153B"/>
    <w:rsid w:val="007B19F2"/>
    <w:rsid w:val="007B1F70"/>
    <w:rsid w:val="007B2178"/>
    <w:rsid w:val="007B23BD"/>
    <w:rsid w:val="007B2A4A"/>
    <w:rsid w:val="007B374B"/>
    <w:rsid w:val="007B3D68"/>
    <w:rsid w:val="007B450E"/>
    <w:rsid w:val="007B5468"/>
    <w:rsid w:val="007B5D83"/>
    <w:rsid w:val="007B6585"/>
    <w:rsid w:val="007B6670"/>
    <w:rsid w:val="007B6D73"/>
    <w:rsid w:val="007B744C"/>
    <w:rsid w:val="007B7705"/>
    <w:rsid w:val="007C02C4"/>
    <w:rsid w:val="007C0A0D"/>
    <w:rsid w:val="007C1C14"/>
    <w:rsid w:val="007C1FAF"/>
    <w:rsid w:val="007C2A26"/>
    <w:rsid w:val="007C2C38"/>
    <w:rsid w:val="007C2DE6"/>
    <w:rsid w:val="007C3416"/>
    <w:rsid w:val="007C4058"/>
    <w:rsid w:val="007C51F7"/>
    <w:rsid w:val="007C5446"/>
    <w:rsid w:val="007C55EA"/>
    <w:rsid w:val="007C5816"/>
    <w:rsid w:val="007C5C6B"/>
    <w:rsid w:val="007C68E4"/>
    <w:rsid w:val="007D2C2F"/>
    <w:rsid w:val="007D35D4"/>
    <w:rsid w:val="007D38F4"/>
    <w:rsid w:val="007D3A4A"/>
    <w:rsid w:val="007D3F44"/>
    <w:rsid w:val="007D437D"/>
    <w:rsid w:val="007D499D"/>
    <w:rsid w:val="007D4F8A"/>
    <w:rsid w:val="007D52EA"/>
    <w:rsid w:val="007D52EF"/>
    <w:rsid w:val="007D5593"/>
    <w:rsid w:val="007D6289"/>
    <w:rsid w:val="007D6587"/>
    <w:rsid w:val="007D7359"/>
    <w:rsid w:val="007D7F63"/>
    <w:rsid w:val="007E03D7"/>
    <w:rsid w:val="007E099C"/>
    <w:rsid w:val="007E135D"/>
    <w:rsid w:val="007E1FD9"/>
    <w:rsid w:val="007E25B4"/>
    <w:rsid w:val="007E27CC"/>
    <w:rsid w:val="007E27CD"/>
    <w:rsid w:val="007E437C"/>
    <w:rsid w:val="007E43F1"/>
    <w:rsid w:val="007E5848"/>
    <w:rsid w:val="007E5A51"/>
    <w:rsid w:val="007E5F25"/>
    <w:rsid w:val="007E5FEF"/>
    <w:rsid w:val="007E613F"/>
    <w:rsid w:val="007E63B8"/>
    <w:rsid w:val="007E6D07"/>
    <w:rsid w:val="007E6D6B"/>
    <w:rsid w:val="007E72D5"/>
    <w:rsid w:val="007E76BF"/>
    <w:rsid w:val="007F029D"/>
    <w:rsid w:val="007F0D6D"/>
    <w:rsid w:val="007F0F40"/>
    <w:rsid w:val="007F122D"/>
    <w:rsid w:val="007F17AC"/>
    <w:rsid w:val="007F2348"/>
    <w:rsid w:val="007F255E"/>
    <w:rsid w:val="007F2A34"/>
    <w:rsid w:val="007F3E4D"/>
    <w:rsid w:val="007F47DB"/>
    <w:rsid w:val="007F4DBF"/>
    <w:rsid w:val="007F4EB0"/>
    <w:rsid w:val="007F52DF"/>
    <w:rsid w:val="007F54E1"/>
    <w:rsid w:val="007F5B3C"/>
    <w:rsid w:val="007F6BE0"/>
    <w:rsid w:val="007F740D"/>
    <w:rsid w:val="007F745C"/>
    <w:rsid w:val="00800ED6"/>
    <w:rsid w:val="0080123F"/>
    <w:rsid w:val="0080163B"/>
    <w:rsid w:val="00801CFB"/>
    <w:rsid w:val="008020AC"/>
    <w:rsid w:val="0080239E"/>
    <w:rsid w:val="008023AD"/>
    <w:rsid w:val="00802690"/>
    <w:rsid w:val="00802698"/>
    <w:rsid w:val="00802A83"/>
    <w:rsid w:val="00803A0D"/>
    <w:rsid w:val="00803A62"/>
    <w:rsid w:val="008041FE"/>
    <w:rsid w:val="008045CF"/>
    <w:rsid w:val="00804FB7"/>
    <w:rsid w:val="00805BC8"/>
    <w:rsid w:val="0080626D"/>
    <w:rsid w:val="00806B84"/>
    <w:rsid w:val="00806DD2"/>
    <w:rsid w:val="008074D4"/>
    <w:rsid w:val="00810B16"/>
    <w:rsid w:val="008113B4"/>
    <w:rsid w:val="008122BB"/>
    <w:rsid w:val="00813381"/>
    <w:rsid w:val="00813EDE"/>
    <w:rsid w:val="00813F6C"/>
    <w:rsid w:val="00813FC3"/>
    <w:rsid w:val="00814CA3"/>
    <w:rsid w:val="00814DAE"/>
    <w:rsid w:val="00815C63"/>
    <w:rsid w:val="0081610C"/>
    <w:rsid w:val="00816248"/>
    <w:rsid w:val="0081632C"/>
    <w:rsid w:val="00816778"/>
    <w:rsid w:val="00816C24"/>
    <w:rsid w:val="00817027"/>
    <w:rsid w:val="00817217"/>
    <w:rsid w:val="008175CE"/>
    <w:rsid w:val="00817A31"/>
    <w:rsid w:val="00817B3D"/>
    <w:rsid w:val="0082126F"/>
    <w:rsid w:val="00821375"/>
    <w:rsid w:val="008217CA"/>
    <w:rsid w:val="0082211D"/>
    <w:rsid w:val="0082228C"/>
    <w:rsid w:val="008223CC"/>
    <w:rsid w:val="00823086"/>
    <w:rsid w:val="00823B97"/>
    <w:rsid w:val="00823E73"/>
    <w:rsid w:val="00824256"/>
    <w:rsid w:val="008245D5"/>
    <w:rsid w:val="00824A4A"/>
    <w:rsid w:val="0082524A"/>
    <w:rsid w:val="00825DF2"/>
    <w:rsid w:val="0082677D"/>
    <w:rsid w:val="00826BC3"/>
    <w:rsid w:val="00830F6D"/>
    <w:rsid w:val="008315E1"/>
    <w:rsid w:val="008334BF"/>
    <w:rsid w:val="00834CFE"/>
    <w:rsid w:val="00835371"/>
    <w:rsid w:val="0083560F"/>
    <w:rsid w:val="00835684"/>
    <w:rsid w:val="0083576E"/>
    <w:rsid w:val="00835A17"/>
    <w:rsid w:val="00835C1D"/>
    <w:rsid w:val="00835CC4"/>
    <w:rsid w:val="00836623"/>
    <w:rsid w:val="0083690E"/>
    <w:rsid w:val="00836927"/>
    <w:rsid w:val="00840CA9"/>
    <w:rsid w:val="00840E0D"/>
    <w:rsid w:val="00840EC3"/>
    <w:rsid w:val="00841DF2"/>
    <w:rsid w:val="00842557"/>
    <w:rsid w:val="00842E64"/>
    <w:rsid w:val="0084459F"/>
    <w:rsid w:val="008450C4"/>
    <w:rsid w:val="00845197"/>
    <w:rsid w:val="00845BAB"/>
    <w:rsid w:val="008462CB"/>
    <w:rsid w:val="008466FA"/>
    <w:rsid w:val="00847CCE"/>
    <w:rsid w:val="00847D46"/>
    <w:rsid w:val="00850140"/>
    <w:rsid w:val="0085115F"/>
    <w:rsid w:val="00851A91"/>
    <w:rsid w:val="00851AAD"/>
    <w:rsid w:val="00851F73"/>
    <w:rsid w:val="00851FCC"/>
    <w:rsid w:val="00852110"/>
    <w:rsid w:val="00852681"/>
    <w:rsid w:val="00852696"/>
    <w:rsid w:val="00853105"/>
    <w:rsid w:val="008536C4"/>
    <w:rsid w:val="008538BB"/>
    <w:rsid w:val="00853B09"/>
    <w:rsid w:val="0085415A"/>
    <w:rsid w:val="00854E81"/>
    <w:rsid w:val="008554E5"/>
    <w:rsid w:val="00855633"/>
    <w:rsid w:val="00856091"/>
    <w:rsid w:val="00856D65"/>
    <w:rsid w:val="00857378"/>
    <w:rsid w:val="0085741B"/>
    <w:rsid w:val="0085781E"/>
    <w:rsid w:val="0085793C"/>
    <w:rsid w:val="008579F5"/>
    <w:rsid w:val="0086097C"/>
    <w:rsid w:val="008610AF"/>
    <w:rsid w:val="008610D6"/>
    <w:rsid w:val="008622DF"/>
    <w:rsid w:val="00862361"/>
    <w:rsid w:val="0086241D"/>
    <w:rsid w:val="008624D2"/>
    <w:rsid w:val="008627F0"/>
    <w:rsid w:val="00862BD2"/>
    <w:rsid w:val="00862F0C"/>
    <w:rsid w:val="008633D5"/>
    <w:rsid w:val="008635D5"/>
    <w:rsid w:val="00863E9F"/>
    <w:rsid w:val="008641B1"/>
    <w:rsid w:val="0086436B"/>
    <w:rsid w:val="00864512"/>
    <w:rsid w:val="0086456F"/>
    <w:rsid w:val="0086457F"/>
    <w:rsid w:val="00864ED3"/>
    <w:rsid w:val="00865BEE"/>
    <w:rsid w:val="00866293"/>
    <w:rsid w:val="008663AD"/>
    <w:rsid w:val="008667E9"/>
    <w:rsid w:val="00867061"/>
    <w:rsid w:val="00867AA2"/>
    <w:rsid w:val="0087021A"/>
    <w:rsid w:val="008705C2"/>
    <w:rsid w:val="00870C7F"/>
    <w:rsid w:val="00870D6F"/>
    <w:rsid w:val="00872024"/>
    <w:rsid w:val="0087255F"/>
    <w:rsid w:val="00872572"/>
    <w:rsid w:val="00872E4A"/>
    <w:rsid w:val="008730B0"/>
    <w:rsid w:val="00873795"/>
    <w:rsid w:val="008739F6"/>
    <w:rsid w:val="00874142"/>
    <w:rsid w:val="008742B0"/>
    <w:rsid w:val="008758E6"/>
    <w:rsid w:val="00875C73"/>
    <w:rsid w:val="00875F08"/>
    <w:rsid w:val="008765B2"/>
    <w:rsid w:val="00876B2C"/>
    <w:rsid w:val="00876E26"/>
    <w:rsid w:val="0088036C"/>
    <w:rsid w:val="00880607"/>
    <w:rsid w:val="00880EDD"/>
    <w:rsid w:val="00881023"/>
    <w:rsid w:val="0088185F"/>
    <w:rsid w:val="00881955"/>
    <w:rsid w:val="00881E4D"/>
    <w:rsid w:val="0088269A"/>
    <w:rsid w:val="008826D1"/>
    <w:rsid w:val="0088296C"/>
    <w:rsid w:val="00882F73"/>
    <w:rsid w:val="00883518"/>
    <w:rsid w:val="00883AA4"/>
    <w:rsid w:val="00883BD2"/>
    <w:rsid w:val="00883BDA"/>
    <w:rsid w:val="00884985"/>
    <w:rsid w:val="00884E8C"/>
    <w:rsid w:val="00885135"/>
    <w:rsid w:val="00885765"/>
    <w:rsid w:val="00885A43"/>
    <w:rsid w:val="008868CA"/>
    <w:rsid w:val="00886967"/>
    <w:rsid w:val="00886B75"/>
    <w:rsid w:val="00886D50"/>
    <w:rsid w:val="008873DC"/>
    <w:rsid w:val="008909BD"/>
    <w:rsid w:val="00890AAA"/>
    <w:rsid w:val="00890CCC"/>
    <w:rsid w:val="00890D14"/>
    <w:rsid w:val="00890DEB"/>
    <w:rsid w:val="008913FD"/>
    <w:rsid w:val="00891E27"/>
    <w:rsid w:val="008920B9"/>
    <w:rsid w:val="008929A0"/>
    <w:rsid w:val="00892AD5"/>
    <w:rsid w:val="00892EF8"/>
    <w:rsid w:val="00892FAC"/>
    <w:rsid w:val="0089316C"/>
    <w:rsid w:val="00893B1D"/>
    <w:rsid w:val="00894757"/>
    <w:rsid w:val="008954EB"/>
    <w:rsid w:val="00895A75"/>
    <w:rsid w:val="00895FBB"/>
    <w:rsid w:val="00896515"/>
    <w:rsid w:val="00896699"/>
    <w:rsid w:val="00897786"/>
    <w:rsid w:val="00897AFD"/>
    <w:rsid w:val="00897B4A"/>
    <w:rsid w:val="008A03E4"/>
    <w:rsid w:val="008A0413"/>
    <w:rsid w:val="008A2835"/>
    <w:rsid w:val="008A2C01"/>
    <w:rsid w:val="008A2F74"/>
    <w:rsid w:val="008A337E"/>
    <w:rsid w:val="008A3BAE"/>
    <w:rsid w:val="008A4679"/>
    <w:rsid w:val="008A4A76"/>
    <w:rsid w:val="008A4BFB"/>
    <w:rsid w:val="008A4D85"/>
    <w:rsid w:val="008A5013"/>
    <w:rsid w:val="008A5779"/>
    <w:rsid w:val="008A59BC"/>
    <w:rsid w:val="008A6D96"/>
    <w:rsid w:val="008A75D6"/>
    <w:rsid w:val="008A7629"/>
    <w:rsid w:val="008A762F"/>
    <w:rsid w:val="008A7E3A"/>
    <w:rsid w:val="008B036F"/>
    <w:rsid w:val="008B0533"/>
    <w:rsid w:val="008B0ABF"/>
    <w:rsid w:val="008B1A1E"/>
    <w:rsid w:val="008B2B4D"/>
    <w:rsid w:val="008B2CBA"/>
    <w:rsid w:val="008B3858"/>
    <w:rsid w:val="008B470B"/>
    <w:rsid w:val="008B4BC4"/>
    <w:rsid w:val="008B5221"/>
    <w:rsid w:val="008B6045"/>
    <w:rsid w:val="008B6388"/>
    <w:rsid w:val="008B6644"/>
    <w:rsid w:val="008B673A"/>
    <w:rsid w:val="008B729A"/>
    <w:rsid w:val="008B744D"/>
    <w:rsid w:val="008B7601"/>
    <w:rsid w:val="008B76CC"/>
    <w:rsid w:val="008C043D"/>
    <w:rsid w:val="008C0626"/>
    <w:rsid w:val="008C0B33"/>
    <w:rsid w:val="008C216C"/>
    <w:rsid w:val="008C23AA"/>
    <w:rsid w:val="008C24DF"/>
    <w:rsid w:val="008C2E1D"/>
    <w:rsid w:val="008C3B01"/>
    <w:rsid w:val="008C3ED6"/>
    <w:rsid w:val="008C4B9F"/>
    <w:rsid w:val="008C4CB1"/>
    <w:rsid w:val="008C5025"/>
    <w:rsid w:val="008C5248"/>
    <w:rsid w:val="008C5AF2"/>
    <w:rsid w:val="008C656B"/>
    <w:rsid w:val="008C6ECC"/>
    <w:rsid w:val="008C701B"/>
    <w:rsid w:val="008D03CE"/>
    <w:rsid w:val="008D0A94"/>
    <w:rsid w:val="008D15AD"/>
    <w:rsid w:val="008D1B92"/>
    <w:rsid w:val="008D207A"/>
    <w:rsid w:val="008D2876"/>
    <w:rsid w:val="008D3CD6"/>
    <w:rsid w:val="008D3FF9"/>
    <w:rsid w:val="008D45BD"/>
    <w:rsid w:val="008D48C5"/>
    <w:rsid w:val="008D4ABE"/>
    <w:rsid w:val="008D4EFC"/>
    <w:rsid w:val="008D6423"/>
    <w:rsid w:val="008D67DC"/>
    <w:rsid w:val="008E05DC"/>
    <w:rsid w:val="008E0A41"/>
    <w:rsid w:val="008E13A0"/>
    <w:rsid w:val="008E1D7D"/>
    <w:rsid w:val="008E233F"/>
    <w:rsid w:val="008E2A10"/>
    <w:rsid w:val="008E2CAD"/>
    <w:rsid w:val="008E4749"/>
    <w:rsid w:val="008E4AD0"/>
    <w:rsid w:val="008E5740"/>
    <w:rsid w:val="008E67C1"/>
    <w:rsid w:val="008E6DC7"/>
    <w:rsid w:val="008E7E93"/>
    <w:rsid w:val="008F0288"/>
    <w:rsid w:val="008F0529"/>
    <w:rsid w:val="008F1288"/>
    <w:rsid w:val="008F16AC"/>
    <w:rsid w:val="008F262B"/>
    <w:rsid w:val="008F29F6"/>
    <w:rsid w:val="008F2D51"/>
    <w:rsid w:val="008F2F76"/>
    <w:rsid w:val="008F3C29"/>
    <w:rsid w:val="008F483A"/>
    <w:rsid w:val="008F5636"/>
    <w:rsid w:val="008F624E"/>
    <w:rsid w:val="008F6493"/>
    <w:rsid w:val="008F7A9F"/>
    <w:rsid w:val="008F7CE9"/>
    <w:rsid w:val="0090051C"/>
    <w:rsid w:val="00901C30"/>
    <w:rsid w:val="00901CA1"/>
    <w:rsid w:val="00901D42"/>
    <w:rsid w:val="00901F7A"/>
    <w:rsid w:val="00902ADB"/>
    <w:rsid w:val="00902BA4"/>
    <w:rsid w:val="00902F16"/>
    <w:rsid w:val="0090318D"/>
    <w:rsid w:val="00903464"/>
    <w:rsid w:val="00903D5F"/>
    <w:rsid w:val="00906B6B"/>
    <w:rsid w:val="00906E36"/>
    <w:rsid w:val="00907239"/>
    <w:rsid w:val="00907C0C"/>
    <w:rsid w:val="0091057C"/>
    <w:rsid w:val="009107C6"/>
    <w:rsid w:val="00911422"/>
    <w:rsid w:val="009122AC"/>
    <w:rsid w:val="00912632"/>
    <w:rsid w:val="00912D6A"/>
    <w:rsid w:val="009134D6"/>
    <w:rsid w:val="00914256"/>
    <w:rsid w:val="00914780"/>
    <w:rsid w:val="00914C0C"/>
    <w:rsid w:val="00915A95"/>
    <w:rsid w:val="00915B65"/>
    <w:rsid w:val="00915B8B"/>
    <w:rsid w:val="00915CAD"/>
    <w:rsid w:val="00915EBD"/>
    <w:rsid w:val="00916498"/>
    <w:rsid w:val="00916A05"/>
    <w:rsid w:val="00916ABB"/>
    <w:rsid w:val="00916BF1"/>
    <w:rsid w:val="00916C4C"/>
    <w:rsid w:val="00917909"/>
    <w:rsid w:val="00920702"/>
    <w:rsid w:val="009208EE"/>
    <w:rsid w:val="009218A9"/>
    <w:rsid w:val="00921AD2"/>
    <w:rsid w:val="009224F3"/>
    <w:rsid w:val="00922BB8"/>
    <w:rsid w:val="00923058"/>
    <w:rsid w:val="00924F48"/>
    <w:rsid w:val="00925391"/>
    <w:rsid w:val="00925663"/>
    <w:rsid w:val="009268ED"/>
    <w:rsid w:val="009269BE"/>
    <w:rsid w:val="0092707B"/>
    <w:rsid w:val="00927783"/>
    <w:rsid w:val="009278EF"/>
    <w:rsid w:val="00927953"/>
    <w:rsid w:val="00931DBC"/>
    <w:rsid w:val="00932031"/>
    <w:rsid w:val="00932314"/>
    <w:rsid w:val="009328E6"/>
    <w:rsid w:val="009334DA"/>
    <w:rsid w:val="009336B3"/>
    <w:rsid w:val="00933AEF"/>
    <w:rsid w:val="00934C2A"/>
    <w:rsid w:val="00934D52"/>
    <w:rsid w:val="00934FF1"/>
    <w:rsid w:val="009351C2"/>
    <w:rsid w:val="00936276"/>
    <w:rsid w:val="0093653C"/>
    <w:rsid w:val="009369E6"/>
    <w:rsid w:val="00936FF1"/>
    <w:rsid w:val="00937836"/>
    <w:rsid w:val="009378D8"/>
    <w:rsid w:val="00937E55"/>
    <w:rsid w:val="009400C9"/>
    <w:rsid w:val="009402F2"/>
    <w:rsid w:val="009409C6"/>
    <w:rsid w:val="0094155C"/>
    <w:rsid w:val="00941D2D"/>
    <w:rsid w:val="00941F33"/>
    <w:rsid w:val="009424F6"/>
    <w:rsid w:val="0094420D"/>
    <w:rsid w:val="009447B9"/>
    <w:rsid w:val="0094497A"/>
    <w:rsid w:val="00944CEE"/>
    <w:rsid w:val="009450CB"/>
    <w:rsid w:val="0094597B"/>
    <w:rsid w:val="009467DE"/>
    <w:rsid w:val="00946CF2"/>
    <w:rsid w:val="0094781F"/>
    <w:rsid w:val="00947D5F"/>
    <w:rsid w:val="00950687"/>
    <w:rsid w:val="00950B88"/>
    <w:rsid w:val="009515EB"/>
    <w:rsid w:val="00951CAD"/>
    <w:rsid w:val="00953E13"/>
    <w:rsid w:val="00954330"/>
    <w:rsid w:val="00954F6E"/>
    <w:rsid w:val="009558E5"/>
    <w:rsid w:val="009564D6"/>
    <w:rsid w:val="009566F7"/>
    <w:rsid w:val="00956C77"/>
    <w:rsid w:val="00957F44"/>
    <w:rsid w:val="009600B2"/>
    <w:rsid w:val="00961262"/>
    <w:rsid w:val="0096236F"/>
    <w:rsid w:val="0096246D"/>
    <w:rsid w:val="009632AD"/>
    <w:rsid w:val="009633FC"/>
    <w:rsid w:val="00965244"/>
    <w:rsid w:val="0096606E"/>
    <w:rsid w:val="00966495"/>
    <w:rsid w:val="00966767"/>
    <w:rsid w:val="00966E88"/>
    <w:rsid w:val="009672B5"/>
    <w:rsid w:val="009674C7"/>
    <w:rsid w:val="00967FE5"/>
    <w:rsid w:val="009703BE"/>
    <w:rsid w:val="009703D6"/>
    <w:rsid w:val="009703F4"/>
    <w:rsid w:val="00970558"/>
    <w:rsid w:val="0097097E"/>
    <w:rsid w:val="00970D7D"/>
    <w:rsid w:val="009716E7"/>
    <w:rsid w:val="0097186F"/>
    <w:rsid w:val="00972276"/>
    <w:rsid w:val="00972E9C"/>
    <w:rsid w:val="00973057"/>
    <w:rsid w:val="00973B2B"/>
    <w:rsid w:val="00973DE7"/>
    <w:rsid w:val="00973E55"/>
    <w:rsid w:val="00973F9E"/>
    <w:rsid w:val="0097434B"/>
    <w:rsid w:val="0097474A"/>
    <w:rsid w:val="00974AD5"/>
    <w:rsid w:val="00975841"/>
    <w:rsid w:val="00975B4E"/>
    <w:rsid w:val="00976497"/>
    <w:rsid w:val="00976533"/>
    <w:rsid w:val="00976E35"/>
    <w:rsid w:val="009774C0"/>
    <w:rsid w:val="009801ED"/>
    <w:rsid w:val="009806FC"/>
    <w:rsid w:val="00981AE5"/>
    <w:rsid w:val="00981EDA"/>
    <w:rsid w:val="00982266"/>
    <w:rsid w:val="00982531"/>
    <w:rsid w:val="00982B11"/>
    <w:rsid w:val="00982B45"/>
    <w:rsid w:val="00983655"/>
    <w:rsid w:val="00984813"/>
    <w:rsid w:val="0098488E"/>
    <w:rsid w:val="009848FC"/>
    <w:rsid w:val="00984C72"/>
    <w:rsid w:val="0098542C"/>
    <w:rsid w:val="00985838"/>
    <w:rsid w:val="009866CB"/>
    <w:rsid w:val="00986C84"/>
    <w:rsid w:val="009876DE"/>
    <w:rsid w:val="00987EE1"/>
    <w:rsid w:val="00987FE4"/>
    <w:rsid w:val="0099056A"/>
    <w:rsid w:val="009919EC"/>
    <w:rsid w:val="00991D5D"/>
    <w:rsid w:val="0099272E"/>
    <w:rsid w:val="0099299B"/>
    <w:rsid w:val="00992C0E"/>
    <w:rsid w:val="00992FE6"/>
    <w:rsid w:val="00993747"/>
    <w:rsid w:val="00994378"/>
    <w:rsid w:val="00994A45"/>
    <w:rsid w:val="00995A0F"/>
    <w:rsid w:val="00996ACC"/>
    <w:rsid w:val="009977EB"/>
    <w:rsid w:val="00997EA6"/>
    <w:rsid w:val="009A0230"/>
    <w:rsid w:val="009A1891"/>
    <w:rsid w:val="009A1BC8"/>
    <w:rsid w:val="009A2350"/>
    <w:rsid w:val="009A39A7"/>
    <w:rsid w:val="009A48AE"/>
    <w:rsid w:val="009A4AF2"/>
    <w:rsid w:val="009A4D9B"/>
    <w:rsid w:val="009A50F8"/>
    <w:rsid w:val="009A6153"/>
    <w:rsid w:val="009A68A0"/>
    <w:rsid w:val="009A7001"/>
    <w:rsid w:val="009A7492"/>
    <w:rsid w:val="009A7727"/>
    <w:rsid w:val="009A7819"/>
    <w:rsid w:val="009A7D1B"/>
    <w:rsid w:val="009B0215"/>
    <w:rsid w:val="009B03BC"/>
    <w:rsid w:val="009B0556"/>
    <w:rsid w:val="009B1FDF"/>
    <w:rsid w:val="009B241F"/>
    <w:rsid w:val="009B28F3"/>
    <w:rsid w:val="009B319B"/>
    <w:rsid w:val="009B3282"/>
    <w:rsid w:val="009B35DF"/>
    <w:rsid w:val="009B366D"/>
    <w:rsid w:val="009B4176"/>
    <w:rsid w:val="009B4C13"/>
    <w:rsid w:val="009B56B8"/>
    <w:rsid w:val="009B64F5"/>
    <w:rsid w:val="009B671A"/>
    <w:rsid w:val="009B7BC9"/>
    <w:rsid w:val="009C2198"/>
    <w:rsid w:val="009C29F9"/>
    <w:rsid w:val="009C34EF"/>
    <w:rsid w:val="009C434F"/>
    <w:rsid w:val="009C61B8"/>
    <w:rsid w:val="009C638F"/>
    <w:rsid w:val="009C642B"/>
    <w:rsid w:val="009C7AD5"/>
    <w:rsid w:val="009C7DAB"/>
    <w:rsid w:val="009D00D6"/>
    <w:rsid w:val="009D0485"/>
    <w:rsid w:val="009D08C0"/>
    <w:rsid w:val="009D0A1E"/>
    <w:rsid w:val="009D2783"/>
    <w:rsid w:val="009D28DE"/>
    <w:rsid w:val="009D2C37"/>
    <w:rsid w:val="009D302A"/>
    <w:rsid w:val="009D3938"/>
    <w:rsid w:val="009D483A"/>
    <w:rsid w:val="009D527C"/>
    <w:rsid w:val="009D53E2"/>
    <w:rsid w:val="009D6085"/>
    <w:rsid w:val="009D624B"/>
    <w:rsid w:val="009D6337"/>
    <w:rsid w:val="009D6405"/>
    <w:rsid w:val="009D6B9C"/>
    <w:rsid w:val="009D6C28"/>
    <w:rsid w:val="009D6ED8"/>
    <w:rsid w:val="009D6EF0"/>
    <w:rsid w:val="009D73EA"/>
    <w:rsid w:val="009D74AE"/>
    <w:rsid w:val="009D78B1"/>
    <w:rsid w:val="009D7E6E"/>
    <w:rsid w:val="009E00AA"/>
    <w:rsid w:val="009E0A5D"/>
    <w:rsid w:val="009E354E"/>
    <w:rsid w:val="009E45CE"/>
    <w:rsid w:val="009E464E"/>
    <w:rsid w:val="009E4DEC"/>
    <w:rsid w:val="009E5BAD"/>
    <w:rsid w:val="009E6B1D"/>
    <w:rsid w:val="009E6D25"/>
    <w:rsid w:val="009E6E37"/>
    <w:rsid w:val="009E72DB"/>
    <w:rsid w:val="009E7D7D"/>
    <w:rsid w:val="009F0773"/>
    <w:rsid w:val="009F16FF"/>
    <w:rsid w:val="009F1C58"/>
    <w:rsid w:val="009F1C61"/>
    <w:rsid w:val="009F1CB5"/>
    <w:rsid w:val="009F29D2"/>
    <w:rsid w:val="009F395F"/>
    <w:rsid w:val="009F3EDB"/>
    <w:rsid w:val="009F482A"/>
    <w:rsid w:val="009F4AD4"/>
    <w:rsid w:val="009F545F"/>
    <w:rsid w:val="009F6078"/>
    <w:rsid w:val="009F65ED"/>
    <w:rsid w:val="009F6E4E"/>
    <w:rsid w:val="009F7680"/>
    <w:rsid w:val="00A007D8"/>
    <w:rsid w:val="00A01D60"/>
    <w:rsid w:val="00A024A9"/>
    <w:rsid w:val="00A025F9"/>
    <w:rsid w:val="00A02E4E"/>
    <w:rsid w:val="00A02E98"/>
    <w:rsid w:val="00A032C0"/>
    <w:rsid w:val="00A03DD8"/>
    <w:rsid w:val="00A04F6F"/>
    <w:rsid w:val="00A05E92"/>
    <w:rsid w:val="00A05EA5"/>
    <w:rsid w:val="00A0602E"/>
    <w:rsid w:val="00A06589"/>
    <w:rsid w:val="00A11792"/>
    <w:rsid w:val="00A11FBD"/>
    <w:rsid w:val="00A120FB"/>
    <w:rsid w:val="00A136EA"/>
    <w:rsid w:val="00A14EB9"/>
    <w:rsid w:val="00A15930"/>
    <w:rsid w:val="00A15F5B"/>
    <w:rsid w:val="00A16B2D"/>
    <w:rsid w:val="00A17C1D"/>
    <w:rsid w:val="00A20AA7"/>
    <w:rsid w:val="00A20C71"/>
    <w:rsid w:val="00A20D0A"/>
    <w:rsid w:val="00A2230E"/>
    <w:rsid w:val="00A23778"/>
    <w:rsid w:val="00A23789"/>
    <w:rsid w:val="00A239A3"/>
    <w:rsid w:val="00A24103"/>
    <w:rsid w:val="00A252D6"/>
    <w:rsid w:val="00A25384"/>
    <w:rsid w:val="00A25922"/>
    <w:rsid w:val="00A25972"/>
    <w:rsid w:val="00A25C8C"/>
    <w:rsid w:val="00A25E1D"/>
    <w:rsid w:val="00A261AD"/>
    <w:rsid w:val="00A269BD"/>
    <w:rsid w:val="00A26BFF"/>
    <w:rsid w:val="00A27685"/>
    <w:rsid w:val="00A279F9"/>
    <w:rsid w:val="00A3060B"/>
    <w:rsid w:val="00A30A39"/>
    <w:rsid w:val="00A317E9"/>
    <w:rsid w:val="00A31BC7"/>
    <w:rsid w:val="00A32491"/>
    <w:rsid w:val="00A32BA7"/>
    <w:rsid w:val="00A32D79"/>
    <w:rsid w:val="00A33A91"/>
    <w:rsid w:val="00A33C09"/>
    <w:rsid w:val="00A34AC4"/>
    <w:rsid w:val="00A34DBB"/>
    <w:rsid w:val="00A35E0A"/>
    <w:rsid w:val="00A35FF9"/>
    <w:rsid w:val="00A366A9"/>
    <w:rsid w:val="00A37D94"/>
    <w:rsid w:val="00A40989"/>
    <w:rsid w:val="00A40F1C"/>
    <w:rsid w:val="00A4143C"/>
    <w:rsid w:val="00A42225"/>
    <w:rsid w:val="00A42658"/>
    <w:rsid w:val="00A42BE8"/>
    <w:rsid w:val="00A43B9D"/>
    <w:rsid w:val="00A43EC9"/>
    <w:rsid w:val="00A440BF"/>
    <w:rsid w:val="00A44DF9"/>
    <w:rsid w:val="00A45D63"/>
    <w:rsid w:val="00A46192"/>
    <w:rsid w:val="00A462C1"/>
    <w:rsid w:val="00A46A62"/>
    <w:rsid w:val="00A47229"/>
    <w:rsid w:val="00A47CFD"/>
    <w:rsid w:val="00A47EC5"/>
    <w:rsid w:val="00A50FFE"/>
    <w:rsid w:val="00A5103E"/>
    <w:rsid w:val="00A5132F"/>
    <w:rsid w:val="00A51EDD"/>
    <w:rsid w:val="00A5231D"/>
    <w:rsid w:val="00A5252B"/>
    <w:rsid w:val="00A52BDA"/>
    <w:rsid w:val="00A533A6"/>
    <w:rsid w:val="00A53EC2"/>
    <w:rsid w:val="00A540AF"/>
    <w:rsid w:val="00A55344"/>
    <w:rsid w:val="00A55818"/>
    <w:rsid w:val="00A558A7"/>
    <w:rsid w:val="00A55E15"/>
    <w:rsid w:val="00A56AA7"/>
    <w:rsid w:val="00A57FAD"/>
    <w:rsid w:val="00A60736"/>
    <w:rsid w:val="00A60B87"/>
    <w:rsid w:val="00A60E15"/>
    <w:rsid w:val="00A6149C"/>
    <w:rsid w:val="00A61C3B"/>
    <w:rsid w:val="00A62C5E"/>
    <w:rsid w:val="00A63138"/>
    <w:rsid w:val="00A632EC"/>
    <w:rsid w:val="00A6391B"/>
    <w:rsid w:val="00A63E70"/>
    <w:rsid w:val="00A648C9"/>
    <w:rsid w:val="00A64C5F"/>
    <w:rsid w:val="00A64C71"/>
    <w:rsid w:val="00A65133"/>
    <w:rsid w:val="00A652EF"/>
    <w:rsid w:val="00A65A87"/>
    <w:rsid w:val="00A66556"/>
    <w:rsid w:val="00A67B17"/>
    <w:rsid w:val="00A67DB7"/>
    <w:rsid w:val="00A706D6"/>
    <w:rsid w:val="00A7094D"/>
    <w:rsid w:val="00A71F50"/>
    <w:rsid w:val="00A71F68"/>
    <w:rsid w:val="00A71FD1"/>
    <w:rsid w:val="00A72C93"/>
    <w:rsid w:val="00A72C9F"/>
    <w:rsid w:val="00A738E1"/>
    <w:rsid w:val="00A743A8"/>
    <w:rsid w:val="00A75638"/>
    <w:rsid w:val="00A7650E"/>
    <w:rsid w:val="00A7785A"/>
    <w:rsid w:val="00A77C3A"/>
    <w:rsid w:val="00A81068"/>
    <w:rsid w:val="00A81946"/>
    <w:rsid w:val="00A81B62"/>
    <w:rsid w:val="00A837E4"/>
    <w:rsid w:val="00A838F3"/>
    <w:rsid w:val="00A83A90"/>
    <w:rsid w:val="00A83B34"/>
    <w:rsid w:val="00A83C1F"/>
    <w:rsid w:val="00A85A65"/>
    <w:rsid w:val="00A85C4B"/>
    <w:rsid w:val="00A85D2D"/>
    <w:rsid w:val="00A862D1"/>
    <w:rsid w:val="00A86762"/>
    <w:rsid w:val="00A86EBA"/>
    <w:rsid w:val="00A874C5"/>
    <w:rsid w:val="00A90C3F"/>
    <w:rsid w:val="00A9120C"/>
    <w:rsid w:val="00A91C02"/>
    <w:rsid w:val="00A91F05"/>
    <w:rsid w:val="00A9297C"/>
    <w:rsid w:val="00A92C15"/>
    <w:rsid w:val="00A92CA8"/>
    <w:rsid w:val="00A9314E"/>
    <w:rsid w:val="00A93B53"/>
    <w:rsid w:val="00A93C3C"/>
    <w:rsid w:val="00A93C47"/>
    <w:rsid w:val="00A94491"/>
    <w:rsid w:val="00A94DEF"/>
    <w:rsid w:val="00A95503"/>
    <w:rsid w:val="00A96470"/>
    <w:rsid w:val="00A96496"/>
    <w:rsid w:val="00A964CF"/>
    <w:rsid w:val="00A9667D"/>
    <w:rsid w:val="00AA003E"/>
    <w:rsid w:val="00AA085E"/>
    <w:rsid w:val="00AA0EBE"/>
    <w:rsid w:val="00AA1230"/>
    <w:rsid w:val="00AA2544"/>
    <w:rsid w:val="00AA268D"/>
    <w:rsid w:val="00AA2F00"/>
    <w:rsid w:val="00AA2FAE"/>
    <w:rsid w:val="00AA3E47"/>
    <w:rsid w:val="00AA45A5"/>
    <w:rsid w:val="00AA5B52"/>
    <w:rsid w:val="00AA749B"/>
    <w:rsid w:val="00AA7E67"/>
    <w:rsid w:val="00AB0097"/>
    <w:rsid w:val="00AB098E"/>
    <w:rsid w:val="00AB1429"/>
    <w:rsid w:val="00AB1798"/>
    <w:rsid w:val="00AB239B"/>
    <w:rsid w:val="00AB2497"/>
    <w:rsid w:val="00AB2F6F"/>
    <w:rsid w:val="00AB3961"/>
    <w:rsid w:val="00AB3FB4"/>
    <w:rsid w:val="00AB494E"/>
    <w:rsid w:val="00AB49F6"/>
    <w:rsid w:val="00AB4C13"/>
    <w:rsid w:val="00AB4E03"/>
    <w:rsid w:val="00AB5D0E"/>
    <w:rsid w:val="00AB623E"/>
    <w:rsid w:val="00AB6842"/>
    <w:rsid w:val="00AB697A"/>
    <w:rsid w:val="00AB71E6"/>
    <w:rsid w:val="00AB7370"/>
    <w:rsid w:val="00AB7A00"/>
    <w:rsid w:val="00AC06C7"/>
    <w:rsid w:val="00AC07B6"/>
    <w:rsid w:val="00AC0819"/>
    <w:rsid w:val="00AC0FD0"/>
    <w:rsid w:val="00AC1449"/>
    <w:rsid w:val="00AC2C52"/>
    <w:rsid w:val="00AC39EB"/>
    <w:rsid w:val="00AC3C94"/>
    <w:rsid w:val="00AC45C1"/>
    <w:rsid w:val="00AC4C43"/>
    <w:rsid w:val="00AC4F70"/>
    <w:rsid w:val="00AC5016"/>
    <w:rsid w:val="00AC526C"/>
    <w:rsid w:val="00AC52F2"/>
    <w:rsid w:val="00AC55AC"/>
    <w:rsid w:val="00AC5939"/>
    <w:rsid w:val="00AC5BA2"/>
    <w:rsid w:val="00AC640A"/>
    <w:rsid w:val="00AC713D"/>
    <w:rsid w:val="00AC7161"/>
    <w:rsid w:val="00AD127F"/>
    <w:rsid w:val="00AD17B5"/>
    <w:rsid w:val="00AD1D2F"/>
    <w:rsid w:val="00AD2177"/>
    <w:rsid w:val="00AD29F2"/>
    <w:rsid w:val="00AD2E9F"/>
    <w:rsid w:val="00AD3B0B"/>
    <w:rsid w:val="00AD4027"/>
    <w:rsid w:val="00AD4A2A"/>
    <w:rsid w:val="00AD57A9"/>
    <w:rsid w:val="00AD6117"/>
    <w:rsid w:val="00AD645D"/>
    <w:rsid w:val="00AD6659"/>
    <w:rsid w:val="00AD7406"/>
    <w:rsid w:val="00AD7A56"/>
    <w:rsid w:val="00AD7B05"/>
    <w:rsid w:val="00AE0BA1"/>
    <w:rsid w:val="00AE1DDD"/>
    <w:rsid w:val="00AE4020"/>
    <w:rsid w:val="00AE43F4"/>
    <w:rsid w:val="00AE46B4"/>
    <w:rsid w:val="00AE48D8"/>
    <w:rsid w:val="00AE493D"/>
    <w:rsid w:val="00AE5EAD"/>
    <w:rsid w:val="00AE7AE2"/>
    <w:rsid w:val="00AE7E15"/>
    <w:rsid w:val="00AF0F83"/>
    <w:rsid w:val="00AF0FFF"/>
    <w:rsid w:val="00AF1529"/>
    <w:rsid w:val="00AF16DD"/>
    <w:rsid w:val="00AF1B10"/>
    <w:rsid w:val="00AF20FE"/>
    <w:rsid w:val="00AF26D5"/>
    <w:rsid w:val="00AF2731"/>
    <w:rsid w:val="00AF27C1"/>
    <w:rsid w:val="00AF3350"/>
    <w:rsid w:val="00AF3DD8"/>
    <w:rsid w:val="00AF4840"/>
    <w:rsid w:val="00AF5340"/>
    <w:rsid w:val="00AF5808"/>
    <w:rsid w:val="00AF58A4"/>
    <w:rsid w:val="00AF5D4E"/>
    <w:rsid w:val="00AF6301"/>
    <w:rsid w:val="00AF6420"/>
    <w:rsid w:val="00AF7696"/>
    <w:rsid w:val="00AF774B"/>
    <w:rsid w:val="00AF7EC9"/>
    <w:rsid w:val="00B007F3"/>
    <w:rsid w:val="00B0083E"/>
    <w:rsid w:val="00B00CF0"/>
    <w:rsid w:val="00B010CC"/>
    <w:rsid w:val="00B023C3"/>
    <w:rsid w:val="00B027B5"/>
    <w:rsid w:val="00B02AA1"/>
    <w:rsid w:val="00B02CBB"/>
    <w:rsid w:val="00B02EA4"/>
    <w:rsid w:val="00B038EB"/>
    <w:rsid w:val="00B039FA"/>
    <w:rsid w:val="00B03DE1"/>
    <w:rsid w:val="00B03F1C"/>
    <w:rsid w:val="00B049AD"/>
    <w:rsid w:val="00B04A8E"/>
    <w:rsid w:val="00B04BBC"/>
    <w:rsid w:val="00B05601"/>
    <w:rsid w:val="00B05AD8"/>
    <w:rsid w:val="00B05CD2"/>
    <w:rsid w:val="00B05D3C"/>
    <w:rsid w:val="00B05D9B"/>
    <w:rsid w:val="00B05F68"/>
    <w:rsid w:val="00B064BB"/>
    <w:rsid w:val="00B064C9"/>
    <w:rsid w:val="00B06927"/>
    <w:rsid w:val="00B06A74"/>
    <w:rsid w:val="00B071FC"/>
    <w:rsid w:val="00B073AD"/>
    <w:rsid w:val="00B07FB1"/>
    <w:rsid w:val="00B10B4B"/>
    <w:rsid w:val="00B112EC"/>
    <w:rsid w:val="00B11834"/>
    <w:rsid w:val="00B11B84"/>
    <w:rsid w:val="00B122BC"/>
    <w:rsid w:val="00B129F0"/>
    <w:rsid w:val="00B12CC1"/>
    <w:rsid w:val="00B147AA"/>
    <w:rsid w:val="00B162C5"/>
    <w:rsid w:val="00B166AA"/>
    <w:rsid w:val="00B16819"/>
    <w:rsid w:val="00B1687A"/>
    <w:rsid w:val="00B203A5"/>
    <w:rsid w:val="00B2047A"/>
    <w:rsid w:val="00B2160A"/>
    <w:rsid w:val="00B21D27"/>
    <w:rsid w:val="00B23101"/>
    <w:rsid w:val="00B231D0"/>
    <w:rsid w:val="00B23C64"/>
    <w:rsid w:val="00B23DD7"/>
    <w:rsid w:val="00B242EA"/>
    <w:rsid w:val="00B24DA8"/>
    <w:rsid w:val="00B24E7B"/>
    <w:rsid w:val="00B256EF"/>
    <w:rsid w:val="00B25F7B"/>
    <w:rsid w:val="00B261E0"/>
    <w:rsid w:val="00B26734"/>
    <w:rsid w:val="00B26DB7"/>
    <w:rsid w:val="00B26ED6"/>
    <w:rsid w:val="00B278BE"/>
    <w:rsid w:val="00B27B64"/>
    <w:rsid w:val="00B27EAA"/>
    <w:rsid w:val="00B305FE"/>
    <w:rsid w:val="00B3138C"/>
    <w:rsid w:val="00B3143D"/>
    <w:rsid w:val="00B316F1"/>
    <w:rsid w:val="00B31946"/>
    <w:rsid w:val="00B31F02"/>
    <w:rsid w:val="00B32323"/>
    <w:rsid w:val="00B32A24"/>
    <w:rsid w:val="00B3330B"/>
    <w:rsid w:val="00B337B8"/>
    <w:rsid w:val="00B33864"/>
    <w:rsid w:val="00B33BCE"/>
    <w:rsid w:val="00B34586"/>
    <w:rsid w:val="00B34DDC"/>
    <w:rsid w:val="00B3544A"/>
    <w:rsid w:val="00B354D5"/>
    <w:rsid w:val="00B35E23"/>
    <w:rsid w:val="00B35ED3"/>
    <w:rsid w:val="00B3643F"/>
    <w:rsid w:val="00B36E1E"/>
    <w:rsid w:val="00B3700C"/>
    <w:rsid w:val="00B37082"/>
    <w:rsid w:val="00B374D7"/>
    <w:rsid w:val="00B3756A"/>
    <w:rsid w:val="00B37AFB"/>
    <w:rsid w:val="00B37C5F"/>
    <w:rsid w:val="00B40140"/>
    <w:rsid w:val="00B40E66"/>
    <w:rsid w:val="00B4190E"/>
    <w:rsid w:val="00B41940"/>
    <w:rsid w:val="00B419F3"/>
    <w:rsid w:val="00B41CC3"/>
    <w:rsid w:val="00B4277C"/>
    <w:rsid w:val="00B427C6"/>
    <w:rsid w:val="00B4307C"/>
    <w:rsid w:val="00B43155"/>
    <w:rsid w:val="00B436F8"/>
    <w:rsid w:val="00B438CA"/>
    <w:rsid w:val="00B44248"/>
    <w:rsid w:val="00B44994"/>
    <w:rsid w:val="00B44B69"/>
    <w:rsid w:val="00B44D2C"/>
    <w:rsid w:val="00B44D39"/>
    <w:rsid w:val="00B45CE5"/>
    <w:rsid w:val="00B4615E"/>
    <w:rsid w:val="00B4621B"/>
    <w:rsid w:val="00B46BFF"/>
    <w:rsid w:val="00B46E2F"/>
    <w:rsid w:val="00B47412"/>
    <w:rsid w:val="00B474AE"/>
    <w:rsid w:val="00B47747"/>
    <w:rsid w:val="00B50498"/>
    <w:rsid w:val="00B504F9"/>
    <w:rsid w:val="00B50591"/>
    <w:rsid w:val="00B50A33"/>
    <w:rsid w:val="00B5102C"/>
    <w:rsid w:val="00B514CF"/>
    <w:rsid w:val="00B517B4"/>
    <w:rsid w:val="00B51A5C"/>
    <w:rsid w:val="00B5304E"/>
    <w:rsid w:val="00B54AF3"/>
    <w:rsid w:val="00B54D58"/>
    <w:rsid w:val="00B550EC"/>
    <w:rsid w:val="00B555F8"/>
    <w:rsid w:val="00B55816"/>
    <w:rsid w:val="00B55F9D"/>
    <w:rsid w:val="00B55FD6"/>
    <w:rsid w:val="00B5617F"/>
    <w:rsid w:val="00B56FF5"/>
    <w:rsid w:val="00B571DB"/>
    <w:rsid w:val="00B57413"/>
    <w:rsid w:val="00B57D80"/>
    <w:rsid w:val="00B6070F"/>
    <w:rsid w:val="00B60D30"/>
    <w:rsid w:val="00B60D3B"/>
    <w:rsid w:val="00B6119D"/>
    <w:rsid w:val="00B612E3"/>
    <w:rsid w:val="00B61BDB"/>
    <w:rsid w:val="00B62FA7"/>
    <w:rsid w:val="00B63012"/>
    <w:rsid w:val="00B64BA3"/>
    <w:rsid w:val="00B650A0"/>
    <w:rsid w:val="00B6592A"/>
    <w:rsid w:val="00B65A37"/>
    <w:rsid w:val="00B65E21"/>
    <w:rsid w:val="00B66085"/>
    <w:rsid w:val="00B6658B"/>
    <w:rsid w:val="00B6695B"/>
    <w:rsid w:val="00B67228"/>
    <w:rsid w:val="00B672A0"/>
    <w:rsid w:val="00B67670"/>
    <w:rsid w:val="00B679F9"/>
    <w:rsid w:val="00B67C18"/>
    <w:rsid w:val="00B70261"/>
    <w:rsid w:val="00B70F6C"/>
    <w:rsid w:val="00B71020"/>
    <w:rsid w:val="00B71515"/>
    <w:rsid w:val="00B72566"/>
    <w:rsid w:val="00B7312D"/>
    <w:rsid w:val="00B73481"/>
    <w:rsid w:val="00B73F4D"/>
    <w:rsid w:val="00B7429B"/>
    <w:rsid w:val="00B7430A"/>
    <w:rsid w:val="00B74674"/>
    <w:rsid w:val="00B751D4"/>
    <w:rsid w:val="00B75BA8"/>
    <w:rsid w:val="00B768AB"/>
    <w:rsid w:val="00B768F4"/>
    <w:rsid w:val="00B80276"/>
    <w:rsid w:val="00B81564"/>
    <w:rsid w:val="00B819AF"/>
    <w:rsid w:val="00B82DE2"/>
    <w:rsid w:val="00B83727"/>
    <w:rsid w:val="00B84137"/>
    <w:rsid w:val="00B858CC"/>
    <w:rsid w:val="00B859E4"/>
    <w:rsid w:val="00B85DB7"/>
    <w:rsid w:val="00B85DBD"/>
    <w:rsid w:val="00B85DC6"/>
    <w:rsid w:val="00B866A7"/>
    <w:rsid w:val="00B86C49"/>
    <w:rsid w:val="00B8746A"/>
    <w:rsid w:val="00B87765"/>
    <w:rsid w:val="00B903F8"/>
    <w:rsid w:val="00B906FF"/>
    <w:rsid w:val="00B90727"/>
    <w:rsid w:val="00B91822"/>
    <w:rsid w:val="00B91FCB"/>
    <w:rsid w:val="00B92118"/>
    <w:rsid w:val="00B92238"/>
    <w:rsid w:val="00B930E4"/>
    <w:rsid w:val="00B93510"/>
    <w:rsid w:val="00B93790"/>
    <w:rsid w:val="00B95601"/>
    <w:rsid w:val="00B95AC9"/>
    <w:rsid w:val="00B95DB5"/>
    <w:rsid w:val="00B9607F"/>
    <w:rsid w:val="00B964A4"/>
    <w:rsid w:val="00BA03CB"/>
    <w:rsid w:val="00BA0A4C"/>
    <w:rsid w:val="00BA0ACC"/>
    <w:rsid w:val="00BA0FD0"/>
    <w:rsid w:val="00BA19EB"/>
    <w:rsid w:val="00BA1A41"/>
    <w:rsid w:val="00BA206D"/>
    <w:rsid w:val="00BA338A"/>
    <w:rsid w:val="00BA37C1"/>
    <w:rsid w:val="00BA3EB9"/>
    <w:rsid w:val="00BA4812"/>
    <w:rsid w:val="00BA4DB1"/>
    <w:rsid w:val="00BA56B6"/>
    <w:rsid w:val="00BA59D9"/>
    <w:rsid w:val="00BA67F2"/>
    <w:rsid w:val="00BA6F15"/>
    <w:rsid w:val="00BA7A35"/>
    <w:rsid w:val="00BA7D65"/>
    <w:rsid w:val="00BA7FDE"/>
    <w:rsid w:val="00BB00FE"/>
    <w:rsid w:val="00BB027D"/>
    <w:rsid w:val="00BB0512"/>
    <w:rsid w:val="00BB12CB"/>
    <w:rsid w:val="00BB1557"/>
    <w:rsid w:val="00BB18F7"/>
    <w:rsid w:val="00BB204D"/>
    <w:rsid w:val="00BB2C90"/>
    <w:rsid w:val="00BB39F6"/>
    <w:rsid w:val="00BB4CF1"/>
    <w:rsid w:val="00BB589E"/>
    <w:rsid w:val="00BB5E82"/>
    <w:rsid w:val="00BB6CA0"/>
    <w:rsid w:val="00BB7047"/>
    <w:rsid w:val="00BB7247"/>
    <w:rsid w:val="00BB7B8D"/>
    <w:rsid w:val="00BB7D0C"/>
    <w:rsid w:val="00BC1393"/>
    <w:rsid w:val="00BC23CE"/>
    <w:rsid w:val="00BC2866"/>
    <w:rsid w:val="00BC2CA8"/>
    <w:rsid w:val="00BC4311"/>
    <w:rsid w:val="00BC6F92"/>
    <w:rsid w:val="00BD03E6"/>
    <w:rsid w:val="00BD096A"/>
    <w:rsid w:val="00BD0B01"/>
    <w:rsid w:val="00BD0FEE"/>
    <w:rsid w:val="00BD1164"/>
    <w:rsid w:val="00BD147C"/>
    <w:rsid w:val="00BD205D"/>
    <w:rsid w:val="00BD20A1"/>
    <w:rsid w:val="00BD2AAE"/>
    <w:rsid w:val="00BD30A2"/>
    <w:rsid w:val="00BD3598"/>
    <w:rsid w:val="00BD42C1"/>
    <w:rsid w:val="00BD4A9E"/>
    <w:rsid w:val="00BD5972"/>
    <w:rsid w:val="00BD5B64"/>
    <w:rsid w:val="00BD5FB8"/>
    <w:rsid w:val="00BD72D0"/>
    <w:rsid w:val="00BD7980"/>
    <w:rsid w:val="00BE09D1"/>
    <w:rsid w:val="00BE1062"/>
    <w:rsid w:val="00BE1689"/>
    <w:rsid w:val="00BE1A9B"/>
    <w:rsid w:val="00BE1FC6"/>
    <w:rsid w:val="00BE2C23"/>
    <w:rsid w:val="00BE3B35"/>
    <w:rsid w:val="00BE3D1C"/>
    <w:rsid w:val="00BE4106"/>
    <w:rsid w:val="00BE516E"/>
    <w:rsid w:val="00BE5A7B"/>
    <w:rsid w:val="00BE5FCD"/>
    <w:rsid w:val="00BE68E6"/>
    <w:rsid w:val="00BE714B"/>
    <w:rsid w:val="00BE7557"/>
    <w:rsid w:val="00BE77EC"/>
    <w:rsid w:val="00BF04DD"/>
    <w:rsid w:val="00BF0508"/>
    <w:rsid w:val="00BF07AE"/>
    <w:rsid w:val="00BF2531"/>
    <w:rsid w:val="00BF25FD"/>
    <w:rsid w:val="00BF3C1E"/>
    <w:rsid w:val="00BF3C27"/>
    <w:rsid w:val="00BF4098"/>
    <w:rsid w:val="00BF493B"/>
    <w:rsid w:val="00BF5271"/>
    <w:rsid w:val="00BF5735"/>
    <w:rsid w:val="00BF5CFD"/>
    <w:rsid w:val="00BF63B8"/>
    <w:rsid w:val="00BF754E"/>
    <w:rsid w:val="00C00005"/>
    <w:rsid w:val="00C00EC3"/>
    <w:rsid w:val="00C01528"/>
    <w:rsid w:val="00C0260E"/>
    <w:rsid w:val="00C02A1F"/>
    <w:rsid w:val="00C02EAD"/>
    <w:rsid w:val="00C03280"/>
    <w:rsid w:val="00C03698"/>
    <w:rsid w:val="00C0387F"/>
    <w:rsid w:val="00C03893"/>
    <w:rsid w:val="00C039D8"/>
    <w:rsid w:val="00C03B79"/>
    <w:rsid w:val="00C03BB4"/>
    <w:rsid w:val="00C03EB9"/>
    <w:rsid w:val="00C03FE3"/>
    <w:rsid w:val="00C041A6"/>
    <w:rsid w:val="00C05210"/>
    <w:rsid w:val="00C059B3"/>
    <w:rsid w:val="00C0676C"/>
    <w:rsid w:val="00C071EA"/>
    <w:rsid w:val="00C07CBD"/>
    <w:rsid w:val="00C10599"/>
    <w:rsid w:val="00C105F8"/>
    <w:rsid w:val="00C11CB7"/>
    <w:rsid w:val="00C11E0C"/>
    <w:rsid w:val="00C11FAA"/>
    <w:rsid w:val="00C121B6"/>
    <w:rsid w:val="00C1224A"/>
    <w:rsid w:val="00C1254C"/>
    <w:rsid w:val="00C12E2C"/>
    <w:rsid w:val="00C1314D"/>
    <w:rsid w:val="00C137C9"/>
    <w:rsid w:val="00C13E8C"/>
    <w:rsid w:val="00C141A2"/>
    <w:rsid w:val="00C14B86"/>
    <w:rsid w:val="00C14DD1"/>
    <w:rsid w:val="00C15C00"/>
    <w:rsid w:val="00C15EB0"/>
    <w:rsid w:val="00C174E6"/>
    <w:rsid w:val="00C17826"/>
    <w:rsid w:val="00C17D53"/>
    <w:rsid w:val="00C21FFD"/>
    <w:rsid w:val="00C230C2"/>
    <w:rsid w:val="00C23225"/>
    <w:rsid w:val="00C23AFE"/>
    <w:rsid w:val="00C24489"/>
    <w:rsid w:val="00C252A3"/>
    <w:rsid w:val="00C252E8"/>
    <w:rsid w:val="00C255E0"/>
    <w:rsid w:val="00C25B99"/>
    <w:rsid w:val="00C25C36"/>
    <w:rsid w:val="00C25CB9"/>
    <w:rsid w:val="00C262A4"/>
    <w:rsid w:val="00C26768"/>
    <w:rsid w:val="00C26FB7"/>
    <w:rsid w:val="00C277EF"/>
    <w:rsid w:val="00C27D7C"/>
    <w:rsid w:val="00C27FF8"/>
    <w:rsid w:val="00C302A9"/>
    <w:rsid w:val="00C3246D"/>
    <w:rsid w:val="00C325FC"/>
    <w:rsid w:val="00C33087"/>
    <w:rsid w:val="00C332A4"/>
    <w:rsid w:val="00C339C1"/>
    <w:rsid w:val="00C33C2A"/>
    <w:rsid w:val="00C33CFB"/>
    <w:rsid w:val="00C34627"/>
    <w:rsid w:val="00C3574A"/>
    <w:rsid w:val="00C3597A"/>
    <w:rsid w:val="00C359A7"/>
    <w:rsid w:val="00C36378"/>
    <w:rsid w:val="00C36D4F"/>
    <w:rsid w:val="00C37276"/>
    <w:rsid w:val="00C375A6"/>
    <w:rsid w:val="00C37996"/>
    <w:rsid w:val="00C37D4A"/>
    <w:rsid w:val="00C40398"/>
    <w:rsid w:val="00C404B7"/>
    <w:rsid w:val="00C4056E"/>
    <w:rsid w:val="00C405BE"/>
    <w:rsid w:val="00C4069B"/>
    <w:rsid w:val="00C41045"/>
    <w:rsid w:val="00C41502"/>
    <w:rsid w:val="00C42C57"/>
    <w:rsid w:val="00C42EC6"/>
    <w:rsid w:val="00C43CC4"/>
    <w:rsid w:val="00C44687"/>
    <w:rsid w:val="00C44CAB"/>
    <w:rsid w:val="00C44F0C"/>
    <w:rsid w:val="00C45258"/>
    <w:rsid w:val="00C453AE"/>
    <w:rsid w:val="00C4576D"/>
    <w:rsid w:val="00C46156"/>
    <w:rsid w:val="00C466DE"/>
    <w:rsid w:val="00C470EB"/>
    <w:rsid w:val="00C47F7D"/>
    <w:rsid w:val="00C50F02"/>
    <w:rsid w:val="00C50F59"/>
    <w:rsid w:val="00C51CCF"/>
    <w:rsid w:val="00C51E8F"/>
    <w:rsid w:val="00C52A3D"/>
    <w:rsid w:val="00C52BE5"/>
    <w:rsid w:val="00C53479"/>
    <w:rsid w:val="00C5420C"/>
    <w:rsid w:val="00C54E80"/>
    <w:rsid w:val="00C5737C"/>
    <w:rsid w:val="00C57A82"/>
    <w:rsid w:val="00C57AEB"/>
    <w:rsid w:val="00C60546"/>
    <w:rsid w:val="00C605AD"/>
    <w:rsid w:val="00C60F85"/>
    <w:rsid w:val="00C60FE4"/>
    <w:rsid w:val="00C61126"/>
    <w:rsid w:val="00C61889"/>
    <w:rsid w:val="00C61990"/>
    <w:rsid w:val="00C622EF"/>
    <w:rsid w:val="00C630AC"/>
    <w:rsid w:val="00C6315B"/>
    <w:rsid w:val="00C64AE0"/>
    <w:rsid w:val="00C6536E"/>
    <w:rsid w:val="00C656F4"/>
    <w:rsid w:val="00C65B25"/>
    <w:rsid w:val="00C65EC8"/>
    <w:rsid w:val="00C66222"/>
    <w:rsid w:val="00C66373"/>
    <w:rsid w:val="00C6737D"/>
    <w:rsid w:val="00C67BAC"/>
    <w:rsid w:val="00C709EE"/>
    <w:rsid w:val="00C70BC8"/>
    <w:rsid w:val="00C722A9"/>
    <w:rsid w:val="00C72C3C"/>
    <w:rsid w:val="00C73299"/>
    <w:rsid w:val="00C74597"/>
    <w:rsid w:val="00C74F96"/>
    <w:rsid w:val="00C7512B"/>
    <w:rsid w:val="00C754C6"/>
    <w:rsid w:val="00C75DA8"/>
    <w:rsid w:val="00C77698"/>
    <w:rsid w:val="00C77FF1"/>
    <w:rsid w:val="00C80F1C"/>
    <w:rsid w:val="00C83202"/>
    <w:rsid w:val="00C834E3"/>
    <w:rsid w:val="00C855FE"/>
    <w:rsid w:val="00C85DEF"/>
    <w:rsid w:val="00C86ED8"/>
    <w:rsid w:val="00C870D5"/>
    <w:rsid w:val="00C91280"/>
    <w:rsid w:val="00C915AE"/>
    <w:rsid w:val="00C91ACC"/>
    <w:rsid w:val="00C91AD3"/>
    <w:rsid w:val="00C91B8B"/>
    <w:rsid w:val="00C92496"/>
    <w:rsid w:val="00C93C62"/>
    <w:rsid w:val="00C94C6E"/>
    <w:rsid w:val="00C95622"/>
    <w:rsid w:val="00C9575C"/>
    <w:rsid w:val="00C96731"/>
    <w:rsid w:val="00C96EBD"/>
    <w:rsid w:val="00C97011"/>
    <w:rsid w:val="00C9706B"/>
    <w:rsid w:val="00C9732E"/>
    <w:rsid w:val="00C97B75"/>
    <w:rsid w:val="00CA008D"/>
    <w:rsid w:val="00CA020E"/>
    <w:rsid w:val="00CA0CFA"/>
    <w:rsid w:val="00CA0F0E"/>
    <w:rsid w:val="00CA22D3"/>
    <w:rsid w:val="00CA22EF"/>
    <w:rsid w:val="00CA2589"/>
    <w:rsid w:val="00CA2BE4"/>
    <w:rsid w:val="00CA32F4"/>
    <w:rsid w:val="00CA446B"/>
    <w:rsid w:val="00CA462F"/>
    <w:rsid w:val="00CA5098"/>
    <w:rsid w:val="00CA52D1"/>
    <w:rsid w:val="00CA5488"/>
    <w:rsid w:val="00CA5BAA"/>
    <w:rsid w:val="00CA662D"/>
    <w:rsid w:val="00CA70CA"/>
    <w:rsid w:val="00CA7C73"/>
    <w:rsid w:val="00CA7D8F"/>
    <w:rsid w:val="00CA7EDB"/>
    <w:rsid w:val="00CB0659"/>
    <w:rsid w:val="00CB0B17"/>
    <w:rsid w:val="00CB0D85"/>
    <w:rsid w:val="00CB1033"/>
    <w:rsid w:val="00CB155B"/>
    <w:rsid w:val="00CB1CB1"/>
    <w:rsid w:val="00CB1E91"/>
    <w:rsid w:val="00CB2704"/>
    <w:rsid w:val="00CB27DE"/>
    <w:rsid w:val="00CB2AD7"/>
    <w:rsid w:val="00CB32D8"/>
    <w:rsid w:val="00CB3B7E"/>
    <w:rsid w:val="00CB440D"/>
    <w:rsid w:val="00CB47C3"/>
    <w:rsid w:val="00CB4C11"/>
    <w:rsid w:val="00CB4F31"/>
    <w:rsid w:val="00CB506C"/>
    <w:rsid w:val="00CB56F9"/>
    <w:rsid w:val="00CB5A0E"/>
    <w:rsid w:val="00CB6183"/>
    <w:rsid w:val="00CB6389"/>
    <w:rsid w:val="00CB6617"/>
    <w:rsid w:val="00CB677D"/>
    <w:rsid w:val="00CB6FB9"/>
    <w:rsid w:val="00CB701E"/>
    <w:rsid w:val="00CB7533"/>
    <w:rsid w:val="00CC0069"/>
    <w:rsid w:val="00CC0104"/>
    <w:rsid w:val="00CC03D8"/>
    <w:rsid w:val="00CC0414"/>
    <w:rsid w:val="00CC0600"/>
    <w:rsid w:val="00CC0FDB"/>
    <w:rsid w:val="00CC12B0"/>
    <w:rsid w:val="00CC1AB3"/>
    <w:rsid w:val="00CC2758"/>
    <w:rsid w:val="00CC28B0"/>
    <w:rsid w:val="00CC3796"/>
    <w:rsid w:val="00CC3870"/>
    <w:rsid w:val="00CC4B8B"/>
    <w:rsid w:val="00CC62F0"/>
    <w:rsid w:val="00CC6702"/>
    <w:rsid w:val="00CC692A"/>
    <w:rsid w:val="00CC6A3E"/>
    <w:rsid w:val="00CC6FA4"/>
    <w:rsid w:val="00CC71C2"/>
    <w:rsid w:val="00CC724A"/>
    <w:rsid w:val="00CC7B65"/>
    <w:rsid w:val="00CC7CB4"/>
    <w:rsid w:val="00CC7E0A"/>
    <w:rsid w:val="00CD07B9"/>
    <w:rsid w:val="00CD1689"/>
    <w:rsid w:val="00CD169D"/>
    <w:rsid w:val="00CD22F4"/>
    <w:rsid w:val="00CD2CFB"/>
    <w:rsid w:val="00CD45F2"/>
    <w:rsid w:val="00CD4F87"/>
    <w:rsid w:val="00CD517C"/>
    <w:rsid w:val="00CD51D3"/>
    <w:rsid w:val="00CD52A0"/>
    <w:rsid w:val="00CD5A84"/>
    <w:rsid w:val="00CD5D2D"/>
    <w:rsid w:val="00CD69E2"/>
    <w:rsid w:val="00CD71B0"/>
    <w:rsid w:val="00CD75C7"/>
    <w:rsid w:val="00CE01EC"/>
    <w:rsid w:val="00CE06E1"/>
    <w:rsid w:val="00CE0A9D"/>
    <w:rsid w:val="00CE0B66"/>
    <w:rsid w:val="00CE1E9A"/>
    <w:rsid w:val="00CE2DEE"/>
    <w:rsid w:val="00CE35C1"/>
    <w:rsid w:val="00CE4B8A"/>
    <w:rsid w:val="00CE52BD"/>
    <w:rsid w:val="00CE5926"/>
    <w:rsid w:val="00CE7252"/>
    <w:rsid w:val="00CE7CDA"/>
    <w:rsid w:val="00CF00DF"/>
    <w:rsid w:val="00CF16C0"/>
    <w:rsid w:val="00CF1F25"/>
    <w:rsid w:val="00CF3564"/>
    <w:rsid w:val="00CF4057"/>
    <w:rsid w:val="00CF427D"/>
    <w:rsid w:val="00CF4968"/>
    <w:rsid w:val="00CF4B49"/>
    <w:rsid w:val="00CF51B2"/>
    <w:rsid w:val="00CF5393"/>
    <w:rsid w:val="00CF53F4"/>
    <w:rsid w:val="00CF6026"/>
    <w:rsid w:val="00CF6E10"/>
    <w:rsid w:val="00D00C10"/>
    <w:rsid w:val="00D01762"/>
    <w:rsid w:val="00D02209"/>
    <w:rsid w:val="00D02660"/>
    <w:rsid w:val="00D02674"/>
    <w:rsid w:val="00D028FC"/>
    <w:rsid w:val="00D03539"/>
    <w:rsid w:val="00D035EC"/>
    <w:rsid w:val="00D04528"/>
    <w:rsid w:val="00D048F1"/>
    <w:rsid w:val="00D05043"/>
    <w:rsid w:val="00D05F35"/>
    <w:rsid w:val="00D06D9B"/>
    <w:rsid w:val="00D078CD"/>
    <w:rsid w:val="00D10035"/>
    <w:rsid w:val="00D10CA7"/>
    <w:rsid w:val="00D11678"/>
    <w:rsid w:val="00D125FE"/>
    <w:rsid w:val="00D14F20"/>
    <w:rsid w:val="00D16158"/>
    <w:rsid w:val="00D162C0"/>
    <w:rsid w:val="00D1684E"/>
    <w:rsid w:val="00D16C1C"/>
    <w:rsid w:val="00D16EDD"/>
    <w:rsid w:val="00D174CD"/>
    <w:rsid w:val="00D17E66"/>
    <w:rsid w:val="00D17E6C"/>
    <w:rsid w:val="00D206D9"/>
    <w:rsid w:val="00D20D18"/>
    <w:rsid w:val="00D20EA0"/>
    <w:rsid w:val="00D21596"/>
    <w:rsid w:val="00D22D97"/>
    <w:rsid w:val="00D22F78"/>
    <w:rsid w:val="00D23389"/>
    <w:rsid w:val="00D2362F"/>
    <w:rsid w:val="00D23844"/>
    <w:rsid w:val="00D2485D"/>
    <w:rsid w:val="00D25008"/>
    <w:rsid w:val="00D272AD"/>
    <w:rsid w:val="00D30BCA"/>
    <w:rsid w:val="00D318DF"/>
    <w:rsid w:val="00D31BE6"/>
    <w:rsid w:val="00D32874"/>
    <w:rsid w:val="00D32CBB"/>
    <w:rsid w:val="00D33DE6"/>
    <w:rsid w:val="00D33DF7"/>
    <w:rsid w:val="00D345E7"/>
    <w:rsid w:val="00D35383"/>
    <w:rsid w:val="00D35405"/>
    <w:rsid w:val="00D356B5"/>
    <w:rsid w:val="00D3601A"/>
    <w:rsid w:val="00D366AF"/>
    <w:rsid w:val="00D3688F"/>
    <w:rsid w:val="00D3727D"/>
    <w:rsid w:val="00D37769"/>
    <w:rsid w:val="00D3779A"/>
    <w:rsid w:val="00D37C95"/>
    <w:rsid w:val="00D4023E"/>
    <w:rsid w:val="00D40271"/>
    <w:rsid w:val="00D4088B"/>
    <w:rsid w:val="00D4094D"/>
    <w:rsid w:val="00D40C35"/>
    <w:rsid w:val="00D40F9F"/>
    <w:rsid w:val="00D41C2C"/>
    <w:rsid w:val="00D41FCC"/>
    <w:rsid w:val="00D42A2F"/>
    <w:rsid w:val="00D433E5"/>
    <w:rsid w:val="00D43DBC"/>
    <w:rsid w:val="00D43E57"/>
    <w:rsid w:val="00D43ED5"/>
    <w:rsid w:val="00D447DD"/>
    <w:rsid w:val="00D454B2"/>
    <w:rsid w:val="00D454E3"/>
    <w:rsid w:val="00D461E6"/>
    <w:rsid w:val="00D46E49"/>
    <w:rsid w:val="00D471BC"/>
    <w:rsid w:val="00D471DE"/>
    <w:rsid w:val="00D47269"/>
    <w:rsid w:val="00D47CA0"/>
    <w:rsid w:val="00D47D1D"/>
    <w:rsid w:val="00D50CF5"/>
    <w:rsid w:val="00D5169E"/>
    <w:rsid w:val="00D517DB"/>
    <w:rsid w:val="00D51F4C"/>
    <w:rsid w:val="00D542B6"/>
    <w:rsid w:val="00D54653"/>
    <w:rsid w:val="00D54ED3"/>
    <w:rsid w:val="00D553B8"/>
    <w:rsid w:val="00D554D9"/>
    <w:rsid w:val="00D55A20"/>
    <w:rsid w:val="00D569B4"/>
    <w:rsid w:val="00D56DF4"/>
    <w:rsid w:val="00D6093F"/>
    <w:rsid w:val="00D61ACF"/>
    <w:rsid w:val="00D61FC1"/>
    <w:rsid w:val="00D62EB0"/>
    <w:rsid w:val="00D63E68"/>
    <w:rsid w:val="00D64493"/>
    <w:rsid w:val="00D64697"/>
    <w:rsid w:val="00D649EA"/>
    <w:rsid w:val="00D64A31"/>
    <w:rsid w:val="00D657A3"/>
    <w:rsid w:val="00D658A5"/>
    <w:rsid w:val="00D65957"/>
    <w:rsid w:val="00D67303"/>
    <w:rsid w:val="00D67689"/>
    <w:rsid w:val="00D67D5E"/>
    <w:rsid w:val="00D7074E"/>
    <w:rsid w:val="00D70A5D"/>
    <w:rsid w:val="00D710FE"/>
    <w:rsid w:val="00D71214"/>
    <w:rsid w:val="00D73396"/>
    <w:rsid w:val="00D734B8"/>
    <w:rsid w:val="00D73D36"/>
    <w:rsid w:val="00D75B76"/>
    <w:rsid w:val="00D75E51"/>
    <w:rsid w:val="00D75F1C"/>
    <w:rsid w:val="00D7712D"/>
    <w:rsid w:val="00D7723B"/>
    <w:rsid w:val="00D800E8"/>
    <w:rsid w:val="00D80833"/>
    <w:rsid w:val="00D81282"/>
    <w:rsid w:val="00D815E0"/>
    <w:rsid w:val="00D81EE7"/>
    <w:rsid w:val="00D82122"/>
    <w:rsid w:val="00D82127"/>
    <w:rsid w:val="00D822DD"/>
    <w:rsid w:val="00D825CF"/>
    <w:rsid w:val="00D82653"/>
    <w:rsid w:val="00D82DF1"/>
    <w:rsid w:val="00D8338C"/>
    <w:rsid w:val="00D837BE"/>
    <w:rsid w:val="00D83A1A"/>
    <w:rsid w:val="00D83A79"/>
    <w:rsid w:val="00D83CF1"/>
    <w:rsid w:val="00D84543"/>
    <w:rsid w:val="00D8467B"/>
    <w:rsid w:val="00D84AA2"/>
    <w:rsid w:val="00D84B1C"/>
    <w:rsid w:val="00D860D0"/>
    <w:rsid w:val="00D86618"/>
    <w:rsid w:val="00D86BEE"/>
    <w:rsid w:val="00D8746B"/>
    <w:rsid w:val="00D8748E"/>
    <w:rsid w:val="00D87724"/>
    <w:rsid w:val="00D877B8"/>
    <w:rsid w:val="00D90482"/>
    <w:rsid w:val="00D90B62"/>
    <w:rsid w:val="00D90D72"/>
    <w:rsid w:val="00D91C42"/>
    <w:rsid w:val="00D91FBA"/>
    <w:rsid w:val="00D92882"/>
    <w:rsid w:val="00D928E9"/>
    <w:rsid w:val="00D92D4E"/>
    <w:rsid w:val="00D93271"/>
    <w:rsid w:val="00D933E7"/>
    <w:rsid w:val="00D93991"/>
    <w:rsid w:val="00D939EE"/>
    <w:rsid w:val="00D93E23"/>
    <w:rsid w:val="00D948AC"/>
    <w:rsid w:val="00D94D3E"/>
    <w:rsid w:val="00D957DB"/>
    <w:rsid w:val="00D958C4"/>
    <w:rsid w:val="00D95A5C"/>
    <w:rsid w:val="00D96E02"/>
    <w:rsid w:val="00DA059D"/>
    <w:rsid w:val="00DA1BFE"/>
    <w:rsid w:val="00DA2718"/>
    <w:rsid w:val="00DA3ACD"/>
    <w:rsid w:val="00DA4EA4"/>
    <w:rsid w:val="00DA52AD"/>
    <w:rsid w:val="00DA5493"/>
    <w:rsid w:val="00DA55C9"/>
    <w:rsid w:val="00DA6573"/>
    <w:rsid w:val="00DA68EE"/>
    <w:rsid w:val="00DA7A16"/>
    <w:rsid w:val="00DB03FF"/>
    <w:rsid w:val="00DB05C1"/>
    <w:rsid w:val="00DB09D3"/>
    <w:rsid w:val="00DB0D0E"/>
    <w:rsid w:val="00DB0FBF"/>
    <w:rsid w:val="00DB23A1"/>
    <w:rsid w:val="00DB2A2D"/>
    <w:rsid w:val="00DB2CB2"/>
    <w:rsid w:val="00DB3070"/>
    <w:rsid w:val="00DB4827"/>
    <w:rsid w:val="00DB4E8B"/>
    <w:rsid w:val="00DB6131"/>
    <w:rsid w:val="00DB6755"/>
    <w:rsid w:val="00DB69EE"/>
    <w:rsid w:val="00DB701D"/>
    <w:rsid w:val="00DC04FF"/>
    <w:rsid w:val="00DC076A"/>
    <w:rsid w:val="00DC09FE"/>
    <w:rsid w:val="00DC0DA7"/>
    <w:rsid w:val="00DC1006"/>
    <w:rsid w:val="00DC24B1"/>
    <w:rsid w:val="00DC4334"/>
    <w:rsid w:val="00DC604C"/>
    <w:rsid w:val="00DC66FE"/>
    <w:rsid w:val="00DC761D"/>
    <w:rsid w:val="00DC7D6C"/>
    <w:rsid w:val="00DD0216"/>
    <w:rsid w:val="00DD0B03"/>
    <w:rsid w:val="00DD0D24"/>
    <w:rsid w:val="00DD23FF"/>
    <w:rsid w:val="00DD2565"/>
    <w:rsid w:val="00DD2600"/>
    <w:rsid w:val="00DD325D"/>
    <w:rsid w:val="00DD5D8C"/>
    <w:rsid w:val="00DD5DB9"/>
    <w:rsid w:val="00DD5ECC"/>
    <w:rsid w:val="00DD6270"/>
    <w:rsid w:val="00DD63AB"/>
    <w:rsid w:val="00DD7D72"/>
    <w:rsid w:val="00DE0F41"/>
    <w:rsid w:val="00DE1390"/>
    <w:rsid w:val="00DE14C1"/>
    <w:rsid w:val="00DE1562"/>
    <w:rsid w:val="00DE1D91"/>
    <w:rsid w:val="00DE29AD"/>
    <w:rsid w:val="00DE29BF"/>
    <w:rsid w:val="00DE4EFA"/>
    <w:rsid w:val="00DE4F4E"/>
    <w:rsid w:val="00DE5AFC"/>
    <w:rsid w:val="00DE5CC8"/>
    <w:rsid w:val="00DE63FB"/>
    <w:rsid w:val="00DE6593"/>
    <w:rsid w:val="00DE6AFF"/>
    <w:rsid w:val="00DE6B51"/>
    <w:rsid w:val="00DE7E63"/>
    <w:rsid w:val="00DF09CD"/>
    <w:rsid w:val="00DF0B73"/>
    <w:rsid w:val="00DF1153"/>
    <w:rsid w:val="00DF1450"/>
    <w:rsid w:val="00DF19DC"/>
    <w:rsid w:val="00DF21A7"/>
    <w:rsid w:val="00DF2313"/>
    <w:rsid w:val="00DF35BE"/>
    <w:rsid w:val="00DF3E32"/>
    <w:rsid w:val="00DF4FE5"/>
    <w:rsid w:val="00DF5478"/>
    <w:rsid w:val="00DF677A"/>
    <w:rsid w:val="00DF687A"/>
    <w:rsid w:val="00DF68AA"/>
    <w:rsid w:val="00DF6EC3"/>
    <w:rsid w:val="00DF732D"/>
    <w:rsid w:val="00DF7351"/>
    <w:rsid w:val="00DF7B07"/>
    <w:rsid w:val="00E00284"/>
    <w:rsid w:val="00E00321"/>
    <w:rsid w:val="00E0072B"/>
    <w:rsid w:val="00E016CE"/>
    <w:rsid w:val="00E021EC"/>
    <w:rsid w:val="00E0264B"/>
    <w:rsid w:val="00E028CB"/>
    <w:rsid w:val="00E02ED2"/>
    <w:rsid w:val="00E03758"/>
    <w:rsid w:val="00E0427A"/>
    <w:rsid w:val="00E046D3"/>
    <w:rsid w:val="00E04EF2"/>
    <w:rsid w:val="00E054E1"/>
    <w:rsid w:val="00E064D8"/>
    <w:rsid w:val="00E06756"/>
    <w:rsid w:val="00E06F1B"/>
    <w:rsid w:val="00E06F83"/>
    <w:rsid w:val="00E07434"/>
    <w:rsid w:val="00E076CA"/>
    <w:rsid w:val="00E07D11"/>
    <w:rsid w:val="00E103BD"/>
    <w:rsid w:val="00E105E9"/>
    <w:rsid w:val="00E119FC"/>
    <w:rsid w:val="00E11AE3"/>
    <w:rsid w:val="00E11DBF"/>
    <w:rsid w:val="00E126B7"/>
    <w:rsid w:val="00E12FFC"/>
    <w:rsid w:val="00E1315B"/>
    <w:rsid w:val="00E13BF4"/>
    <w:rsid w:val="00E1495D"/>
    <w:rsid w:val="00E14ED7"/>
    <w:rsid w:val="00E150F0"/>
    <w:rsid w:val="00E1669F"/>
    <w:rsid w:val="00E16A45"/>
    <w:rsid w:val="00E20B77"/>
    <w:rsid w:val="00E214AF"/>
    <w:rsid w:val="00E215D0"/>
    <w:rsid w:val="00E220C8"/>
    <w:rsid w:val="00E22848"/>
    <w:rsid w:val="00E22E6D"/>
    <w:rsid w:val="00E23293"/>
    <w:rsid w:val="00E2332B"/>
    <w:rsid w:val="00E2377F"/>
    <w:rsid w:val="00E23878"/>
    <w:rsid w:val="00E24CC0"/>
    <w:rsid w:val="00E24DFF"/>
    <w:rsid w:val="00E25B32"/>
    <w:rsid w:val="00E262E0"/>
    <w:rsid w:val="00E26DE5"/>
    <w:rsid w:val="00E26DF8"/>
    <w:rsid w:val="00E275D8"/>
    <w:rsid w:val="00E3028C"/>
    <w:rsid w:val="00E30567"/>
    <w:rsid w:val="00E33493"/>
    <w:rsid w:val="00E33741"/>
    <w:rsid w:val="00E33948"/>
    <w:rsid w:val="00E34113"/>
    <w:rsid w:val="00E3449C"/>
    <w:rsid w:val="00E34E9E"/>
    <w:rsid w:val="00E35770"/>
    <w:rsid w:val="00E36215"/>
    <w:rsid w:val="00E362D0"/>
    <w:rsid w:val="00E36F01"/>
    <w:rsid w:val="00E3730B"/>
    <w:rsid w:val="00E37321"/>
    <w:rsid w:val="00E402D6"/>
    <w:rsid w:val="00E40886"/>
    <w:rsid w:val="00E40A20"/>
    <w:rsid w:val="00E40A24"/>
    <w:rsid w:val="00E40BD6"/>
    <w:rsid w:val="00E413BB"/>
    <w:rsid w:val="00E4157B"/>
    <w:rsid w:val="00E4165A"/>
    <w:rsid w:val="00E4203C"/>
    <w:rsid w:val="00E42A1C"/>
    <w:rsid w:val="00E44199"/>
    <w:rsid w:val="00E441B1"/>
    <w:rsid w:val="00E4487C"/>
    <w:rsid w:val="00E451E2"/>
    <w:rsid w:val="00E4555A"/>
    <w:rsid w:val="00E45ABD"/>
    <w:rsid w:val="00E47600"/>
    <w:rsid w:val="00E47ADA"/>
    <w:rsid w:val="00E50687"/>
    <w:rsid w:val="00E520F2"/>
    <w:rsid w:val="00E5256A"/>
    <w:rsid w:val="00E525DF"/>
    <w:rsid w:val="00E52904"/>
    <w:rsid w:val="00E52BFA"/>
    <w:rsid w:val="00E534A4"/>
    <w:rsid w:val="00E535BA"/>
    <w:rsid w:val="00E543F7"/>
    <w:rsid w:val="00E54678"/>
    <w:rsid w:val="00E54DBD"/>
    <w:rsid w:val="00E551BC"/>
    <w:rsid w:val="00E55315"/>
    <w:rsid w:val="00E5571B"/>
    <w:rsid w:val="00E55878"/>
    <w:rsid w:val="00E56399"/>
    <w:rsid w:val="00E56653"/>
    <w:rsid w:val="00E56F0D"/>
    <w:rsid w:val="00E57007"/>
    <w:rsid w:val="00E57740"/>
    <w:rsid w:val="00E57ECC"/>
    <w:rsid w:val="00E57FA6"/>
    <w:rsid w:val="00E60385"/>
    <w:rsid w:val="00E608FB"/>
    <w:rsid w:val="00E60C29"/>
    <w:rsid w:val="00E61061"/>
    <w:rsid w:val="00E611B3"/>
    <w:rsid w:val="00E61825"/>
    <w:rsid w:val="00E63626"/>
    <w:rsid w:val="00E638A8"/>
    <w:rsid w:val="00E644AF"/>
    <w:rsid w:val="00E646DF"/>
    <w:rsid w:val="00E6584A"/>
    <w:rsid w:val="00E65FC4"/>
    <w:rsid w:val="00E666EE"/>
    <w:rsid w:val="00E66CA3"/>
    <w:rsid w:val="00E6722B"/>
    <w:rsid w:val="00E677B0"/>
    <w:rsid w:val="00E67827"/>
    <w:rsid w:val="00E67FA1"/>
    <w:rsid w:val="00E7085C"/>
    <w:rsid w:val="00E711B6"/>
    <w:rsid w:val="00E71220"/>
    <w:rsid w:val="00E714E5"/>
    <w:rsid w:val="00E71814"/>
    <w:rsid w:val="00E71F42"/>
    <w:rsid w:val="00E722A0"/>
    <w:rsid w:val="00E73F4A"/>
    <w:rsid w:val="00E749F9"/>
    <w:rsid w:val="00E74BDF"/>
    <w:rsid w:val="00E74EE0"/>
    <w:rsid w:val="00E754AD"/>
    <w:rsid w:val="00E757DB"/>
    <w:rsid w:val="00E766BB"/>
    <w:rsid w:val="00E76829"/>
    <w:rsid w:val="00E76BB3"/>
    <w:rsid w:val="00E76EC3"/>
    <w:rsid w:val="00E7719C"/>
    <w:rsid w:val="00E80655"/>
    <w:rsid w:val="00E80E18"/>
    <w:rsid w:val="00E80EB5"/>
    <w:rsid w:val="00E818E4"/>
    <w:rsid w:val="00E8213E"/>
    <w:rsid w:val="00E825BB"/>
    <w:rsid w:val="00E82C3B"/>
    <w:rsid w:val="00E82F73"/>
    <w:rsid w:val="00E84053"/>
    <w:rsid w:val="00E84275"/>
    <w:rsid w:val="00E847BD"/>
    <w:rsid w:val="00E84EB4"/>
    <w:rsid w:val="00E855E4"/>
    <w:rsid w:val="00E8582C"/>
    <w:rsid w:val="00E858F0"/>
    <w:rsid w:val="00E85B66"/>
    <w:rsid w:val="00E86A41"/>
    <w:rsid w:val="00E87D9E"/>
    <w:rsid w:val="00E90A7D"/>
    <w:rsid w:val="00E91E3F"/>
    <w:rsid w:val="00E9314A"/>
    <w:rsid w:val="00E953CC"/>
    <w:rsid w:val="00E9552F"/>
    <w:rsid w:val="00E95EFE"/>
    <w:rsid w:val="00E970B9"/>
    <w:rsid w:val="00E972CE"/>
    <w:rsid w:val="00E97ED3"/>
    <w:rsid w:val="00E97F80"/>
    <w:rsid w:val="00EA0DA7"/>
    <w:rsid w:val="00EA0F0C"/>
    <w:rsid w:val="00EA1BFB"/>
    <w:rsid w:val="00EA26C3"/>
    <w:rsid w:val="00EA282F"/>
    <w:rsid w:val="00EA2830"/>
    <w:rsid w:val="00EA2F04"/>
    <w:rsid w:val="00EA2FF8"/>
    <w:rsid w:val="00EA323D"/>
    <w:rsid w:val="00EA34C6"/>
    <w:rsid w:val="00EA38A8"/>
    <w:rsid w:val="00EA3B1A"/>
    <w:rsid w:val="00EA4E95"/>
    <w:rsid w:val="00EA58D2"/>
    <w:rsid w:val="00EA5904"/>
    <w:rsid w:val="00EA5DDF"/>
    <w:rsid w:val="00EA67CF"/>
    <w:rsid w:val="00EA7420"/>
    <w:rsid w:val="00EA7961"/>
    <w:rsid w:val="00EB0716"/>
    <w:rsid w:val="00EB0CBE"/>
    <w:rsid w:val="00EB11EE"/>
    <w:rsid w:val="00EB12B4"/>
    <w:rsid w:val="00EB15FB"/>
    <w:rsid w:val="00EB168D"/>
    <w:rsid w:val="00EB1A8A"/>
    <w:rsid w:val="00EB1B3D"/>
    <w:rsid w:val="00EB28BD"/>
    <w:rsid w:val="00EB2AB2"/>
    <w:rsid w:val="00EB2BE5"/>
    <w:rsid w:val="00EB302D"/>
    <w:rsid w:val="00EB3111"/>
    <w:rsid w:val="00EB38BB"/>
    <w:rsid w:val="00EB4274"/>
    <w:rsid w:val="00EB507C"/>
    <w:rsid w:val="00EB53D2"/>
    <w:rsid w:val="00EB64DC"/>
    <w:rsid w:val="00EB653C"/>
    <w:rsid w:val="00EB6D78"/>
    <w:rsid w:val="00EB7F86"/>
    <w:rsid w:val="00EC0E64"/>
    <w:rsid w:val="00EC13E4"/>
    <w:rsid w:val="00EC19E8"/>
    <w:rsid w:val="00EC1D99"/>
    <w:rsid w:val="00EC368B"/>
    <w:rsid w:val="00EC385E"/>
    <w:rsid w:val="00EC40A2"/>
    <w:rsid w:val="00EC40DC"/>
    <w:rsid w:val="00EC48F4"/>
    <w:rsid w:val="00EC4C61"/>
    <w:rsid w:val="00EC5184"/>
    <w:rsid w:val="00EC57BB"/>
    <w:rsid w:val="00EC62F8"/>
    <w:rsid w:val="00EC656B"/>
    <w:rsid w:val="00EC6AC8"/>
    <w:rsid w:val="00EC6EAB"/>
    <w:rsid w:val="00EC6F97"/>
    <w:rsid w:val="00EC714B"/>
    <w:rsid w:val="00EC7461"/>
    <w:rsid w:val="00ED09B9"/>
    <w:rsid w:val="00ED0B5D"/>
    <w:rsid w:val="00ED183A"/>
    <w:rsid w:val="00ED21B4"/>
    <w:rsid w:val="00ED220D"/>
    <w:rsid w:val="00ED2BE0"/>
    <w:rsid w:val="00ED360C"/>
    <w:rsid w:val="00ED3F26"/>
    <w:rsid w:val="00ED4CBE"/>
    <w:rsid w:val="00ED4ED4"/>
    <w:rsid w:val="00ED5B76"/>
    <w:rsid w:val="00ED6199"/>
    <w:rsid w:val="00ED619E"/>
    <w:rsid w:val="00ED6DC6"/>
    <w:rsid w:val="00ED6FAF"/>
    <w:rsid w:val="00EE0C59"/>
    <w:rsid w:val="00EE0C7A"/>
    <w:rsid w:val="00EE1580"/>
    <w:rsid w:val="00EE2374"/>
    <w:rsid w:val="00EE2728"/>
    <w:rsid w:val="00EE30FE"/>
    <w:rsid w:val="00EE39F3"/>
    <w:rsid w:val="00EE3B84"/>
    <w:rsid w:val="00EE4D80"/>
    <w:rsid w:val="00EE5625"/>
    <w:rsid w:val="00EE59ED"/>
    <w:rsid w:val="00EE623D"/>
    <w:rsid w:val="00EE7724"/>
    <w:rsid w:val="00EE7AC7"/>
    <w:rsid w:val="00EE7C7D"/>
    <w:rsid w:val="00EE7F26"/>
    <w:rsid w:val="00EF02E3"/>
    <w:rsid w:val="00EF0BF1"/>
    <w:rsid w:val="00EF11F3"/>
    <w:rsid w:val="00EF1325"/>
    <w:rsid w:val="00EF156C"/>
    <w:rsid w:val="00EF28A2"/>
    <w:rsid w:val="00EF2CC9"/>
    <w:rsid w:val="00EF3B53"/>
    <w:rsid w:val="00EF3B76"/>
    <w:rsid w:val="00EF3E69"/>
    <w:rsid w:val="00EF4A02"/>
    <w:rsid w:val="00EF5060"/>
    <w:rsid w:val="00EF527A"/>
    <w:rsid w:val="00EF57A7"/>
    <w:rsid w:val="00EF5B75"/>
    <w:rsid w:val="00EF5CA4"/>
    <w:rsid w:val="00EF61BE"/>
    <w:rsid w:val="00EF6F16"/>
    <w:rsid w:val="00EF7329"/>
    <w:rsid w:val="00EF7761"/>
    <w:rsid w:val="00F016DF"/>
    <w:rsid w:val="00F01BF5"/>
    <w:rsid w:val="00F023CE"/>
    <w:rsid w:val="00F025DA"/>
    <w:rsid w:val="00F02BFC"/>
    <w:rsid w:val="00F02D64"/>
    <w:rsid w:val="00F0422F"/>
    <w:rsid w:val="00F04354"/>
    <w:rsid w:val="00F056C7"/>
    <w:rsid w:val="00F05719"/>
    <w:rsid w:val="00F05808"/>
    <w:rsid w:val="00F05A60"/>
    <w:rsid w:val="00F05B6A"/>
    <w:rsid w:val="00F05F07"/>
    <w:rsid w:val="00F0736E"/>
    <w:rsid w:val="00F07397"/>
    <w:rsid w:val="00F07A3E"/>
    <w:rsid w:val="00F07A40"/>
    <w:rsid w:val="00F07F96"/>
    <w:rsid w:val="00F1109E"/>
    <w:rsid w:val="00F11DBE"/>
    <w:rsid w:val="00F12726"/>
    <w:rsid w:val="00F12984"/>
    <w:rsid w:val="00F12B04"/>
    <w:rsid w:val="00F132C2"/>
    <w:rsid w:val="00F1347F"/>
    <w:rsid w:val="00F13E7B"/>
    <w:rsid w:val="00F149EB"/>
    <w:rsid w:val="00F15389"/>
    <w:rsid w:val="00F16BD9"/>
    <w:rsid w:val="00F17586"/>
    <w:rsid w:val="00F2136C"/>
    <w:rsid w:val="00F22522"/>
    <w:rsid w:val="00F229C4"/>
    <w:rsid w:val="00F22A20"/>
    <w:rsid w:val="00F22F6F"/>
    <w:rsid w:val="00F2344A"/>
    <w:rsid w:val="00F23B2F"/>
    <w:rsid w:val="00F23E71"/>
    <w:rsid w:val="00F24139"/>
    <w:rsid w:val="00F245ED"/>
    <w:rsid w:val="00F24C15"/>
    <w:rsid w:val="00F251F4"/>
    <w:rsid w:val="00F25378"/>
    <w:rsid w:val="00F25412"/>
    <w:rsid w:val="00F254AD"/>
    <w:rsid w:val="00F265B2"/>
    <w:rsid w:val="00F26F19"/>
    <w:rsid w:val="00F27417"/>
    <w:rsid w:val="00F27741"/>
    <w:rsid w:val="00F2775B"/>
    <w:rsid w:val="00F27BBF"/>
    <w:rsid w:val="00F27F61"/>
    <w:rsid w:val="00F30699"/>
    <w:rsid w:val="00F30CED"/>
    <w:rsid w:val="00F3171C"/>
    <w:rsid w:val="00F317AE"/>
    <w:rsid w:val="00F31F0B"/>
    <w:rsid w:val="00F329BB"/>
    <w:rsid w:val="00F32F09"/>
    <w:rsid w:val="00F348F8"/>
    <w:rsid w:val="00F34A79"/>
    <w:rsid w:val="00F3544A"/>
    <w:rsid w:val="00F357BF"/>
    <w:rsid w:val="00F363DC"/>
    <w:rsid w:val="00F363E1"/>
    <w:rsid w:val="00F3652F"/>
    <w:rsid w:val="00F36EE4"/>
    <w:rsid w:val="00F36FFC"/>
    <w:rsid w:val="00F42A77"/>
    <w:rsid w:val="00F42AD4"/>
    <w:rsid w:val="00F42DAF"/>
    <w:rsid w:val="00F430DF"/>
    <w:rsid w:val="00F44528"/>
    <w:rsid w:val="00F44575"/>
    <w:rsid w:val="00F4573F"/>
    <w:rsid w:val="00F457CA"/>
    <w:rsid w:val="00F468D1"/>
    <w:rsid w:val="00F4766B"/>
    <w:rsid w:val="00F50445"/>
    <w:rsid w:val="00F50D14"/>
    <w:rsid w:val="00F55260"/>
    <w:rsid w:val="00F55891"/>
    <w:rsid w:val="00F55EAE"/>
    <w:rsid w:val="00F56213"/>
    <w:rsid w:val="00F56537"/>
    <w:rsid w:val="00F56AE6"/>
    <w:rsid w:val="00F56D3E"/>
    <w:rsid w:val="00F574FC"/>
    <w:rsid w:val="00F5782D"/>
    <w:rsid w:val="00F57A46"/>
    <w:rsid w:val="00F6060C"/>
    <w:rsid w:val="00F60C1F"/>
    <w:rsid w:val="00F60F43"/>
    <w:rsid w:val="00F60FD2"/>
    <w:rsid w:val="00F611AC"/>
    <w:rsid w:val="00F6126C"/>
    <w:rsid w:val="00F612AE"/>
    <w:rsid w:val="00F61E51"/>
    <w:rsid w:val="00F6212A"/>
    <w:rsid w:val="00F627AC"/>
    <w:rsid w:val="00F63122"/>
    <w:rsid w:val="00F64FA6"/>
    <w:rsid w:val="00F65D55"/>
    <w:rsid w:val="00F66225"/>
    <w:rsid w:val="00F6741D"/>
    <w:rsid w:val="00F67C34"/>
    <w:rsid w:val="00F67C47"/>
    <w:rsid w:val="00F67C97"/>
    <w:rsid w:val="00F704AC"/>
    <w:rsid w:val="00F7075F"/>
    <w:rsid w:val="00F713F6"/>
    <w:rsid w:val="00F719BF"/>
    <w:rsid w:val="00F73125"/>
    <w:rsid w:val="00F74715"/>
    <w:rsid w:val="00F74729"/>
    <w:rsid w:val="00F74E17"/>
    <w:rsid w:val="00F762DF"/>
    <w:rsid w:val="00F7708D"/>
    <w:rsid w:val="00F776F4"/>
    <w:rsid w:val="00F77A6F"/>
    <w:rsid w:val="00F77E93"/>
    <w:rsid w:val="00F80283"/>
    <w:rsid w:val="00F809AC"/>
    <w:rsid w:val="00F81527"/>
    <w:rsid w:val="00F81EE3"/>
    <w:rsid w:val="00F827BA"/>
    <w:rsid w:val="00F8386F"/>
    <w:rsid w:val="00F83F28"/>
    <w:rsid w:val="00F83F76"/>
    <w:rsid w:val="00F8414A"/>
    <w:rsid w:val="00F849D3"/>
    <w:rsid w:val="00F855C8"/>
    <w:rsid w:val="00F85FCD"/>
    <w:rsid w:val="00F86042"/>
    <w:rsid w:val="00F872AD"/>
    <w:rsid w:val="00F90A8D"/>
    <w:rsid w:val="00F90ADB"/>
    <w:rsid w:val="00F90ED3"/>
    <w:rsid w:val="00F918B5"/>
    <w:rsid w:val="00F919CD"/>
    <w:rsid w:val="00F91D3A"/>
    <w:rsid w:val="00F922AE"/>
    <w:rsid w:val="00F926EC"/>
    <w:rsid w:val="00F92AE0"/>
    <w:rsid w:val="00F931BA"/>
    <w:rsid w:val="00F93596"/>
    <w:rsid w:val="00F93F9C"/>
    <w:rsid w:val="00F9401D"/>
    <w:rsid w:val="00F94318"/>
    <w:rsid w:val="00F9432A"/>
    <w:rsid w:val="00F94603"/>
    <w:rsid w:val="00F94973"/>
    <w:rsid w:val="00F94B5F"/>
    <w:rsid w:val="00F95322"/>
    <w:rsid w:val="00F9579D"/>
    <w:rsid w:val="00F95D85"/>
    <w:rsid w:val="00F963C2"/>
    <w:rsid w:val="00F96449"/>
    <w:rsid w:val="00F96BAE"/>
    <w:rsid w:val="00F96F6C"/>
    <w:rsid w:val="00FA127B"/>
    <w:rsid w:val="00FA18DE"/>
    <w:rsid w:val="00FA1CC7"/>
    <w:rsid w:val="00FA1D72"/>
    <w:rsid w:val="00FA2002"/>
    <w:rsid w:val="00FA3119"/>
    <w:rsid w:val="00FA3214"/>
    <w:rsid w:val="00FA3C63"/>
    <w:rsid w:val="00FA3D1D"/>
    <w:rsid w:val="00FA4A37"/>
    <w:rsid w:val="00FA5280"/>
    <w:rsid w:val="00FA6439"/>
    <w:rsid w:val="00FA68C8"/>
    <w:rsid w:val="00FA69ED"/>
    <w:rsid w:val="00FA70EF"/>
    <w:rsid w:val="00FA770F"/>
    <w:rsid w:val="00FA7DF0"/>
    <w:rsid w:val="00FA7FED"/>
    <w:rsid w:val="00FB0309"/>
    <w:rsid w:val="00FB0386"/>
    <w:rsid w:val="00FB17CC"/>
    <w:rsid w:val="00FB1BBF"/>
    <w:rsid w:val="00FB2214"/>
    <w:rsid w:val="00FB28B2"/>
    <w:rsid w:val="00FB2C2F"/>
    <w:rsid w:val="00FB3164"/>
    <w:rsid w:val="00FB3F58"/>
    <w:rsid w:val="00FB4228"/>
    <w:rsid w:val="00FB4393"/>
    <w:rsid w:val="00FB480F"/>
    <w:rsid w:val="00FB5924"/>
    <w:rsid w:val="00FB5EF0"/>
    <w:rsid w:val="00FB7161"/>
    <w:rsid w:val="00FB7821"/>
    <w:rsid w:val="00FB7C2F"/>
    <w:rsid w:val="00FC0273"/>
    <w:rsid w:val="00FC1153"/>
    <w:rsid w:val="00FC162E"/>
    <w:rsid w:val="00FC183B"/>
    <w:rsid w:val="00FC1BBD"/>
    <w:rsid w:val="00FC2BD3"/>
    <w:rsid w:val="00FC2DF9"/>
    <w:rsid w:val="00FC2FE8"/>
    <w:rsid w:val="00FC4818"/>
    <w:rsid w:val="00FC6326"/>
    <w:rsid w:val="00FC7033"/>
    <w:rsid w:val="00FC70EB"/>
    <w:rsid w:val="00FC720C"/>
    <w:rsid w:val="00FD16BD"/>
    <w:rsid w:val="00FD1979"/>
    <w:rsid w:val="00FD2241"/>
    <w:rsid w:val="00FD23AC"/>
    <w:rsid w:val="00FD2439"/>
    <w:rsid w:val="00FD2EB2"/>
    <w:rsid w:val="00FD321A"/>
    <w:rsid w:val="00FD32DA"/>
    <w:rsid w:val="00FD43D6"/>
    <w:rsid w:val="00FD4BA3"/>
    <w:rsid w:val="00FD4F3E"/>
    <w:rsid w:val="00FD5005"/>
    <w:rsid w:val="00FD59AD"/>
    <w:rsid w:val="00FD5DFF"/>
    <w:rsid w:val="00FD5EF4"/>
    <w:rsid w:val="00FD5FF1"/>
    <w:rsid w:val="00FD6799"/>
    <w:rsid w:val="00FD6911"/>
    <w:rsid w:val="00FD731F"/>
    <w:rsid w:val="00FE12CF"/>
    <w:rsid w:val="00FE131A"/>
    <w:rsid w:val="00FE15B1"/>
    <w:rsid w:val="00FE1F6C"/>
    <w:rsid w:val="00FE360A"/>
    <w:rsid w:val="00FE40DC"/>
    <w:rsid w:val="00FE4235"/>
    <w:rsid w:val="00FE4854"/>
    <w:rsid w:val="00FE5413"/>
    <w:rsid w:val="00FE6142"/>
    <w:rsid w:val="00FF0130"/>
    <w:rsid w:val="00FF05E0"/>
    <w:rsid w:val="00FF0B1B"/>
    <w:rsid w:val="00FF0E92"/>
    <w:rsid w:val="00FF2302"/>
    <w:rsid w:val="00FF4D0B"/>
    <w:rsid w:val="00FF5039"/>
    <w:rsid w:val="00FF504F"/>
    <w:rsid w:val="00FF5568"/>
    <w:rsid w:val="00FF5974"/>
    <w:rsid w:val="00FF5E17"/>
    <w:rsid w:val="00FF5F5D"/>
    <w:rsid w:val="00FF6655"/>
    <w:rsid w:val="00FF6988"/>
    <w:rsid w:val="00FF703B"/>
    <w:rsid w:val="00FF7163"/>
    <w:rsid w:val="00FF78AE"/>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4BFB"/>
    <w:rPr>
      <w:rFonts w:ascii="Calibri" w:eastAsia="Times New Roman" w:hAnsi="Calibri" w:cs="Times New Roman"/>
      <w:sz w:val="22"/>
      <w:lang w:eastAsia="ru-RU"/>
    </w:rPr>
  </w:style>
  <w:style w:type="paragraph" w:styleId="1">
    <w:name w:val="heading 1"/>
    <w:basedOn w:val="a0"/>
    <w:link w:val="10"/>
    <w:uiPriority w:val="9"/>
    <w:qFormat/>
    <w:rsid w:val="0076495F"/>
    <w:pPr>
      <w:widowControl w:val="0"/>
      <w:autoSpaceDE w:val="0"/>
      <w:autoSpaceDN w:val="0"/>
      <w:spacing w:before="100" w:beforeAutospacing="1" w:after="100" w:afterAutospacing="1" w:line="240" w:lineRule="auto"/>
      <w:jc w:val="both"/>
      <w:outlineLvl w:val="0"/>
    </w:pPr>
    <w:rPr>
      <w:rFonts w:ascii="Times New Roman" w:hAnsi="Times New Roman"/>
      <w:b/>
      <w:bCs/>
      <w:kern w:val="36"/>
      <w:sz w:val="48"/>
      <w:szCs w:val="48"/>
    </w:rPr>
  </w:style>
  <w:style w:type="paragraph" w:styleId="2">
    <w:name w:val="heading 2"/>
    <w:basedOn w:val="a0"/>
    <w:next w:val="a0"/>
    <w:link w:val="20"/>
    <w:uiPriority w:val="9"/>
    <w:unhideWhenUsed/>
    <w:qFormat/>
    <w:rsid w:val="0076495F"/>
    <w:pPr>
      <w:keepNext/>
      <w:keepLines/>
      <w:widowControl w:val="0"/>
      <w:autoSpaceDE w:val="0"/>
      <w:autoSpaceDN w:val="0"/>
      <w:spacing w:before="40" w:after="0" w:line="312" w:lineRule="auto"/>
      <w:jc w:val="both"/>
      <w:outlineLvl w:val="1"/>
    </w:pPr>
    <w:rPr>
      <w:rFonts w:ascii="Times New Roman" w:eastAsiaTheme="majorEastAsia" w:hAnsi="Times New Roman"/>
      <w:color w:val="365F91" w:themeColor="accent1" w:themeShade="BF"/>
      <w:sz w:val="28"/>
      <w:szCs w:val="28"/>
    </w:rPr>
  </w:style>
  <w:style w:type="paragraph" w:styleId="30">
    <w:name w:val="heading 3"/>
    <w:basedOn w:val="a0"/>
    <w:next w:val="a0"/>
    <w:link w:val="31"/>
    <w:uiPriority w:val="9"/>
    <w:unhideWhenUsed/>
    <w:qFormat/>
    <w:rsid w:val="0076495F"/>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76495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
    <w:basedOn w:val="a0"/>
    <w:link w:val="a5"/>
    <w:uiPriority w:val="34"/>
    <w:qFormat/>
    <w:rsid w:val="008A4BFB"/>
    <w:pPr>
      <w:spacing w:after="0" w:line="240" w:lineRule="auto"/>
      <w:ind w:left="720"/>
      <w:contextualSpacing/>
    </w:pPr>
    <w:rPr>
      <w:sz w:val="24"/>
      <w:szCs w:val="24"/>
    </w:rPr>
  </w:style>
  <w:style w:type="character" w:customStyle="1" w:styleId="a5">
    <w:name w:val="Абзац списка Знак"/>
    <w:aliases w:val="Маркер Знак"/>
    <w:link w:val="a4"/>
    <w:uiPriority w:val="34"/>
    <w:locked/>
    <w:rsid w:val="008A4BFB"/>
    <w:rPr>
      <w:rFonts w:ascii="Calibri" w:eastAsia="Times New Roman" w:hAnsi="Calibri" w:cs="Times New Roman"/>
      <w:sz w:val="24"/>
      <w:szCs w:val="24"/>
      <w:lang w:eastAsia="ru-RU"/>
    </w:rPr>
  </w:style>
  <w:style w:type="paragraph" w:customStyle="1" w:styleId="ConsPlusNormal">
    <w:name w:val="ConsPlusNormal"/>
    <w:link w:val="ConsPlusNormal0"/>
    <w:qFormat/>
    <w:rsid w:val="008A4BFB"/>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basedOn w:val="a1"/>
    <w:link w:val="ConsPlusNormal"/>
    <w:rsid w:val="008A4BFB"/>
    <w:rPr>
      <w:rFonts w:ascii="Calibri" w:eastAsia="Times New Roman" w:hAnsi="Calibri" w:cs="Calibri"/>
      <w:sz w:val="22"/>
      <w:szCs w:val="20"/>
      <w:lang w:eastAsia="ru-RU"/>
    </w:rPr>
  </w:style>
  <w:style w:type="table" w:styleId="a6">
    <w:name w:val="Table Grid"/>
    <w:basedOn w:val="a2"/>
    <w:uiPriority w:val="59"/>
    <w:rsid w:val="008A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B5049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50498"/>
    <w:rPr>
      <w:rFonts w:ascii="Calibri" w:eastAsia="Times New Roman" w:hAnsi="Calibri" w:cs="Times New Roman"/>
      <w:sz w:val="22"/>
      <w:lang w:eastAsia="ru-RU"/>
    </w:rPr>
  </w:style>
  <w:style w:type="paragraph" w:styleId="a9">
    <w:name w:val="footer"/>
    <w:basedOn w:val="a0"/>
    <w:link w:val="aa"/>
    <w:uiPriority w:val="99"/>
    <w:unhideWhenUsed/>
    <w:rsid w:val="00B50498"/>
    <w:pPr>
      <w:tabs>
        <w:tab w:val="center" w:pos="4677"/>
        <w:tab w:val="right" w:pos="9355"/>
      </w:tabs>
      <w:spacing w:after="0" w:line="240" w:lineRule="auto"/>
    </w:pPr>
  </w:style>
  <w:style w:type="character" w:customStyle="1" w:styleId="aa">
    <w:name w:val="Нижний колонтитул Знак"/>
    <w:basedOn w:val="a1"/>
    <w:link w:val="a9"/>
    <w:uiPriority w:val="99"/>
    <w:qFormat/>
    <w:rsid w:val="00B50498"/>
    <w:rPr>
      <w:rFonts w:ascii="Calibri" w:eastAsia="Times New Roman" w:hAnsi="Calibri" w:cs="Times New Roman"/>
      <w:sz w:val="22"/>
      <w:lang w:eastAsia="ru-RU"/>
    </w:rPr>
  </w:style>
  <w:style w:type="paragraph" w:styleId="ab">
    <w:name w:val="Balloon Text"/>
    <w:basedOn w:val="a0"/>
    <w:link w:val="ac"/>
    <w:uiPriority w:val="99"/>
    <w:unhideWhenUsed/>
    <w:rsid w:val="00C11E0C"/>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C11E0C"/>
    <w:rPr>
      <w:rFonts w:ascii="Tahoma" w:eastAsia="Times New Roman" w:hAnsi="Tahoma" w:cs="Tahoma"/>
      <w:sz w:val="16"/>
      <w:szCs w:val="16"/>
      <w:lang w:eastAsia="ru-RU"/>
    </w:rPr>
  </w:style>
  <w:style w:type="character" w:customStyle="1" w:styleId="10">
    <w:name w:val="Заголовок 1 Знак"/>
    <w:basedOn w:val="a1"/>
    <w:link w:val="1"/>
    <w:uiPriority w:val="9"/>
    <w:rsid w:val="0076495F"/>
    <w:rPr>
      <w:rFonts w:eastAsia="Times New Roman" w:cs="Times New Roman"/>
      <w:b/>
      <w:bCs/>
      <w:kern w:val="36"/>
      <w:sz w:val="48"/>
      <w:szCs w:val="48"/>
      <w:lang w:eastAsia="ru-RU"/>
    </w:rPr>
  </w:style>
  <w:style w:type="character" w:customStyle="1" w:styleId="20">
    <w:name w:val="Заголовок 2 Знак"/>
    <w:basedOn w:val="a1"/>
    <w:link w:val="2"/>
    <w:uiPriority w:val="9"/>
    <w:rsid w:val="0076495F"/>
    <w:rPr>
      <w:rFonts w:eastAsiaTheme="majorEastAsia" w:cs="Times New Roman"/>
      <w:color w:val="365F91" w:themeColor="accent1" w:themeShade="BF"/>
      <w:szCs w:val="28"/>
      <w:lang w:eastAsia="ru-RU"/>
    </w:rPr>
  </w:style>
  <w:style w:type="character" w:customStyle="1" w:styleId="31">
    <w:name w:val="Заголовок 3 Знак"/>
    <w:basedOn w:val="a1"/>
    <w:link w:val="30"/>
    <w:uiPriority w:val="9"/>
    <w:rsid w:val="0076495F"/>
    <w:rPr>
      <w:rFonts w:ascii="Cambria" w:eastAsia="Times New Roman" w:hAnsi="Cambria" w:cs="Times New Roman"/>
      <w:b/>
      <w:bCs/>
      <w:color w:val="4F81BD"/>
      <w:sz w:val="22"/>
      <w:lang w:eastAsia="ru-RU"/>
    </w:rPr>
  </w:style>
  <w:style w:type="character" w:customStyle="1" w:styleId="40">
    <w:name w:val="Заголовок 4 Знак"/>
    <w:basedOn w:val="a1"/>
    <w:link w:val="4"/>
    <w:uiPriority w:val="9"/>
    <w:semiHidden/>
    <w:rsid w:val="0076495F"/>
    <w:rPr>
      <w:rFonts w:ascii="Calibri" w:eastAsia="Times New Roman" w:hAnsi="Calibri" w:cs="Times New Roman"/>
      <w:b/>
      <w:bCs/>
      <w:szCs w:val="28"/>
      <w:lang w:eastAsia="ru-RU"/>
    </w:rPr>
  </w:style>
  <w:style w:type="character" w:styleId="ad">
    <w:name w:val="line number"/>
    <w:basedOn w:val="a1"/>
    <w:uiPriority w:val="99"/>
    <w:semiHidden/>
    <w:unhideWhenUsed/>
    <w:rsid w:val="0076495F"/>
  </w:style>
  <w:style w:type="character" w:styleId="ae">
    <w:name w:val="Hyperlink"/>
    <w:basedOn w:val="a1"/>
    <w:uiPriority w:val="99"/>
    <w:unhideWhenUsed/>
    <w:rsid w:val="0076495F"/>
    <w:rPr>
      <w:color w:val="0000FF" w:themeColor="hyperlink"/>
      <w:u w:val="single"/>
    </w:rPr>
  </w:style>
  <w:style w:type="character" w:styleId="af">
    <w:name w:val="annotation reference"/>
    <w:basedOn w:val="a1"/>
    <w:uiPriority w:val="99"/>
    <w:unhideWhenUsed/>
    <w:rsid w:val="0076495F"/>
    <w:rPr>
      <w:sz w:val="16"/>
      <w:szCs w:val="16"/>
    </w:rPr>
  </w:style>
  <w:style w:type="paragraph" w:styleId="af0">
    <w:name w:val="annotation text"/>
    <w:basedOn w:val="a0"/>
    <w:link w:val="af1"/>
    <w:uiPriority w:val="99"/>
    <w:unhideWhenUsed/>
    <w:rsid w:val="0076495F"/>
    <w:pPr>
      <w:spacing w:line="240" w:lineRule="auto"/>
    </w:pPr>
    <w:rPr>
      <w:sz w:val="20"/>
      <w:szCs w:val="20"/>
    </w:rPr>
  </w:style>
  <w:style w:type="character" w:customStyle="1" w:styleId="af1">
    <w:name w:val="Текст примечания Знак"/>
    <w:basedOn w:val="a1"/>
    <w:link w:val="af0"/>
    <w:uiPriority w:val="99"/>
    <w:rsid w:val="0076495F"/>
    <w:rPr>
      <w:rFonts w:ascii="Calibri" w:eastAsia="Times New Roman" w:hAnsi="Calibri" w:cs="Times New Roman"/>
      <w:sz w:val="20"/>
      <w:szCs w:val="20"/>
      <w:lang w:eastAsia="ru-RU"/>
    </w:rPr>
  </w:style>
  <w:style w:type="paragraph" w:styleId="af2">
    <w:name w:val="annotation subject"/>
    <w:basedOn w:val="af0"/>
    <w:next w:val="af0"/>
    <w:link w:val="af3"/>
    <w:uiPriority w:val="99"/>
    <w:unhideWhenUsed/>
    <w:rsid w:val="0076495F"/>
    <w:rPr>
      <w:b/>
      <w:bCs/>
    </w:rPr>
  </w:style>
  <w:style w:type="character" w:customStyle="1" w:styleId="af3">
    <w:name w:val="Тема примечания Знак"/>
    <w:basedOn w:val="af1"/>
    <w:link w:val="af2"/>
    <w:uiPriority w:val="99"/>
    <w:rsid w:val="0076495F"/>
    <w:rPr>
      <w:rFonts w:ascii="Calibri" w:eastAsia="Times New Roman" w:hAnsi="Calibri" w:cs="Times New Roman"/>
      <w:b/>
      <w:bCs/>
      <w:sz w:val="20"/>
      <w:szCs w:val="20"/>
      <w:lang w:eastAsia="ru-RU"/>
    </w:rPr>
  </w:style>
  <w:style w:type="table" w:customStyle="1" w:styleId="18">
    <w:name w:val="Сетка таблицы18"/>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76495F"/>
  </w:style>
  <w:style w:type="character" w:styleId="af4">
    <w:name w:val="FollowedHyperlink"/>
    <w:basedOn w:val="a1"/>
    <w:uiPriority w:val="99"/>
    <w:unhideWhenUsed/>
    <w:rsid w:val="0076495F"/>
    <w:rPr>
      <w:color w:val="800080" w:themeColor="followedHyperlink"/>
      <w:u w:val="single"/>
    </w:rPr>
  </w:style>
  <w:style w:type="table" w:customStyle="1" w:styleId="12">
    <w:name w:val="Сетка таблицы1"/>
    <w:basedOn w:val="a2"/>
    <w:next w:val="a6"/>
    <w:uiPriority w:val="59"/>
    <w:rsid w:val="0076495F"/>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764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6495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link w:val="ConsPlusNonformat0"/>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Placeholder Text"/>
    <w:basedOn w:val="a1"/>
    <w:uiPriority w:val="99"/>
    <w:semiHidden/>
    <w:rsid w:val="0076495F"/>
    <w:rPr>
      <w:color w:val="808080"/>
    </w:rPr>
  </w:style>
  <w:style w:type="paragraph" w:customStyle="1" w:styleId="ConsPlusDocList">
    <w:name w:val="ConsPlusDocList"/>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4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95F"/>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Normal (Web)"/>
    <w:aliases w:val="Обычный (Web)1,Обычный (веб) Знак,Обычный (Web)1 Знак,Обычный (Web)"/>
    <w:basedOn w:val="a0"/>
    <w:uiPriority w:val="99"/>
    <w:unhideWhenUsed/>
    <w:qFormat/>
    <w:rsid w:val="0076495F"/>
    <w:pPr>
      <w:widowControl w:val="0"/>
      <w:autoSpaceDE w:val="0"/>
      <w:autoSpaceDN w:val="0"/>
      <w:spacing w:before="100" w:beforeAutospacing="1" w:after="100" w:afterAutospacing="1" w:line="240" w:lineRule="auto"/>
      <w:jc w:val="both"/>
    </w:pPr>
    <w:rPr>
      <w:rFonts w:ascii="Times New Roman" w:hAnsi="Times New Roman"/>
      <w:sz w:val="24"/>
      <w:szCs w:val="24"/>
    </w:rPr>
  </w:style>
  <w:style w:type="paragraph" w:customStyle="1" w:styleId="af7">
    <w:name w:val="Таблица"/>
    <w:basedOn w:val="ConsPlusNormal"/>
    <w:link w:val="af8"/>
    <w:qFormat/>
    <w:rsid w:val="0076495F"/>
    <w:rPr>
      <w:rFonts w:cs="Times New Roman"/>
      <w:sz w:val="24"/>
      <w:szCs w:val="24"/>
    </w:rPr>
  </w:style>
  <w:style w:type="character" w:customStyle="1" w:styleId="af8">
    <w:name w:val="Таблица Знак"/>
    <w:basedOn w:val="ConsPlusNormal0"/>
    <w:link w:val="af7"/>
    <w:rsid w:val="0076495F"/>
    <w:rPr>
      <w:rFonts w:ascii="Calibri" w:eastAsia="Times New Roman" w:hAnsi="Calibri" w:cs="Times New Roman"/>
      <w:sz w:val="24"/>
      <w:szCs w:val="24"/>
      <w:lang w:eastAsia="ru-RU"/>
    </w:rPr>
  </w:style>
  <w:style w:type="paragraph" w:styleId="af9">
    <w:name w:val="No Spacing"/>
    <w:uiPriority w:val="1"/>
    <w:qFormat/>
    <w:rsid w:val="0076495F"/>
    <w:pPr>
      <w:spacing w:after="0" w:line="240" w:lineRule="auto"/>
    </w:pPr>
    <w:rPr>
      <w:rFonts w:ascii="Calibri" w:eastAsia="Calibri" w:hAnsi="Calibri" w:cs="Times New Roman"/>
      <w:sz w:val="22"/>
      <w:lang w:eastAsia="ru-RU"/>
    </w:rPr>
  </w:style>
  <w:style w:type="numbering" w:customStyle="1" w:styleId="a">
    <w:name w:val="Стандарт!!"/>
    <w:uiPriority w:val="99"/>
    <w:rsid w:val="0076495F"/>
    <w:pPr>
      <w:numPr>
        <w:numId w:val="1"/>
      </w:numPr>
    </w:pPr>
  </w:style>
  <w:style w:type="numbering" w:customStyle="1" w:styleId="110">
    <w:name w:val="Нет списка11"/>
    <w:next w:val="a3"/>
    <w:uiPriority w:val="99"/>
    <w:semiHidden/>
    <w:unhideWhenUsed/>
    <w:rsid w:val="0076495F"/>
  </w:style>
  <w:style w:type="paragraph" w:customStyle="1" w:styleId="13">
    <w:name w:val="Стиль1"/>
    <w:basedOn w:val="a0"/>
    <w:uiPriority w:val="99"/>
    <w:qFormat/>
    <w:rsid w:val="0076495F"/>
    <w:pPr>
      <w:widowControl w:val="0"/>
      <w:autoSpaceDE w:val="0"/>
      <w:autoSpaceDN w:val="0"/>
      <w:adjustRightInd w:val="0"/>
      <w:spacing w:after="0" w:line="240" w:lineRule="auto"/>
      <w:ind w:firstLine="709"/>
      <w:jc w:val="both"/>
      <w:outlineLvl w:val="0"/>
    </w:pPr>
    <w:rPr>
      <w:rFonts w:ascii="Times New Roman" w:hAnsi="Times New Roman" w:cs="Calibri"/>
      <w:sz w:val="24"/>
    </w:rPr>
  </w:style>
  <w:style w:type="paragraph" w:styleId="afa">
    <w:name w:val="Body Text Indent"/>
    <w:basedOn w:val="a0"/>
    <w:link w:val="afb"/>
    <w:uiPriority w:val="99"/>
    <w:rsid w:val="0076495F"/>
    <w:pPr>
      <w:spacing w:after="0" w:line="240" w:lineRule="auto"/>
      <w:ind w:firstLine="709"/>
      <w:jc w:val="center"/>
    </w:pPr>
    <w:rPr>
      <w:rFonts w:ascii="Times New Roman" w:hAnsi="Times New Roman"/>
      <w:sz w:val="28"/>
      <w:szCs w:val="20"/>
    </w:rPr>
  </w:style>
  <w:style w:type="character" w:customStyle="1" w:styleId="afb">
    <w:name w:val="Основной текст с отступом Знак"/>
    <w:basedOn w:val="a1"/>
    <w:link w:val="afa"/>
    <w:uiPriority w:val="99"/>
    <w:rsid w:val="0076495F"/>
    <w:rPr>
      <w:rFonts w:eastAsia="Times New Roman" w:cs="Times New Roman"/>
      <w:szCs w:val="20"/>
      <w:lang w:eastAsia="ru-RU"/>
    </w:rPr>
  </w:style>
  <w:style w:type="paragraph" w:styleId="afc">
    <w:name w:val="Body Text"/>
    <w:basedOn w:val="a0"/>
    <w:link w:val="afd"/>
    <w:uiPriority w:val="99"/>
    <w:unhideWhenUsed/>
    <w:qFormat/>
    <w:rsid w:val="0076495F"/>
    <w:pPr>
      <w:spacing w:after="120" w:line="360" w:lineRule="atLeast"/>
      <w:jc w:val="both"/>
    </w:pPr>
    <w:rPr>
      <w:rFonts w:ascii="Times New Roman CYR" w:hAnsi="Times New Roman CYR"/>
      <w:sz w:val="28"/>
      <w:szCs w:val="20"/>
    </w:rPr>
  </w:style>
  <w:style w:type="character" w:customStyle="1" w:styleId="afd">
    <w:name w:val="Основной текст Знак"/>
    <w:basedOn w:val="a1"/>
    <w:link w:val="afc"/>
    <w:uiPriority w:val="99"/>
    <w:rsid w:val="0076495F"/>
    <w:rPr>
      <w:rFonts w:ascii="Times New Roman CYR" w:eastAsia="Times New Roman" w:hAnsi="Times New Roman CYR" w:cs="Times New Roman"/>
      <w:szCs w:val="20"/>
      <w:lang w:eastAsia="ru-RU"/>
    </w:rPr>
  </w:style>
  <w:style w:type="paragraph" w:customStyle="1" w:styleId="Default">
    <w:name w:val="Default"/>
    <w:uiPriority w:val="99"/>
    <w:rsid w:val="0076495F"/>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Normal">
    <w:name w:val="ConsNormal"/>
    <w:uiPriority w:val="99"/>
    <w:rsid w:val="0076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w:basedOn w:val="a0"/>
    <w:uiPriority w:val="99"/>
    <w:rsid w:val="0076495F"/>
    <w:pPr>
      <w:spacing w:after="160" w:line="240" w:lineRule="exact"/>
    </w:pPr>
    <w:rPr>
      <w:rFonts w:ascii="Verdana" w:hAnsi="Verdana"/>
      <w:sz w:val="24"/>
      <w:szCs w:val="24"/>
      <w:lang w:val="en-US"/>
    </w:rPr>
  </w:style>
  <w:style w:type="paragraph" w:customStyle="1" w:styleId="14">
    <w:name w:val="Без интервала1"/>
    <w:uiPriority w:val="99"/>
    <w:rsid w:val="0076495F"/>
    <w:pPr>
      <w:spacing w:after="0" w:line="240" w:lineRule="auto"/>
    </w:pPr>
    <w:rPr>
      <w:rFonts w:eastAsia="Times New Roman" w:cs="Times New Roman"/>
      <w:sz w:val="24"/>
      <w:szCs w:val="24"/>
      <w:lang w:eastAsia="ru-RU"/>
    </w:rPr>
  </w:style>
  <w:style w:type="paragraph" w:customStyle="1" w:styleId="15">
    <w:name w:val="Абзац списка1"/>
    <w:basedOn w:val="a0"/>
    <w:uiPriority w:val="99"/>
    <w:rsid w:val="0076495F"/>
    <w:pPr>
      <w:ind w:left="720"/>
      <w:contextualSpacing/>
    </w:pPr>
  </w:style>
  <w:style w:type="character" w:styleId="aff">
    <w:name w:val="page number"/>
    <w:rsid w:val="0076495F"/>
  </w:style>
  <w:style w:type="paragraph" w:styleId="aff0">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0"/>
    <w:link w:val="aff1"/>
    <w:uiPriority w:val="99"/>
    <w:rsid w:val="0076495F"/>
    <w:rPr>
      <w:sz w:val="20"/>
      <w:szCs w:val="20"/>
    </w:rPr>
  </w:style>
  <w:style w:type="character" w:customStyle="1" w:styleId="aff1">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1"/>
    <w:link w:val="aff0"/>
    <w:uiPriority w:val="99"/>
    <w:rsid w:val="0076495F"/>
    <w:rPr>
      <w:rFonts w:ascii="Calibri" w:eastAsia="Times New Roman" w:hAnsi="Calibri" w:cs="Times New Roman"/>
      <w:sz w:val="20"/>
      <w:szCs w:val="20"/>
      <w:lang w:eastAsia="ru-RU"/>
    </w:rPr>
  </w:style>
  <w:style w:type="character" w:styleId="aff2">
    <w:name w:val="footnote reference"/>
    <w:uiPriority w:val="99"/>
    <w:rsid w:val="0076495F"/>
    <w:rPr>
      <w:vertAlign w:val="superscript"/>
    </w:rPr>
  </w:style>
  <w:style w:type="paragraph" w:customStyle="1" w:styleId="21">
    <w:name w:val="Без интервала2"/>
    <w:uiPriority w:val="99"/>
    <w:rsid w:val="0076495F"/>
    <w:pPr>
      <w:spacing w:after="0" w:line="240" w:lineRule="auto"/>
    </w:pPr>
    <w:rPr>
      <w:rFonts w:eastAsia="Times New Roman" w:cs="Times New Roman"/>
      <w:sz w:val="24"/>
      <w:szCs w:val="24"/>
      <w:lang w:eastAsia="ru-RU"/>
    </w:rPr>
  </w:style>
  <w:style w:type="paragraph" w:customStyle="1" w:styleId="22">
    <w:name w:val="Абзац списка2"/>
    <w:basedOn w:val="a0"/>
    <w:uiPriority w:val="99"/>
    <w:rsid w:val="0076495F"/>
    <w:pPr>
      <w:ind w:left="720"/>
      <w:contextualSpacing/>
    </w:pPr>
  </w:style>
  <w:style w:type="character" w:customStyle="1" w:styleId="apple-converted-space">
    <w:name w:val="apple-converted-space"/>
    <w:rsid w:val="0076495F"/>
  </w:style>
  <w:style w:type="paragraph" w:customStyle="1" w:styleId="aff3">
    <w:name w:val="Основной"/>
    <w:basedOn w:val="a0"/>
    <w:uiPriority w:val="99"/>
    <w:rsid w:val="0076495F"/>
    <w:pPr>
      <w:spacing w:after="20" w:line="240" w:lineRule="auto"/>
      <w:ind w:firstLine="709"/>
      <w:jc w:val="both"/>
    </w:pPr>
    <w:rPr>
      <w:rFonts w:ascii="Times New Roman" w:hAnsi="Times New Roman"/>
      <w:sz w:val="28"/>
      <w:szCs w:val="20"/>
    </w:rPr>
  </w:style>
  <w:style w:type="paragraph" w:styleId="aff4">
    <w:name w:val="endnote text"/>
    <w:basedOn w:val="a0"/>
    <w:link w:val="aff5"/>
    <w:uiPriority w:val="99"/>
    <w:rsid w:val="0076495F"/>
    <w:pPr>
      <w:spacing w:after="0" w:line="240" w:lineRule="auto"/>
    </w:pPr>
    <w:rPr>
      <w:rFonts w:eastAsia="Calibri"/>
      <w:sz w:val="20"/>
      <w:szCs w:val="20"/>
    </w:rPr>
  </w:style>
  <w:style w:type="character" w:customStyle="1" w:styleId="aff5">
    <w:name w:val="Текст концевой сноски Знак"/>
    <w:basedOn w:val="a1"/>
    <w:link w:val="aff4"/>
    <w:uiPriority w:val="99"/>
    <w:rsid w:val="0076495F"/>
    <w:rPr>
      <w:rFonts w:ascii="Calibri" w:eastAsia="Calibri" w:hAnsi="Calibri" w:cs="Times New Roman"/>
      <w:sz w:val="20"/>
      <w:szCs w:val="20"/>
      <w:lang w:eastAsia="ru-RU"/>
    </w:rPr>
  </w:style>
  <w:style w:type="character" w:styleId="aff6">
    <w:name w:val="endnote reference"/>
    <w:uiPriority w:val="99"/>
    <w:rsid w:val="0076495F"/>
    <w:rPr>
      <w:vertAlign w:val="superscript"/>
    </w:rPr>
  </w:style>
  <w:style w:type="character" w:styleId="aff7">
    <w:name w:val="Emphasis"/>
    <w:uiPriority w:val="99"/>
    <w:qFormat/>
    <w:rsid w:val="0076495F"/>
    <w:rPr>
      <w:i/>
      <w:iCs/>
    </w:rPr>
  </w:style>
  <w:style w:type="character" w:customStyle="1" w:styleId="submenu-table">
    <w:name w:val="submenu-table"/>
    <w:uiPriority w:val="99"/>
    <w:rsid w:val="0076495F"/>
  </w:style>
  <w:style w:type="paragraph" w:customStyle="1" w:styleId="aff8">
    <w:name w:val="Постановление"/>
    <w:basedOn w:val="a0"/>
    <w:uiPriority w:val="99"/>
    <w:rsid w:val="0076495F"/>
    <w:pPr>
      <w:spacing w:after="0" w:line="360" w:lineRule="atLeast"/>
      <w:jc w:val="center"/>
    </w:pPr>
    <w:rPr>
      <w:rFonts w:ascii="Times New Roman" w:hAnsi="Times New Roman"/>
      <w:spacing w:val="6"/>
      <w:sz w:val="32"/>
      <w:szCs w:val="20"/>
    </w:rPr>
  </w:style>
  <w:style w:type="paragraph" w:customStyle="1" w:styleId="xl65">
    <w:name w:val="xl65"/>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6">
    <w:name w:val="xl66"/>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7">
    <w:name w:val="xl67"/>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68">
    <w:name w:val="xl6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9">
    <w:name w:val="xl6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0">
    <w:name w:val="xl70"/>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2">
    <w:name w:val="xl72"/>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6">
    <w:name w:val="xl7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7">
    <w:name w:val="xl7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8">
    <w:name w:val="xl7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9">
    <w:name w:val="xl7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0">
    <w:name w:val="xl80"/>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2">
    <w:name w:val="xl82"/>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3">
    <w:name w:val="xl83"/>
    <w:basedOn w:val="a0"/>
    <w:uiPriority w:val="99"/>
    <w:rsid w:val="0076495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4">
    <w:name w:val="xl8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5">
    <w:name w:val="xl8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6">
    <w:name w:val="xl8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9">
    <w:name w:val="xl8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0">
    <w:name w:val="xl9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1">
    <w:name w:val="xl91"/>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2">
    <w:name w:val="xl92"/>
    <w:basedOn w:val="a0"/>
    <w:uiPriority w:val="99"/>
    <w:rsid w:val="0076495F"/>
    <w:pPr>
      <w:pBdr>
        <w:top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3">
    <w:name w:val="xl93"/>
    <w:basedOn w:val="a0"/>
    <w:uiPriority w:val="99"/>
    <w:rsid w:val="0076495F"/>
    <w:pPr>
      <w:pBdr>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4">
    <w:name w:val="xl94"/>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5">
    <w:name w:val="xl95"/>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6">
    <w:name w:val="xl96"/>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7">
    <w:name w:val="xl97"/>
    <w:basedOn w:val="a0"/>
    <w:uiPriority w:val="99"/>
    <w:rsid w:val="0076495F"/>
    <w:pPr>
      <w:pBdr>
        <w:top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8">
    <w:name w:val="xl98"/>
    <w:basedOn w:val="a0"/>
    <w:uiPriority w:val="99"/>
    <w:rsid w:val="0076495F"/>
    <w:pPr>
      <w:pBdr>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9">
    <w:name w:val="xl9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0">
    <w:name w:val="xl10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1">
    <w:name w:val="xl101"/>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2">
    <w:name w:val="xl102"/>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3">
    <w:name w:val="xl10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4">
    <w:name w:val="xl104"/>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0"/>
    <w:uiPriority w:val="99"/>
    <w:rsid w:val="0076495F"/>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6">
    <w:name w:val="xl10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7">
    <w:name w:val="xl107"/>
    <w:basedOn w:val="a0"/>
    <w:uiPriority w:val="99"/>
    <w:rsid w:val="0076495F"/>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9">
    <w:name w:val="xl109"/>
    <w:basedOn w:val="a0"/>
    <w:uiPriority w:val="99"/>
    <w:rsid w:val="0076495F"/>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0"/>
    <w:uiPriority w:val="99"/>
    <w:rsid w:val="0076495F"/>
    <w:pPr>
      <w:pBdr>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1">
    <w:name w:val="xl111"/>
    <w:basedOn w:val="a0"/>
    <w:uiPriority w:val="99"/>
    <w:rsid w:val="0076495F"/>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2">
    <w:name w:val="xl112"/>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13">
    <w:name w:val="xl11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4">
    <w:name w:val="xl11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5">
    <w:name w:val="xl11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6">
    <w:name w:val="xl116"/>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7">
    <w:name w:val="xl117"/>
    <w:basedOn w:val="a0"/>
    <w:uiPriority w:val="99"/>
    <w:rsid w:val="0076495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a0"/>
    <w:uiPriority w:val="99"/>
    <w:rsid w:val="0076495F"/>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9">
    <w:name w:val="xl119"/>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0">
    <w:name w:val="xl120"/>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1">
    <w:name w:val="xl121"/>
    <w:basedOn w:val="a0"/>
    <w:uiPriority w:val="99"/>
    <w:rsid w:val="0076495F"/>
    <w:pP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22">
    <w:name w:val="xl122"/>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3">
    <w:name w:val="xl123"/>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4">
    <w:name w:val="xl124"/>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26">
    <w:name w:val="xl126"/>
    <w:basedOn w:val="a0"/>
    <w:uiPriority w:val="99"/>
    <w:rsid w:val="0076495F"/>
    <w:pPr>
      <w:pBdr>
        <w:top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27">
    <w:name w:val="xl127"/>
    <w:basedOn w:val="a0"/>
    <w:uiPriority w:val="99"/>
    <w:rsid w:val="0076495F"/>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8">
    <w:name w:val="xl128"/>
    <w:basedOn w:val="a0"/>
    <w:uiPriority w:val="99"/>
    <w:rsid w:val="0076495F"/>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9">
    <w:name w:val="xl129"/>
    <w:basedOn w:val="a0"/>
    <w:uiPriority w:val="99"/>
    <w:rsid w:val="0076495F"/>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0">
    <w:name w:val="xl130"/>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1">
    <w:name w:val="xl131"/>
    <w:basedOn w:val="a0"/>
    <w:uiPriority w:val="99"/>
    <w:rsid w:val="0076495F"/>
    <w:pPr>
      <w:pBdr>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2">
    <w:name w:val="xl13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3">
    <w:name w:val="xl133"/>
    <w:basedOn w:val="a0"/>
    <w:uiPriority w:val="99"/>
    <w:rsid w:val="0076495F"/>
    <w:pPr>
      <w:pBdr>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4">
    <w:name w:val="xl134"/>
    <w:basedOn w:val="a0"/>
    <w:uiPriority w:val="99"/>
    <w:rsid w:val="0076495F"/>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35">
    <w:name w:val="xl135"/>
    <w:basedOn w:val="a0"/>
    <w:uiPriority w:val="99"/>
    <w:rsid w:val="0076495F"/>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36">
    <w:name w:val="xl136"/>
    <w:basedOn w:val="a0"/>
    <w:uiPriority w:val="99"/>
    <w:rsid w:val="0076495F"/>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7">
    <w:name w:val="xl137"/>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8">
    <w:name w:val="xl138"/>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9">
    <w:name w:val="xl139"/>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0">
    <w:name w:val="xl140"/>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1">
    <w:name w:val="xl141"/>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2">
    <w:name w:val="xl14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3">
    <w:name w:val="xl143"/>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4">
    <w:name w:val="xl144"/>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5">
    <w:name w:val="xl145"/>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6">
    <w:name w:val="xl14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7">
    <w:name w:val="xl14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48">
    <w:name w:val="xl148"/>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49">
    <w:name w:val="xl149"/>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0">
    <w:name w:val="xl150"/>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1">
    <w:name w:val="xl151"/>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2">
    <w:name w:val="xl152"/>
    <w:basedOn w:val="a0"/>
    <w:uiPriority w:val="99"/>
    <w:rsid w:val="0076495F"/>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3">
    <w:name w:val="xl153"/>
    <w:basedOn w:val="a0"/>
    <w:uiPriority w:val="99"/>
    <w:rsid w:val="0076495F"/>
    <w:pPr>
      <w:pBdr>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4">
    <w:name w:val="xl154"/>
    <w:basedOn w:val="a0"/>
    <w:uiPriority w:val="99"/>
    <w:rsid w:val="0076495F"/>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5">
    <w:name w:val="xl155"/>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56">
    <w:name w:val="xl156"/>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7">
    <w:name w:val="xl157"/>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8">
    <w:name w:val="xl158"/>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9">
    <w:name w:val="xl15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0">
    <w:name w:val="xl160"/>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61">
    <w:name w:val="xl161"/>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2">
    <w:name w:val="xl162"/>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3">
    <w:name w:val="xl163"/>
    <w:basedOn w:val="a0"/>
    <w:uiPriority w:val="99"/>
    <w:rsid w:val="0076495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4">
    <w:name w:val="xl164"/>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5">
    <w:name w:val="xl16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6">
    <w:name w:val="xl166"/>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7">
    <w:name w:val="xl16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8">
    <w:name w:val="xl168"/>
    <w:basedOn w:val="a0"/>
    <w:uiPriority w:val="99"/>
    <w:rsid w:val="0076495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9">
    <w:name w:val="xl16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70">
    <w:name w:val="xl17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1">
    <w:name w:val="xl171"/>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2">
    <w:name w:val="xl172"/>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3">
    <w:name w:val="xl173"/>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74">
    <w:name w:val="xl17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5">
    <w:name w:val="xl17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6">
    <w:name w:val="xl176"/>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7">
    <w:name w:val="xl17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78">
    <w:name w:val="xl178"/>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9">
    <w:name w:val="xl17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80">
    <w:name w:val="xl18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81">
    <w:name w:val="xl181"/>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82">
    <w:name w:val="xl182"/>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83">
    <w:name w:val="xl183"/>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4">
    <w:name w:val="xl184"/>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85">
    <w:name w:val="xl185"/>
    <w:basedOn w:val="a0"/>
    <w:uiPriority w:val="99"/>
    <w:rsid w:val="0076495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86">
    <w:name w:val="xl18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7">
    <w:name w:val="xl18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88">
    <w:name w:val="xl188"/>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89">
    <w:name w:val="xl189"/>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90">
    <w:name w:val="xl190"/>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1">
    <w:name w:val="xl191"/>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2">
    <w:name w:val="xl192"/>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3">
    <w:name w:val="xl193"/>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4">
    <w:name w:val="xl194"/>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5">
    <w:name w:val="xl19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96">
    <w:name w:val="xl19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7">
    <w:name w:val="xl19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8">
    <w:name w:val="xl198"/>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9">
    <w:name w:val="xl199"/>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0">
    <w:name w:val="xl200"/>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1">
    <w:name w:val="xl201"/>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2">
    <w:name w:val="xl20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3">
    <w:name w:val="xl203"/>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4">
    <w:name w:val="xl20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07">
    <w:name w:val="xl20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08">
    <w:name w:val="xl208"/>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09">
    <w:name w:val="xl209"/>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10">
    <w:name w:val="xl210"/>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11">
    <w:name w:val="xl211"/>
    <w:basedOn w:val="a0"/>
    <w:uiPriority w:val="99"/>
    <w:rsid w:val="0076495F"/>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212">
    <w:name w:val="xl212"/>
    <w:basedOn w:val="a0"/>
    <w:uiPriority w:val="99"/>
    <w:rsid w:val="0076495F"/>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3">
    <w:name w:val="xl213"/>
    <w:basedOn w:val="a0"/>
    <w:uiPriority w:val="99"/>
    <w:rsid w:val="0076495F"/>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4">
    <w:name w:val="xl214"/>
    <w:basedOn w:val="a0"/>
    <w:uiPriority w:val="99"/>
    <w:rsid w:val="0076495F"/>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5">
    <w:name w:val="xl21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16">
    <w:name w:val="xl21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7">
    <w:name w:val="xl217"/>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8">
    <w:name w:val="xl218"/>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9">
    <w:name w:val="xl21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20">
    <w:name w:val="xl220"/>
    <w:basedOn w:val="a0"/>
    <w:uiPriority w:val="99"/>
    <w:rsid w:val="0076495F"/>
    <w:pPr>
      <w:pBdr>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21">
    <w:name w:val="xl221"/>
    <w:basedOn w:val="a0"/>
    <w:uiPriority w:val="99"/>
    <w:rsid w:val="0076495F"/>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22">
    <w:name w:val="xl222"/>
    <w:basedOn w:val="a0"/>
    <w:uiPriority w:val="99"/>
    <w:rsid w:val="0076495F"/>
    <w:pPr>
      <w:pBdr>
        <w:bottom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223">
    <w:name w:val="xl22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224">
    <w:name w:val="xl22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character" w:customStyle="1" w:styleId="23">
    <w:name w:val="Основной текст 2 Знак"/>
    <w:link w:val="24"/>
    <w:uiPriority w:val="99"/>
    <w:rsid w:val="0076495F"/>
    <w:rPr>
      <w:b/>
      <w:bCs/>
      <w:szCs w:val="24"/>
    </w:rPr>
  </w:style>
  <w:style w:type="paragraph" w:styleId="24">
    <w:name w:val="Body Text 2"/>
    <w:basedOn w:val="a0"/>
    <w:link w:val="23"/>
    <w:uiPriority w:val="99"/>
    <w:rsid w:val="0076495F"/>
    <w:pPr>
      <w:spacing w:after="0" w:line="240" w:lineRule="auto"/>
      <w:jc w:val="center"/>
    </w:pPr>
    <w:rPr>
      <w:rFonts w:ascii="Times New Roman" w:eastAsiaTheme="minorHAnsi" w:hAnsi="Times New Roman" w:cstheme="minorBidi"/>
      <w:b/>
      <w:bCs/>
      <w:sz w:val="28"/>
      <w:szCs w:val="24"/>
      <w:lang w:eastAsia="en-US"/>
    </w:rPr>
  </w:style>
  <w:style w:type="character" w:customStyle="1" w:styleId="210">
    <w:name w:val="Основной текст 2 Знак1"/>
    <w:basedOn w:val="a1"/>
    <w:uiPriority w:val="99"/>
    <w:rsid w:val="0076495F"/>
    <w:rPr>
      <w:rFonts w:ascii="Calibri" w:eastAsia="Times New Roman" w:hAnsi="Calibri" w:cs="Times New Roman"/>
      <w:sz w:val="22"/>
      <w:lang w:eastAsia="ru-RU"/>
    </w:rPr>
  </w:style>
  <w:style w:type="paragraph" w:customStyle="1" w:styleId="mt">
    <w:name w:val="mt"/>
    <w:basedOn w:val="a0"/>
    <w:uiPriority w:val="99"/>
    <w:rsid w:val="0076495F"/>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76495F"/>
    <w:rPr>
      <w:sz w:val="24"/>
      <w:szCs w:val="24"/>
    </w:rPr>
  </w:style>
  <w:style w:type="paragraph" w:styleId="26">
    <w:name w:val="Body Text Indent 2"/>
    <w:basedOn w:val="a0"/>
    <w:link w:val="25"/>
    <w:uiPriority w:val="99"/>
    <w:unhideWhenUsed/>
    <w:rsid w:val="0076495F"/>
    <w:pPr>
      <w:spacing w:after="120" w:line="480" w:lineRule="auto"/>
      <w:ind w:left="283"/>
    </w:pPr>
    <w:rPr>
      <w:rFonts w:ascii="Times New Roman" w:eastAsiaTheme="minorHAnsi" w:hAnsi="Times New Roman" w:cstheme="minorBidi"/>
      <w:sz w:val="24"/>
      <w:szCs w:val="24"/>
      <w:lang w:eastAsia="en-US"/>
    </w:rPr>
  </w:style>
  <w:style w:type="character" w:customStyle="1" w:styleId="211">
    <w:name w:val="Основной текст с отступом 2 Знак1"/>
    <w:basedOn w:val="a1"/>
    <w:semiHidden/>
    <w:rsid w:val="0076495F"/>
    <w:rPr>
      <w:rFonts w:ascii="Calibri" w:eastAsia="Times New Roman" w:hAnsi="Calibri" w:cs="Times New Roman"/>
      <w:sz w:val="22"/>
      <w:lang w:eastAsia="ru-RU"/>
    </w:rPr>
  </w:style>
  <w:style w:type="table" w:customStyle="1" w:styleId="111">
    <w:name w:val="Сетка таблицы1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76495F"/>
    <w:rPr>
      <w:rFonts w:eastAsia="Times New Roman"/>
      <w:lang w:eastAsia="ru-RU"/>
    </w:rPr>
  </w:style>
  <w:style w:type="character" w:customStyle="1" w:styleId="17">
    <w:name w:val="Нижний колонтитул Знак1"/>
    <w:uiPriority w:val="99"/>
    <w:semiHidden/>
    <w:rsid w:val="0076495F"/>
    <w:rPr>
      <w:rFonts w:eastAsia="Times New Roman"/>
      <w:lang w:eastAsia="ru-RU"/>
    </w:rPr>
  </w:style>
  <w:style w:type="character" w:customStyle="1" w:styleId="19">
    <w:name w:val="Текст выноски Знак1"/>
    <w:uiPriority w:val="99"/>
    <w:semiHidden/>
    <w:rsid w:val="0076495F"/>
    <w:rPr>
      <w:rFonts w:ascii="Tahoma" w:eastAsia="Times New Roman" w:hAnsi="Tahoma" w:cs="Tahoma"/>
      <w:sz w:val="16"/>
      <w:szCs w:val="16"/>
      <w:lang w:eastAsia="ru-RU"/>
    </w:rPr>
  </w:style>
  <w:style w:type="paragraph" w:customStyle="1" w:styleId="212">
    <w:name w:val="Основной текст 21"/>
    <w:basedOn w:val="a0"/>
    <w:uiPriority w:val="99"/>
    <w:rsid w:val="0076495F"/>
    <w:pPr>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Style2">
    <w:name w:val="Style2"/>
    <w:basedOn w:val="a0"/>
    <w:uiPriority w:val="99"/>
    <w:rsid w:val="0076495F"/>
    <w:pPr>
      <w:widowControl w:val="0"/>
      <w:autoSpaceDE w:val="0"/>
      <w:autoSpaceDN w:val="0"/>
      <w:adjustRightInd w:val="0"/>
      <w:spacing w:after="0" w:line="304" w:lineRule="exact"/>
      <w:ind w:firstLine="701"/>
      <w:jc w:val="both"/>
    </w:pPr>
    <w:rPr>
      <w:rFonts w:ascii="Times New Roman" w:hAnsi="Times New Roman"/>
      <w:sz w:val="24"/>
      <w:szCs w:val="24"/>
    </w:rPr>
  </w:style>
  <w:style w:type="character" w:customStyle="1" w:styleId="FontStyle13">
    <w:name w:val="Font Style13"/>
    <w:uiPriority w:val="99"/>
    <w:rsid w:val="0076495F"/>
    <w:rPr>
      <w:rFonts w:ascii="Times New Roman" w:hAnsi="Times New Roman" w:cs="Times New Roman"/>
      <w:sz w:val="24"/>
      <w:szCs w:val="24"/>
    </w:rPr>
  </w:style>
  <w:style w:type="paragraph" w:customStyle="1" w:styleId="1a">
    <w:name w:val="Заголовок оглавления1"/>
    <w:basedOn w:val="1"/>
    <w:next w:val="a0"/>
    <w:uiPriority w:val="99"/>
    <w:unhideWhenUsed/>
    <w:qFormat/>
    <w:rsid w:val="0076495F"/>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0"/>
    <w:uiPriority w:val="99"/>
    <w:rsid w:val="0076495F"/>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4">
    <w:name w:val="xl64"/>
    <w:basedOn w:val="a0"/>
    <w:uiPriority w:val="99"/>
    <w:rsid w:val="0076495F"/>
    <w:pPr>
      <w:spacing w:before="100" w:beforeAutospacing="1" w:after="100" w:afterAutospacing="1" w:line="240" w:lineRule="auto"/>
      <w:textAlignment w:val="center"/>
    </w:pPr>
    <w:rPr>
      <w:rFonts w:ascii="Times New Roman" w:hAnsi="Times New Roman"/>
      <w:sz w:val="16"/>
      <w:szCs w:val="16"/>
    </w:rPr>
  </w:style>
  <w:style w:type="paragraph" w:customStyle="1" w:styleId="aff9">
    <w:name w:val="Знак Знак Знак Знак"/>
    <w:basedOn w:val="a0"/>
    <w:uiPriority w:val="99"/>
    <w:rsid w:val="0076495F"/>
    <w:pPr>
      <w:spacing w:after="160" w:line="240" w:lineRule="exact"/>
    </w:pPr>
    <w:rPr>
      <w:rFonts w:ascii="Verdana" w:hAnsi="Verdana"/>
      <w:sz w:val="24"/>
      <w:szCs w:val="24"/>
      <w:lang w:val="en-US"/>
    </w:rPr>
  </w:style>
  <w:style w:type="paragraph" w:customStyle="1" w:styleId="27">
    <w:name w:val="???????2"/>
    <w:uiPriority w:val="99"/>
    <w:rsid w:val="0076495F"/>
    <w:pPr>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character" w:customStyle="1" w:styleId="affa">
    <w:name w:val="Текст Знак"/>
    <w:link w:val="affb"/>
    <w:uiPriority w:val="99"/>
    <w:rsid w:val="0076495F"/>
    <w:rPr>
      <w:rFonts w:ascii="Consolas" w:eastAsia="Calibri" w:hAnsi="Consolas"/>
      <w:sz w:val="21"/>
      <w:szCs w:val="21"/>
    </w:rPr>
  </w:style>
  <w:style w:type="paragraph" w:styleId="affb">
    <w:name w:val="Plain Text"/>
    <w:basedOn w:val="a0"/>
    <w:link w:val="affa"/>
    <w:uiPriority w:val="99"/>
    <w:unhideWhenUsed/>
    <w:rsid w:val="0076495F"/>
    <w:pPr>
      <w:spacing w:after="0" w:line="240" w:lineRule="auto"/>
    </w:pPr>
    <w:rPr>
      <w:rFonts w:ascii="Consolas" w:eastAsia="Calibri" w:hAnsi="Consolas" w:cstheme="minorBidi"/>
      <w:sz w:val="21"/>
      <w:szCs w:val="21"/>
      <w:lang w:eastAsia="en-US"/>
    </w:rPr>
  </w:style>
  <w:style w:type="character" w:customStyle="1" w:styleId="1b">
    <w:name w:val="Текст Знак1"/>
    <w:basedOn w:val="a1"/>
    <w:rsid w:val="0076495F"/>
    <w:rPr>
      <w:rFonts w:ascii="Consolas" w:eastAsia="Times New Roman" w:hAnsi="Consolas" w:cs="Consolas"/>
      <w:sz w:val="21"/>
      <w:szCs w:val="21"/>
      <w:lang w:eastAsia="ru-RU"/>
    </w:rPr>
  </w:style>
  <w:style w:type="character" w:customStyle="1" w:styleId="CharStyle8">
    <w:name w:val="Char Style 8"/>
    <w:uiPriority w:val="99"/>
    <w:rsid w:val="0076495F"/>
    <w:rPr>
      <w:b/>
      <w:bCs/>
      <w:sz w:val="27"/>
      <w:szCs w:val="27"/>
      <w:lang w:eastAsia="ar-SA" w:bidi="ar-SA"/>
    </w:rPr>
  </w:style>
  <w:style w:type="paragraph" w:customStyle="1" w:styleId="1c">
    <w:name w:val="Знак1"/>
    <w:basedOn w:val="a0"/>
    <w:uiPriority w:val="99"/>
    <w:rsid w:val="0076495F"/>
    <w:pPr>
      <w:spacing w:after="160" w:line="240" w:lineRule="exact"/>
    </w:pPr>
    <w:rPr>
      <w:rFonts w:ascii="Times New Roman" w:eastAsia="Calibri" w:hAnsi="Times New Roman"/>
      <w:sz w:val="20"/>
      <w:szCs w:val="20"/>
      <w:lang w:eastAsia="zh-CN"/>
    </w:rPr>
  </w:style>
  <w:style w:type="table" w:customStyle="1" w:styleId="1110">
    <w:name w:val="Сетка таблицы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Strong"/>
    <w:uiPriority w:val="99"/>
    <w:qFormat/>
    <w:rsid w:val="0076495F"/>
    <w:rPr>
      <w:b/>
      <w:bCs/>
    </w:rPr>
  </w:style>
  <w:style w:type="paragraph" w:styleId="affd">
    <w:name w:val="Revision"/>
    <w:hidden/>
    <w:uiPriority w:val="99"/>
    <w:semiHidden/>
    <w:rsid w:val="0076495F"/>
    <w:pPr>
      <w:spacing w:after="0" w:line="240" w:lineRule="auto"/>
    </w:pPr>
    <w:rPr>
      <w:rFonts w:ascii="Calibri" w:eastAsia="Calibri" w:hAnsi="Calibri" w:cs="Times New Roman"/>
      <w:sz w:val="22"/>
      <w:lang w:eastAsia="ru-RU"/>
    </w:rPr>
  </w:style>
  <w:style w:type="paragraph" w:styleId="32">
    <w:name w:val="Body Text Indent 3"/>
    <w:basedOn w:val="a0"/>
    <w:link w:val="33"/>
    <w:uiPriority w:val="99"/>
    <w:rsid w:val="0076495F"/>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76495F"/>
    <w:rPr>
      <w:rFonts w:ascii="Calibri" w:eastAsia="Calibri" w:hAnsi="Calibri" w:cs="Times New Roman"/>
      <w:sz w:val="16"/>
      <w:szCs w:val="16"/>
      <w:lang w:eastAsia="ru-RU"/>
    </w:rPr>
  </w:style>
  <w:style w:type="character" w:customStyle="1" w:styleId="1d">
    <w:name w:val="Основной текст1"/>
    <w:uiPriority w:val="99"/>
    <w:rsid w:val="0076495F"/>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0"/>
    <w:uiPriority w:val="99"/>
    <w:rsid w:val="0076495F"/>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76495F"/>
    <w:rPr>
      <w:rFonts w:ascii="Calibri" w:hAnsi="Calibri" w:cs="Times New Roman"/>
      <w:sz w:val="20"/>
      <w:szCs w:val="20"/>
      <w:lang w:eastAsia="en-US"/>
    </w:rPr>
  </w:style>
  <w:style w:type="paragraph" w:customStyle="1" w:styleId="28">
    <w:name w:val="Знак2"/>
    <w:basedOn w:val="a0"/>
    <w:uiPriority w:val="99"/>
    <w:rsid w:val="0076495F"/>
    <w:pPr>
      <w:spacing w:after="160" w:line="240" w:lineRule="exact"/>
    </w:pPr>
    <w:rPr>
      <w:rFonts w:ascii="Times New Roman" w:hAnsi="Times New Roman"/>
      <w:sz w:val="20"/>
      <w:szCs w:val="20"/>
      <w:lang w:eastAsia="zh-CN"/>
    </w:rPr>
  </w:style>
  <w:style w:type="paragraph" w:customStyle="1" w:styleId="35">
    <w:name w:val="Без интервала3"/>
    <w:uiPriority w:val="99"/>
    <w:rsid w:val="0076495F"/>
    <w:pPr>
      <w:spacing w:after="0" w:line="240" w:lineRule="auto"/>
    </w:pPr>
    <w:rPr>
      <w:rFonts w:ascii="Calibri" w:eastAsia="Times New Roman" w:hAnsi="Calibri" w:cs="Times New Roman"/>
      <w:sz w:val="22"/>
      <w:lang w:eastAsia="ru-RU"/>
    </w:rPr>
  </w:style>
  <w:style w:type="character" w:customStyle="1" w:styleId="BodyText2Char">
    <w:name w:val="Body Text 2 Char"/>
    <w:uiPriority w:val="99"/>
    <w:locked/>
    <w:rsid w:val="0076495F"/>
    <w:rPr>
      <w:b/>
      <w:sz w:val="24"/>
    </w:rPr>
  </w:style>
  <w:style w:type="character" w:customStyle="1" w:styleId="BodyText2Char1">
    <w:name w:val="Body Text 2 Char1"/>
    <w:uiPriority w:val="99"/>
    <w:semiHidden/>
    <w:locked/>
    <w:rsid w:val="0076495F"/>
    <w:rPr>
      <w:rFonts w:ascii="Calibri" w:hAnsi="Calibri" w:cs="Times New Roman"/>
      <w:lang w:eastAsia="en-US"/>
    </w:rPr>
  </w:style>
  <w:style w:type="character" w:customStyle="1" w:styleId="BodyTextIndent2Char1">
    <w:name w:val="Body Text Indent 2 Char1"/>
    <w:uiPriority w:val="99"/>
    <w:semiHidden/>
    <w:locked/>
    <w:rsid w:val="0076495F"/>
    <w:rPr>
      <w:rFonts w:ascii="Calibri" w:hAnsi="Calibri" w:cs="Times New Roman"/>
      <w:lang w:eastAsia="en-US"/>
    </w:rPr>
  </w:style>
  <w:style w:type="character" w:customStyle="1" w:styleId="PlainTextChar">
    <w:name w:val="Plain Text Char"/>
    <w:uiPriority w:val="99"/>
    <w:locked/>
    <w:rsid w:val="0076495F"/>
    <w:rPr>
      <w:rFonts w:ascii="Consolas" w:hAnsi="Consolas"/>
      <w:sz w:val="21"/>
      <w:lang w:eastAsia="en-US"/>
    </w:rPr>
  </w:style>
  <w:style w:type="character" w:customStyle="1" w:styleId="PlainTextChar1">
    <w:name w:val="Plain Text Char1"/>
    <w:uiPriority w:val="99"/>
    <w:semiHidden/>
    <w:locked/>
    <w:rsid w:val="0076495F"/>
    <w:rPr>
      <w:rFonts w:ascii="Courier New" w:hAnsi="Courier New" w:cs="Courier New"/>
      <w:sz w:val="20"/>
      <w:szCs w:val="20"/>
      <w:lang w:eastAsia="en-US"/>
    </w:rPr>
  </w:style>
  <w:style w:type="paragraph" w:customStyle="1" w:styleId="1e">
    <w:name w:val="Рецензия1"/>
    <w:hidden/>
    <w:uiPriority w:val="99"/>
    <w:semiHidden/>
    <w:rsid w:val="0076495F"/>
    <w:pPr>
      <w:spacing w:after="0" w:line="240" w:lineRule="auto"/>
    </w:pPr>
    <w:rPr>
      <w:rFonts w:ascii="Calibri" w:eastAsia="Times New Roman" w:hAnsi="Calibri" w:cs="Times New Roman"/>
      <w:sz w:val="22"/>
      <w:lang w:eastAsia="ru-RU"/>
    </w:rPr>
  </w:style>
  <w:style w:type="paragraph" w:customStyle="1" w:styleId="36">
    <w:name w:val="Знак3"/>
    <w:basedOn w:val="a0"/>
    <w:uiPriority w:val="99"/>
    <w:rsid w:val="0076495F"/>
    <w:pPr>
      <w:spacing w:after="160" w:line="240" w:lineRule="exact"/>
    </w:pPr>
    <w:rPr>
      <w:sz w:val="20"/>
      <w:szCs w:val="20"/>
      <w:lang w:eastAsia="zh-CN"/>
    </w:rPr>
  </w:style>
  <w:style w:type="character" w:customStyle="1" w:styleId="BodyText2Char2">
    <w:name w:val="Body Text 2 Char2"/>
    <w:uiPriority w:val="99"/>
    <w:locked/>
    <w:rsid w:val="0076495F"/>
    <w:rPr>
      <w:b/>
      <w:bCs/>
      <w:sz w:val="24"/>
      <w:szCs w:val="24"/>
    </w:rPr>
  </w:style>
  <w:style w:type="character" w:customStyle="1" w:styleId="PlainTextChar2">
    <w:name w:val="Plain Text Char2"/>
    <w:uiPriority w:val="99"/>
    <w:locked/>
    <w:rsid w:val="0076495F"/>
    <w:rPr>
      <w:rFonts w:ascii="Consolas" w:eastAsia="Times New Roman" w:hAnsi="Consolas" w:cs="Consolas"/>
      <w:sz w:val="21"/>
      <w:szCs w:val="21"/>
      <w:lang w:eastAsia="en-US"/>
    </w:rPr>
  </w:style>
  <w:style w:type="paragraph" w:styleId="affe">
    <w:name w:val="Document Map"/>
    <w:basedOn w:val="a0"/>
    <w:link w:val="afff"/>
    <w:uiPriority w:val="99"/>
    <w:rsid w:val="0076495F"/>
    <w:pPr>
      <w:spacing w:after="0" w:line="240" w:lineRule="auto"/>
    </w:pPr>
    <w:rPr>
      <w:rFonts w:ascii="Tahoma" w:eastAsia="Calibri" w:hAnsi="Tahoma"/>
      <w:sz w:val="16"/>
      <w:szCs w:val="16"/>
    </w:rPr>
  </w:style>
  <w:style w:type="character" w:customStyle="1" w:styleId="afff">
    <w:name w:val="Схема документа Знак"/>
    <w:basedOn w:val="a1"/>
    <w:link w:val="affe"/>
    <w:uiPriority w:val="99"/>
    <w:rsid w:val="0076495F"/>
    <w:rPr>
      <w:rFonts w:ascii="Tahoma" w:eastAsia="Calibri" w:hAnsi="Tahoma" w:cs="Times New Roman"/>
      <w:sz w:val="16"/>
      <w:szCs w:val="16"/>
      <w:lang w:eastAsia="ru-RU"/>
    </w:rPr>
  </w:style>
  <w:style w:type="numbering" w:customStyle="1" w:styleId="1111">
    <w:name w:val="Нет списка111"/>
    <w:next w:val="a3"/>
    <w:uiPriority w:val="99"/>
    <w:semiHidden/>
    <w:unhideWhenUsed/>
    <w:rsid w:val="0076495F"/>
  </w:style>
  <w:style w:type="table" w:customStyle="1" w:styleId="120">
    <w:name w:val="Сетка таблицы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Таблица текст"/>
    <w:basedOn w:val="a0"/>
    <w:uiPriority w:val="99"/>
    <w:rsid w:val="0076495F"/>
    <w:pPr>
      <w:keepNext/>
      <w:keepLines/>
      <w:spacing w:before="40" w:after="40" w:line="240" w:lineRule="auto"/>
      <w:ind w:left="57" w:right="57"/>
    </w:pPr>
    <w:rPr>
      <w:rFonts w:ascii="Times New Roman" w:eastAsia="Calibri" w:hAnsi="Times New Roman"/>
      <w:sz w:val="24"/>
      <w:szCs w:val="20"/>
    </w:rPr>
  </w:style>
  <w:style w:type="character" w:customStyle="1" w:styleId="BodyText2Char3">
    <w:name w:val="Body Text 2 Char3"/>
    <w:uiPriority w:val="99"/>
    <w:locked/>
    <w:rsid w:val="0076495F"/>
    <w:rPr>
      <w:b/>
      <w:sz w:val="24"/>
    </w:rPr>
  </w:style>
  <w:style w:type="character" w:customStyle="1" w:styleId="BodyTextIndent2Char">
    <w:name w:val="Body Text Indent 2 Char"/>
    <w:uiPriority w:val="99"/>
    <w:locked/>
    <w:rsid w:val="0076495F"/>
    <w:rPr>
      <w:sz w:val="24"/>
    </w:rPr>
  </w:style>
  <w:style w:type="character" w:customStyle="1" w:styleId="PlainTextChar3">
    <w:name w:val="Plain Text Char3"/>
    <w:uiPriority w:val="99"/>
    <w:locked/>
    <w:rsid w:val="0076495F"/>
    <w:rPr>
      <w:rFonts w:ascii="Consolas" w:hAnsi="Consolas"/>
      <w:sz w:val="21"/>
    </w:rPr>
  </w:style>
  <w:style w:type="character" w:customStyle="1" w:styleId="29">
    <w:name w:val="Знак Знак2"/>
    <w:uiPriority w:val="99"/>
    <w:rsid w:val="0076495F"/>
    <w:rPr>
      <w:rFonts w:ascii="Tahoma" w:hAnsi="Tahoma"/>
      <w:sz w:val="16"/>
      <w:lang w:val="ru-RU" w:eastAsia="ru-RU"/>
    </w:rPr>
  </w:style>
  <w:style w:type="character" w:customStyle="1" w:styleId="1f">
    <w:name w:val="Знак Знак1"/>
    <w:uiPriority w:val="99"/>
    <w:rsid w:val="0076495F"/>
    <w:rPr>
      <w:sz w:val="24"/>
      <w:lang w:val="ru-RU" w:eastAsia="ru-RU"/>
    </w:rPr>
  </w:style>
  <w:style w:type="character" w:customStyle="1" w:styleId="afff1">
    <w:name w:val="Знак Знак"/>
    <w:uiPriority w:val="99"/>
    <w:rsid w:val="0076495F"/>
    <w:rPr>
      <w:sz w:val="24"/>
      <w:lang w:val="ru-RU" w:eastAsia="ru-RU"/>
    </w:rPr>
  </w:style>
  <w:style w:type="paragraph" w:customStyle="1" w:styleId="font5">
    <w:name w:val="font5"/>
    <w:basedOn w:val="a0"/>
    <w:uiPriority w:val="99"/>
    <w:rsid w:val="0076495F"/>
    <w:pPr>
      <w:spacing w:before="100" w:beforeAutospacing="1" w:after="100" w:afterAutospacing="1" w:line="240" w:lineRule="auto"/>
    </w:pPr>
    <w:rPr>
      <w:rFonts w:ascii="Tahoma" w:eastAsia="Calibri" w:hAnsi="Tahoma" w:cs="Tahoma"/>
      <w:b/>
      <w:bCs/>
      <w:color w:val="000000"/>
      <w:sz w:val="16"/>
      <w:szCs w:val="16"/>
    </w:rPr>
  </w:style>
  <w:style w:type="paragraph" w:customStyle="1" w:styleId="font6">
    <w:name w:val="font6"/>
    <w:basedOn w:val="a0"/>
    <w:uiPriority w:val="99"/>
    <w:rsid w:val="0076495F"/>
    <w:pPr>
      <w:spacing w:before="100" w:beforeAutospacing="1" w:after="100" w:afterAutospacing="1" w:line="240" w:lineRule="auto"/>
    </w:pPr>
    <w:rPr>
      <w:rFonts w:ascii="Tahoma" w:eastAsia="Calibri" w:hAnsi="Tahoma" w:cs="Tahoma"/>
      <w:color w:val="000000"/>
      <w:sz w:val="16"/>
      <w:szCs w:val="16"/>
    </w:rPr>
  </w:style>
  <w:style w:type="paragraph" w:customStyle="1" w:styleId="37">
    <w:name w:val="Основной текст3"/>
    <w:basedOn w:val="a0"/>
    <w:uiPriority w:val="99"/>
    <w:rsid w:val="0076495F"/>
    <w:pPr>
      <w:shd w:val="clear" w:color="auto" w:fill="FFFFFF"/>
      <w:spacing w:after="0" w:line="298" w:lineRule="exact"/>
      <w:ind w:hanging="480"/>
      <w:jc w:val="center"/>
    </w:pPr>
    <w:rPr>
      <w:rFonts w:ascii="Times New Roman" w:hAnsi="Times New Roman"/>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1"/>
    <w:uiPriority w:val="99"/>
    <w:semiHidden/>
    <w:rsid w:val="0076495F"/>
  </w:style>
  <w:style w:type="paragraph" w:customStyle="1" w:styleId="afff2">
    <w:name w:val="Нормальный (таблица)"/>
    <w:basedOn w:val="a0"/>
    <w:next w:val="a0"/>
    <w:uiPriority w:val="99"/>
    <w:rsid w:val="0076495F"/>
    <w:pPr>
      <w:autoSpaceDE w:val="0"/>
      <w:autoSpaceDN w:val="0"/>
      <w:adjustRightInd w:val="0"/>
      <w:spacing w:after="0" w:line="240" w:lineRule="auto"/>
      <w:jc w:val="both"/>
    </w:pPr>
    <w:rPr>
      <w:rFonts w:ascii="Arial" w:hAnsi="Arial" w:cs="Arial"/>
      <w:sz w:val="24"/>
      <w:szCs w:val="24"/>
    </w:rPr>
  </w:style>
  <w:style w:type="paragraph" w:customStyle="1" w:styleId="afff3">
    <w:name w:val="Прижатый влево"/>
    <w:basedOn w:val="a0"/>
    <w:next w:val="a0"/>
    <w:uiPriority w:val="99"/>
    <w:rsid w:val="0076495F"/>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3"/>
    <w:uiPriority w:val="99"/>
    <w:semiHidden/>
    <w:unhideWhenUsed/>
    <w:rsid w:val="0076495F"/>
  </w:style>
  <w:style w:type="table" w:customStyle="1" w:styleId="2c">
    <w:name w:val="Сетка таблицы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76495F"/>
  </w:style>
  <w:style w:type="table" w:customStyle="1" w:styleId="121">
    <w:name w:val="Сетка таблицы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4">
    <w:name w:val="Title"/>
    <w:basedOn w:val="a0"/>
    <w:next w:val="a0"/>
    <w:link w:val="afff5"/>
    <w:uiPriority w:val="99"/>
    <w:qFormat/>
    <w:rsid w:val="0076495F"/>
    <w:pPr>
      <w:spacing w:before="240" w:after="60" w:line="240" w:lineRule="auto"/>
      <w:jc w:val="center"/>
      <w:outlineLvl w:val="0"/>
    </w:pPr>
    <w:rPr>
      <w:rFonts w:ascii="Cambria" w:hAnsi="Cambria"/>
      <w:b/>
      <w:bCs/>
      <w:kern w:val="28"/>
      <w:sz w:val="32"/>
      <w:szCs w:val="32"/>
    </w:rPr>
  </w:style>
  <w:style w:type="character" w:customStyle="1" w:styleId="afff5">
    <w:name w:val="Название Знак"/>
    <w:basedOn w:val="a1"/>
    <w:link w:val="afff4"/>
    <w:uiPriority w:val="99"/>
    <w:rsid w:val="0076495F"/>
    <w:rPr>
      <w:rFonts w:ascii="Cambria" w:eastAsia="Times New Roman" w:hAnsi="Cambria" w:cs="Times New Roman"/>
      <w:b/>
      <w:bCs/>
      <w:kern w:val="28"/>
      <w:sz w:val="32"/>
      <w:szCs w:val="32"/>
      <w:lang w:eastAsia="ru-RU"/>
    </w:rPr>
  </w:style>
  <w:style w:type="paragraph" w:styleId="afff6">
    <w:name w:val="Subtitle"/>
    <w:basedOn w:val="a0"/>
    <w:next w:val="a0"/>
    <w:link w:val="afff7"/>
    <w:uiPriority w:val="99"/>
    <w:qFormat/>
    <w:rsid w:val="0076495F"/>
    <w:pPr>
      <w:spacing w:after="60" w:line="240" w:lineRule="auto"/>
      <w:jc w:val="center"/>
      <w:outlineLvl w:val="1"/>
    </w:pPr>
    <w:rPr>
      <w:rFonts w:ascii="Cambria" w:hAnsi="Cambria"/>
      <w:sz w:val="24"/>
      <w:szCs w:val="24"/>
    </w:rPr>
  </w:style>
  <w:style w:type="character" w:customStyle="1" w:styleId="afff7">
    <w:name w:val="Подзаголовок Знак"/>
    <w:basedOn w:val="a1"/>
    <w:link w:val="afff6"/>
    <w:uiPriority w:val="99"/>
    <w:rsid w:val="0076495F"/>
    <w:rPr>
      <w:rFonts w:ascii="Cambria" w:eastAsia="Times New Roman" w:hAnsi="Cambria" w:cs="Times New Roman"/>
      <w:sz w:val="24"/>
      <w:szCs w:val="24"/>
      <w:lang w:eastAsia="ru-RU"/>
    </w:rPr>
  </w:style>
  <w:style w:type="numbering" w:customStyle="1" w:styleId="11111">
    <w:name w:val="Нет списка11111"/>
    <w:next w:val="a3"/>
    <w:uiPriority w:val="99"/>
    <w:semiHidden/>
    <w:unhideWhenUsed/>
    <w:rsid w:val="0076495F"/>
  </w:style>
  <w:style w:type="numbering" w:customStyle="1" w:styleId="38">
    <w:name w:val="Нет списка3"/>
    <w:next w:val="a3"/>
    <w:uiPriority w:val="99"/>
    <w:semiHidden/>
    <w:unhideWhenUsed/>
    <w:rsid w:val="0076495F"/>
  </w:style>
  <w:style w:type="table" w:customStyle="1" w:styleId="39">
    <w:name w:val="Сетка таблицы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3"/>
    <w:uiPriority w:val="99"/>
    <w:semiHidden/>
    <w:unhideWhenUsed/>
    <w:rsid w:val="0076495F"/>
  </w:style>
  <w:style w:type="table" w:customStyle="1" w:styleId="1220">
    <w:name w:val="Сетка таблицы12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uiPriority w:val="99"/>
    <w:semiHidden/>
    <w:unhideWhenUsed/>
    <w:rsid w:val="0076495F"/>
  </w:style>
  <w:style w:type="table" w:customStyle="1" w:styleId="214">
    <w:name w:val="Сетка таблицы2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76495F"/>
  </w:style>
  <w:style w:type="table" w:customStyle="1" w:styleId="1211">
    <w:name w:val="Сетка таблицы12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76495F"/>
  </w:style>
  <w:style w:type="character" w:customStyle="1" w:styleId="afff8">
    <w:name w:val="Гипертекстовая ссылка"/>
    <w:uiPriority w:val="99"/>
    <w:rsid w:val="0076495F"/>
    <w:rPr>
      <w:color w:val="106BBE"/>
    </w:rPr>
  </w:style>
  <w:style w:type="paragraph" w:customStyle="1" w:styleId="afff9">
    <w:name w:val="Комментарий"/>
    <w:basedOn w:val="a0"/>
    <w:next w:val="a0"/>
    <w:uiPriority w:val="99"/>
    <w:rsid w:val="0076495F"/>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a">
    <w:name w:val="Информация об изменениях документа"/>
    <w:basedOn w:val="afff9"/>
    <w:next w:val="a0"/>
    <w:uiPriority w:val="99"/>
    <w:rsid w:val="0076495F"/>
    <w:rPr>
      <w:i/>
      <w:iCs/>
    </w:rPr>
  </w:style>
  <w:style w:type="numbering" w:customStyle="1" w:styleId="41">
    <w:name w:val="Нет списка4"/>
    <w:next w:val="a3"/>
    <w:uiPriority w:val="99"/>
    <w:semiHidden/>
    <w:unhideWhenUsed/>
    <w:rsid w:val="0076495F"/>
  </w:style>
  <w:style w:type="table" w:customStyle="1" w:styleId="42">
    <w:name w:val="Сетка таблицы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3"/>
    <w:uiPriority w:val="99"/>
    <w:semiHidden/>
    <w:unhideWhenUsed/>
    <w:rsid w:val="0076495F"/>
  </w:style>
  <w:style w:type="table" w:customStyle="1" w:styleId="123">
    <w:name w:val="Сетка таблицы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3"/>
    <w:uiPriority w:val="99"/>
    <w:semiHidden/>
    <w:unhideWhenUsed/>
    <w:rsid w:val="0076495F"/>
  </w:style>
  <w:style w:type="table" w:customStyle="1" w:styleId="221">
    <w:name w:val="Сетка таблицы2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3"/>
    <w:uiPriority w:val="99"/>
    <w:semiHidden/>
    <w:unhideWhenUsed/>
    <w:rsid w:val="0076495F"/>
  </w:style>
  <w:style w:type="table" w:customStyle="1" w:styleId="1212">
    <w:name w:val="Сетка таблицы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3"/>
    <w:uiPriority w:val="99"/>
    <w:semiHidden/>
    <w:unhideWhenUsed/>
    <w:rsid w:val="0076495F"/>
  </w:style>
  <w:style w:type="numbering" w:customStyle="1" w:styleId="5">
    <w:name w:val="Нет списка5"/>
    <w:next w:val="a3"/>
    <w:uiPriority w:val="99"/>
    <w:semiHidden/>
    <w:unhideWhenUsed/>
    <w:rsid w:val="0076495F"/>
  </w:style>
  <w:style w:type="table" w:customStyle="1" w:styleId="50">
    <w:name w:val="Сетка таблицы5"/>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3"/>
    <w:uiPriority w:val="99"/>
    <w:semiHidden/>
    <w:unhideWhenUsed/>
    <w:rsid w:val="0076495F"/>
  </w:style>
  <w:style w:type="table" w:customStyle="1" w:styleId="124">
    <w:name w:val="Сетка таблицы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76495F"/>
  </w:style>
  <w:style w:type="table" w:customStyle="1" w:styleId="231">
    <w:name w:val="Сетка таблицы2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uiPriority w:val="99"/>
    <w:semiHidden/>
    <w:unhideWhenUsed/>
    <w:rsid w:val="0076495F"/>
  </w:style>
  <w:style w:type="table" w:customStyle="1" w:styleId="1213">
    <w:name w:val="Сетка таблицы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3"/>
    <w:uiPriority w:val="99"/>
    <w:semiHidden/>
    <w:unhideWhenUsed/>
    <w:rsid w:val="0076495F"/>
  </w:style>
  <w:style w:type="table" w:customStyle="1" w:styleId="6">
    <w:name w:val="Сетка таблицы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semiHidden/>
    <w:rsid w:val="0076495F"/>
  </w:style>
  <w:style w:type="numbering" w:customStyle="1" w:styleId="7">
    <w:name w:val="Нет списка7"/>
    <w:next w:val="a3"/>
    <w:semiHidden/>
    <w:rsid w:val="0076495F"/>
  </w:style>
  <w:style w:type="numbering" w:customStyle="1" w:styleId="8">
    <w:name w:val="Нет списка8"/>
    <w:next w:val="a3"/>
    <w:uiPriority w:val="99"/>
    <w:semiHidden/>
    <w:unhideWhenUsed/>
    <w:rsid w:val="0076495F"/>
  </w:style>
  <w:style w:type="numbering" w:customStyle="1" w:styleId="9">
    <w:name w:val="Нет списка9"/>
    <w:next w:val="a3"/>
    <w:semiHidden/>
    <w:rsid w:val="0076495F"/>
  </w:style>
  <w:style w:type="numbering" w:customStyle="1" w:styleId="100">
    <w:name w:val="Нет списка10"/>
    <w:next w:val="a3"/>
    <w:semiHidden/>
    <w:rsid w:val="0076495F"/>
  </w:style>
  <w:style w:type="numbering" w:customStyle="1" w:styleId="151">
    <w:name w:val="Нет списка15"/>
    <w:next w:val="a3"/>
    <w:semiHidden/>
    <w:unhideWhenUsed/>
    <w:rsid w:val="0076495F"/>
  </w:style>
  <w:style w:type="numbering" w:customStyle="1" w:styleId="161">
    <w:name w:val="Нет списка16"/>
    <w:next w:val="a3"/>
    <w:semiHidden/>
    <w:rsid w:val="0076495F"/>
  </w:style>
  <w:style w:type="table" w:customStyle="1" w:styleId="70">
    <w:name w:val="Сетка таблицы7"/>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semiHidden/>
    <w:rsid w:val="0076495F"/>
  </w:style>
  <w:style w:type="numbering" w:customStyle="1" w:styleId="180">
    <w:name w:val="Нет списка18"/>
    <w:next w:val="a3"/>
    <w:uiPriority w:val="99"/>
    <w:semiHidden/>
    <w:unhideWhenUsed/>
    <w:rsid w:val="0076495F"/>
  </w:style>
  <w:style w:type="table" w:customStyle="1" w:styleId="61">
    <w:name w:val="Сетка таблицы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76495F"/>
  </w:style>
  <w:style w:type="table" w:customStyle="1" w:styleId="90">
    <w:name w:val="Сетка таблицы9"/>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76495F"/>
  </w:style>
  <w:style w:type="paragraph" w:styleId="3a">
    <w:name w:val="Body Text 3"/>
    <w:basedOn w:val="a0"/>
    <w:link w:val="3b"/>
    <w:uiPriority w:val="99"/>
    <w:semiHidden/>
    <w:unhideWhenUsed/>
    <w:rsid w:val="0076495F"/>
    <w:pPr>
      <w:spacing w:after="120" w:line="240" w:lineRule="auto"/>
    </w:pPr>
    <w:rPr>
      <w:rFonts w:ascii="Times New Roman" w:hAnsi="Times New Roman"/>
      <w:sz w:val="16"/>
      <w:szCs w:val="16"/>
    </w:rPr>
  </w:style>
  <w:style w:type="character" w:customStyle="1" w:styleId="3b">
    <w:name w:val="Основной текст 3 Знак"/>
    <w:basedOn w:val="a1"/>
    <w:link w:val="3a"/>
    <w:uiPriority w:val="99"/>
    <w:semiHidden/>
    <w:rsid w:val="0076495F"/>
    <w:rPr>
      <w:rFonts w:eastAsia="Times New Roman" w:cs="Times New Roman"/>
      <w:sz w:val="16"/>
      <w:szCs w:val="16"/>
      <w:lang w:eastAsia="ru-RU"/>
    </w:rPr>
  </w:style>
  <w:style w:type="paragraph" w:customStyle="1" w:styleId="font7">
    <w:name w:val="font7"/>
    <w:basedOn w:val="a0"/>
    <w:uiPriority w:val="99"/>
    <w:rsid w:val="0076495F"/>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0"/>
    <w:uiPriority w:val="99"/>
    <w:rsid w:val="0076495F"/>
    <w:pPr>
      <w:spacing w:before="100" w:beforeAutospacing="1" w:after="100" w:afterAutospacing="1" w:line="240" w:lineRule="auto"/>
    </w:pPr>
    <w:rPr>
      <w:rFonts w:ascii="Times New Roman" w:hAnsi="Times New Roman"/>
      <w:b/>
      <w:bCs/>
      <w:color w:val="000000"/>
      <w:sz w:val="18"/>
      <w:szCs w:val="18"/>
    </w:rPr>
  </w:style>
  <w:style w:type="paragraph" w:customStyle="1" w:styleId="font9">
    <w:name w:val="font9"/>
    <w:basedOn w:val="a0"/>
    <w:uiPriority w:val="99"/>
    <w:rsid w:val="0076495F"/>
    <w:pPr>
      <w:spacing w:before="100" w:beforeAutospacing="1" w:after="100" w:afterAutospacing="1" w:line="240" w:lineRule="auto"/>
    </w:pPr>
    <w:rPr>
      <w:rFonts w:ascii="Times New Roman" w:hAnsi="Times New Roman"/>
      <w:b/>
      <w:bCs/>
      <w:color w:val="FF0000"/>
      <w:sz w:val="18"/>
      <w:szCs w:val="18"/>
    </w:rPr>
  </w:style>
  <w:style w:type="paragraph" w:customStyle="1" w:styleId="font10">
    <w:name w:val="font10"/>
    <w:basedOn w:val="a0"/>
    <w:uiPriority w:val="99"/>
    <w:rsid w:val="0076495F"/>
    <w:pPr>
      <w:spacing w:before="100" w:beforeAutospacing="1" w:after="100" w:afterAutospacing="1" w:line="240" w:lineRule="auto"/>
    </w:pPr>
    <w:rPr>
      <w:rFonts w:ascii="Times New Roman" w:hAnsi="Times New Roman"/>
      <w:i/>
      <w:iCs/>
      <w:color w:val="000000"/>
      <w:sz w:val="18"/>
      <w:szCs w:val="18"/>
    </w:rPr>
  </w:style>
  <w:style w:type="paragraph" w:customStyle="1" w:styleId="font11">
    <w:name w:val="font11"/>
    <w:basedOn w:val="a0"/>
    <w:uiPriority w:val="99"/>
    <w:rsid w:val="0076495F"/>
    <w:pPr>
      <w:spacing w:before="100" w:beforeAutospacing="1" w:after="100" w:afterAutospacing="1" w:line="240" w:lineRule="auto"/>
    </w:pPr>
    <w:rPr>
      <w:rFonts w:ascii="Times New Roman" w:hAnsi="Times New Roman"/>
      <w:b/>
      <w:bCs/>
      <w:i/>
      <w:iCs/>
      <w:color w:val="000000"/>
      <w:sz w:val="18"/>
      <w:szCs w:val="18"/>
    </w:rPr>
  </w:style>
  <w:style w:type="paragraph" w:customStyle="1" w:styleId="font12">
    <w:name w:val="font12"/>
    <w:basedOn w:val="a0"/>
    <w:uiPriority w:val="99"/>
    <w:rsid w:val="0076495F"/>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0"/>
    <w:uiPriority w:val="99"/>
    <w:rsid w:val="0076495F"/>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0"/>
    <w:uiPriority w:val="99"/>
    <w:rsid w:val="0076495F"/>
    <w:pPr>
      <w:spacing w:before="100" w:beforeAutospacing="1" w:after="100" w:afterAutospacing="1" w:line="240" w:lineRule="auto"/>
    </w:pPr>
    <w:rPr>
      <w:rFonts w:ascii="Times New Roman" w:hAnsi="Times New Roman"/>
      <w:i/>
      <w:iCs/>
      <w:sz w:val="18"/>
      <w:szCs w:val="18"/>
    </w:rPr>
  </w:style>
  <w:style w:type="character" w:customStyle="1" w:styleId="newstext">
    <w:name w:val="newstext"/>
    <w:basedOn w:val="a1"/>
    <w:rsid w:val="0076495F"/>
  </w:style>
  <w:style w:type="paragraph" w:customStyle="1" w:styleId="3c">
    <w:name w:val="???????? ????? ? ???????? 3"/>
    <w:basedOn w:val="a0"/>
    <w:rsid w:val="0076495F"/>
    <w:pPr>
      <w:spacing w:after="0" w:line="240" w:lineRule="auto"/>
      <w:ind w:firstLine="720"/>
      <w:jc w:val="both"/>
    </w:pPr>
    <w:rPr>
      <w:rFonts w:ascii="Times New Roman" w:hAnsi="Times New Roman"/>
      <w:sz w:val="24"/>
      <w:szCs w:val="20"/>
    </w:rPr>
  </w:style>
  <w:style w:type="numbering" w:customStyle="1" w:styleId="200">
    <w:name w:val="Нет списка20"/>
    <w:next w:val="a3"/>
    <w:uiPriority w:val="99"/>
    <w:semiHidden/>
    <w:unhideWhenUsed/>
    <w:rsid w:val="0076495F"/>
  </w:style>
  <w:style w:type="numbering" w:customStyle="1" w:styleId="1100">
    <w:name w:val="Нет списка110"/>
    <w:next w:val="a3"/>
    <w:uiPriority w:val="99"/>
    <w:semiHidden/>
    <w:unhideWhenUsed/>
    <w:rsid w:val="0076495F"/>
  </w:style>
  <w:style w:type="table" w:customStyle="1" w:styleId="101">
    <w:name w:val="Сетка таблицы10"/>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3"/>
    <w:uiPriority w:val="99"/>
    <w:semiHidden/>
    <w:unhideWhenUsed/>
    <w:rsid w:val="0076495F"/>
  </w:style>
  <w:style w:type="table" w:customStyle="1" w:styleId="125">
    <w:name w:val="Сетка таблицы125"/>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3"/>
    <w:uiPriority w:val="99"/>
    <w:semiHidden/>
    <w:unhideWhenUsed/>
    <w:rsid w:val="0076495F"/>
  </w:style>
  <w:style w:type="table" w:customStyle="1" w:styleId="241">
    <w:name w:val="Сетка таблицы2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3"/>
    <w:uiPriority w:val="99"/>
    <w:semiHidden/>
    <w:unhideWhenUsed/>
    <w:rsid w:val="0076495F"/>
  </w:style>
  <w:style w:type="table" w:customStyle="1" w:styleId="1214">
    <w:name w:val="Сетка таблицы12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3"/>
    <w:uiPriority w:val="99"/>
    <w:semiHidden/>
    <w:unhideWhenUsed/>
    <w:rsid w:val="0076495F"/>
  </w:style>
  <w:style w:type="numbering" w:customStyle="1" w:styleId="310">
    <w:name w:val="Нет списка31"/>
    <w:next w:val="a3"/>
    <w:uiPriority w:val="99"/>
    <w:semiHidden/>
    <w:unhideWhenUsed/>
    <w:rsid w:val="0076495F"/>
  </w:style>
  <w:style w:type="table" w:customStyle="1" w:styleId="311">
    <w:name w:val="Сетка таблицы3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3"/>
    <w:uiPriority w:val="99"/>
    <w:semiHidden/>
    <w:unhideWhenUsed/>
    <w:rsid w:val="0076495F"/>
  </w:style>
  <w:style w:type="table" w:customStyle="1" w:styleId="1221">
    <w:name w:val="Сетка таблицы12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uiPriority w:val="99"/>
    <w:semiHidden/>
    <w:unhideWhenUsed/>
    <w:rsid w:val="0076495F"/>
  </w:style>
  <w:style w:type="table" w:customStyle="1" w:styleId="2111">
    <w:name w:val="Сетка таблицы21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3"/>
    <w:uiPriority w:val="99"/>
    <w:semiHidden/>
    <w:unhideWhenUsed/>
    <w:rsid w:val="0076495F"/>
  </w:style>
  <w:style w:type="table" w:customStyle="1" w:styleId="12111">
    <w:name w:val="Сетка таблицы12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3"/>
    <w:uiPriority w:val="99"/>
    <w:semiHidden/>
    <w:unhideWhenUsed/>
    <w:rsid w:val="0076495F"/>
  </w:style>
  <w:style w:type="numbering" w:customStyle="1" w:styleId="410">
    <w:name w:val="Нет списка41"/>
    <w:next w:val="a3"/>
    <w:uiPriority w:val="99"/>
    <w:semiHidden/>
    <w:unhideWhenUsed/>
    <w:rsid w:val="0076495F"/>
  </w:style>
  <w:style w:type="table" w:customStyle="1" w:styleId="411">
    <w:name w:val="Сетка таблицы4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3"/>
    <w:uiPriority w:val="99"/>
    <w:semiHidden/>
    <w:unhideWhenUsed/>
    <w:rsid w:val="0076495F"/>
  </w:style>
  <w:style w:type="table" w:customStyle="1" w:styleId="1231">
    <w:name w:val="Сетка таблицы12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3"/>
    <w:uiPriority w:val="99"/>
    <w:semiHidden/>
    <w:unhideWhenUsed/>
    <w:rsid w:val="0076495F"/>
  </w:style>
  <w:style w:type="table" w:customStyle="1" w:styleId="2211">
    <w:name w:val="Сетка таблицы22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3"/>
    <w:uiPriority w:val="99"/>
    <w:semiHidden/>
    <w:unhideWhenUsed/>
    <w:rsid w:val="0076495F"/>
  </w:style>
  <w:style w:type="table" w:customStyle="1" w:styleId="12121">
    <w:name w:val="Сетка таблицы12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3"/>
    <w:uiPriority w:val="99"/>
    <w:semiHidden/>
    <w:unhideWhenUsed/>
    <w:rsid w:val="0076495F"/>
  </w:style>
  <w:style w:type="numbering" w:customStyle="1" w:styleId="51">
    <w:name w:val="Нет списка51"/>
    <w:next w:val="a3"/>
    <w:uiPriority w:val="99"/>
    <w:semiHidden/>
    <w:unhideWhenUsed/>
    <w:rsid w:val="0076495F"/>
  </w:style>
  <w:style w:type="table" w:customStyle="1" w:styleId="510">
    <w:name w:val="Сетка таблицы5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76495F"/>
  </w:style>
  <w:style w:type="table" w:customStyle="1" w:styleId="1241">
    <w:name w:val="Сетка таблицы124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3"/>
    <w:uiPriority w:val="99"/>
    <w:semiHidden/>
    <w:unhideWhenUsed/>
    <w:rsid w:val="0076495F"/>
  </w:style>
  <w:style w:type="table" w:customStyle="1" w:styleId="2311">
    <w:name w:val="Сетка таблицы23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3"/>
    <w:uiPriority w:val="99"/>
    <w:semiHidden/>
    <w:unhideWhenUsed/>
    <w:rsid w:val="0076495F"/>
  </w:style>
  <w:style w:type="table" w:customStyle="1" w:styleId="12131">
    <w:name w:val="Сетка таблицы12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3"/>
    <w:uiPriority w:val="99"/>
    <w:semiHidden/>
    <w:unhideWhenUsed/>
    <w:rsid w:val="0076495F"/>
  </w:style>
  <w:style w:type="table" w:customStyle="1" w:styleId="62">
    <w:name w:val="Сетка таблицы6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semiHidden/>
    <w:rsid w:val="0076495F"/>
  </w:style>
  <w:style w:type="numbering" w:customStyle="1" w:styleId="71">
    <w:name w:val="Нет списка71"/>
    <w:next w:val="a3"/>
    <w:semiHidden/>
    <w:rsid w:val="0076495F"/>
  </w:style>
  <w:style w:type="numbering" w:customStyle="1" w:styleId="81">
    <w:name w:val="Нет списка81"/>
    <w:next w:val="a3"/>
    <w:uiPriority w:val="99"/>
    <w:semiHidden/>
    <w:unhideWhenUsed/>
    <w:rsid w:val="0076495F"/>
  </w:style>
  <w:style w:type="numbering" w:customStyle="1" w:styleId="91">
    <w:name w:val="Нет списка91"/>
    <w:next w:val="a3"/>
    <w:semiHidden/>
    <w:rsid w:val="0076495F"/>
  </w:style>
  <w:style w:type="numbering" w:customStyle="1" w:styleId="1010">
    <w:name w:val="Нет списка101"/>
    <w:next w:val="a3"/>
    <w:semiHidden/>
    <w:rsid w:val="0076495F"/>
  </w:style>
  <w:style w:type="numbering" w:customStyle="1" w:styleId="1511">
    <w:name w:val="Нет списка151"/>
    <w:next w:val="a3"/>
    <w:semiHidden/>
    <w:unhideWhenUsed/>
    <w:rsid w:val="0076495F"/>
  </w:style>
  <w:style w:type="numbering" w:customStyle="1" w:styleId="1611">
    <w:name w:val="Нет списка161"/>
    <w:next w:val="a3"/>
    <w:semiHidden/>
    <w:rsid w:val="0076495F"/>
  </w:style>
  <w:style w:type="table" w:customStyle="1" w:styleId="710">
    <w:name w:val="Сетка таблицы71"/>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semiHidden/>
    <w:rsid w:val="0076495F"/>
  </w:style>
  <w:style w:type="numbering" w:customStyle="1" w:styleId="181">
    <w:name w:val="Нет списка181"/>
    <w:next w:val="a3"/>
    <w:uiPriority w:val="99"/>
    <w:semiHidden/>
    <w:unhideWhenUsed/>
    <w:rsid w:val="0076495F"/>
  </w:style>
  <w:style w:type="table" w:customStyle="1" w:styleId="611">
    <w:name w:val="Сетка таблицы6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3"/>
    <w:uiPriority w:val="99"/>
    <w:semiHidden/>
    <w:unhideWhenUsed/>
    <w:rsid w:val="0076495F"/>
  </w:style>
  <w:style w:type="table" w:customStyle="1" w:styleId="910">
    <w:name w:val="Сетка таблицы91"/>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76495F"/>
    <w:pPr>
      <w:spacing w:before="100" w:beforeAutospacing="1" w:after="100" w:afterAutospacing="1" w:line="240" w:lineRule="auto"/>
    </w:pPr>
    <w:rPr>
      <w:rFonts w:ascii="Times New Roman" w:hAnsi="Times New Roman"/>
      <w:sz w:val="24"/>
      <w:szCs w:val="24"/>
    </w:rPr>
  </w:style>
  <w:style w:type="character" w:customStyle="1" w:styleId="ConsPlusNonformat0">
    <w:name w:val="ConsPlusNonformat Знак"/>
    <w:link w:val="ConsPlusNonformat"/>
    <w:locked/>
    <w:rsid w:val="0076495F"/>
    <w:rPr>
      <w:rFonts w:ascii="Courier New" w:eastAsia="Times New Roman" w:hAnsi="Courier New" w:cs="Courier New"/>
      <w:sz w:val="20"/>
      <w:szCs w:val="20"/>
      <w:lang w:eastAsia="ru-RU"/>
    </w:rPr>
  </w:style>
  <w:style w:type="paragraph" w:customStyle="1" w:styleId="ConsNonformat">
    <w:name w:val="ConsNonformat"/>
    <w:uiPriority w:val="99"/>
    <w:rsid w:val="0076495F"/>
    <w:pPr>
      <w:widowControl w:val="0"/>
      <w:snapToGrid w:val="0"/>
      <w:spacing w:after="0" w:line="240" w:lineRule="auto"/>
    </w:pPr>
    <w:rPr>
      <w:rFonts w:ascii="Courier New" w:eastAsia="Times New Roman" w:hAnsi="Courier New" w:cs="Times New Roman"/>
      <w:sz w:val="20"/>
      <w:szCs w:val="20"/>
      <w:lang w:eastAsia="ru-RU"/>
    </w:rPr>
  </w:style>
  <w:style w:type="table" w:customStyle="1" w:styleId="250">
    <w:name w:val="Сетка таблицы25"/>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76495F"/>
  </w:style>
  <w:style w:type="table" w:customStyle="1" w:styleId="201">
    <w:name w:val="Сетка таблицы20"/>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6495F"/>
  </w:style>
  <w:style w:type="character" w:customStyle="1" w:styleId="1f0">
    <w:name w:val="Текст примечания Знак1"/>
    <w:basedOn w:val="a1"/>
    <w:uiPriority w:val="99"/>
    <w:semiHidden/>
    <w:rsid w:val="0076495F"/>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76495F"/>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1"/>
    <w:uiPriority w:val="99"/>
    <w:semiHidden/>
    <w:rsid w:val="0076495F"/>
    <w:rPr>
      <w:rFonts w:ascii="Calibri" w:eastAsia="Times New Roman" w:hAnsi="Calibri" w:cs="Times New Roman"/>
      <w:lang w:eastAsia="ru-RU"/>
    </w:rPr>
  </w:style>
  <w:style w:type="character" w:customStyle="1" w:styleId="1f3">
    <w:name w:val="Основной текст Знак1"/>
    <w:basedOn w:val="a1"/>
    <w:uiPriority w:val="99"/>
    <w:semiHidden/>
    <w:rsid w:val="0076495F"/>
    <w:rPr>
      <w:rFonts w:ascii="Calibri" w:eastAsia="Times New Roman" w:hAnsi="Calibri" w:cs="Times New Roman"/>
      <w:lang w:eastAsia="ru-RU"/>
    </w:rPr>
  </w:style>
  <w:style w:type="character" w:customStyle="1" w:styleId="1f4">
    <w:name w:val="Текст концевой сноски Знак1"/>
    <w:basedOn w:val="a1"/>
    <w:uiPriority w:val="99"/>
    <w:semiHidden/>
    <w:rsid w:val="0076495F"/>
    <w:rPr>
      <w:rFonts w:ascii="Calibri" w:eastAsia="Times New Roman" w:hAnsi="Calibri" w:cs="Times New Roman"/>
      <w:sz w:val="20"/>
      <w:szCs w:val="20"/>
      <w:lang w:eastAsia="ru-RU"/>
    </w:rPr>
  </w:style>
  <w:style w:type="character" w:customStyle="1" w:styleId="312">
    <w:name w:val="Основной текст с отступом 3 Знак1"/>
    <w:basedOn w:val="a1"/>
    <w:uiPriority w:val="99"/>
    <w:semiHidden/>
    <w:rsid w:val="0076495F"/>
    <w:rPr>
      <w:rFonts w:ascii="Calibri" w:eastAsia="Times New Roman" w:hAnsi="Calibri" w:cs="Times New Roman"/>
      <w:sz w:val="16"/>
      <w:szCs w:val="16"/>
      <w:lang w:eastAsia="ru-RU"/>
    </w:rPr>
  </w:style>
  <w:style w:type="character" w:customStyle="1" w:styleId="1f5">
    <w:name w:val="Схема документа Знак1"/>
    <w:basedOn w:val="a1"/>
    <w:uiPriority w:val="99"/>
    <w:semiHidden/>
    <w:rsid w:val="0076495F"/>
    <w:rPr>
      <w:rFonts w:ascii="Tahoma" w:eastAsia="Times New Roman" w:hAnsi="Tahoma" w:cs="Tahoma"/>
      <w:sz w:val="16"/>
      <w:szCs w:val="16"/>
      <w:lang w:eastAsia="ru-RU"/>
    </w:rPr>
  </w:style>
  <w:style w:type="character" w:customStyle="1" w:styleId="1f6">
    <w:name w:val="Название Знак1"/>
    <w:basedOn w:val="a1"/>
    <w:uiPriority w:val="99"/>
    <w:rsid w:val="007649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1"/>
    <w:uiPriority w:val="99"/>
    <w:rsid w:val="0076495F"/>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1"/>
    <w:uiPriority w:val="99"/>
    <w:semiHidden/>
    <w:rsid w:val="0076495F"/>
    <w:rPr>
      <w:rFonts w:ascii="Calibri" w:eastAsia="Times New Roman" w:hAnsi="Calibri" w:cs="Times New Roman"/>
      <w:sz w:val="16"/>
      <w:szCs w:val="16"/>
      <w:lang w:eastAsia="ru-RU"/>
    </w:rPr>
  </w:style>
  <w:style w:type="table" w:customStyle="1" w:styleId="290">
    <w:name w:val="Сетка таблицы29"/>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76495F"/>
    <w:rPr>
      <w:color w:val="000080"/>
      <w:u w:val="single"/>
    </w:rPr>
  </w:style>
  <w:style w:type="paragraph" w:customStyle="1" w:styleId="p1">
    <w:name w:val="p1"/>
    <w:basedOn w:val="a0"/>
    <w:rsid w:val="0076495F"/>
    <w:pPr>
      <w:spacing w:after="0" w:line="240" w:lineRule="auto"/>
    </w:pPr>
    <w:rPr>
      <w:rFonts w:ascii="Helvetica" w:eastAsiaTheme="minorEastAsia" w:hAnsi="Helvetica"/>
      <w:sz w:val="21"/>
      <w:szCs w:val="21"/>
    </w:rPr>
  </w:style>
  <w:style w:type="paragraph" w:styleId="afffb">
    <w:name w:val="TOC Heading"/>
    <w:basedOn w:val="1"/>
    <w:next w:val="a0"/>
    <w:uiPriority w:val="39"/>
    <w:unhideWhenUsed/>
    <w:qFormat/>
    <w:rsid w:val="0076495F"/>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0"/>
    <w:next w:val="a0"/>
    <w:autoRedefine/>
    <w:uiPriority w:val="39"/>
    <w:unhideWhenUsed/>
    <w:rsid w:val="0076495F"/>
    <w:pPr>
      <w:spacing w:before="120" w:after="0"/>
    </w:pPr>
    <w:rPr>
      <w:rFonts w:asciiTheme="minorHAnsi" w:eastAsiaTheme="minorEastAsia" w:hAnsiTheme="minorHAnsi" w:cstheme="minorBidi"/>
      <w:b/>
      <w:bCs/>
      <w:sz w:val="24"/>
      <w:szCs w:val="24"/>
    </w:rPr>
  </w:style>
  <w:style w:type="paragraph" w:styleId="2d">
    <w:name w:val="toc 2"/>
    <w:basedOn w:val="a0"/>
    <w:next w:val="a0"/>
    <w:autoRedefine/>
    <w:uiPriority w:val="39"/>
    <w:semiHidden/>
    <w:unhideWhenUsed/>
    <w:rsid w:val="0076495F"/>
    <w:pPr>
      <w:spacing w:after="0"/>
      <w:ind w:left="220"/>
    </w:pPr>
    <w:rPr>
      <w:rFonts w:asciiTheme="minorHAnsi" w:eastAsiaTheme="minorEastAsia" w:hAnsiTheme="minorHAnsi" w:cstheme="minorBidi"/>
      <w:b/>
      <w:bCs/>
    </w:rPr>
  </w:style>
  <w:style w:type="paragraph" w:styleId="3d">
    <w:name w:val="toc 3"/>
    <w:basedOn w:val="a0"/>
    <w:next w:val="a0"/>
    <w:autoRedefine/>
    <w:uiPriority w:val="39"/>
    <w:semiHidden/>
    <w:unhideWhenUsed/>
    <w:rsid w:val="0076495F"/>
    <w:pPr>
      <w:spacing w:after="0"/>
      <w:ind w:left="440"/>
    </w:pPr>
    <w:rPr>
      <w:rFonts w:asciiTheme="minorHAnsi" w:eastAsiaTheme="minorEastAsia" w:hAnsiTheme="minorHAnsi" w:cstheme="minorBidi"/>
    </w:rPr>
  </w:style>
  <w:style w:type="paragraph" w:styleId="46">
    <w:name w:val="toc 4"/>
    <w:basedOn w:val="a0"/>
    <w:next w:val="a0"/>
    <w:autoRedefine/>
    <w:uiPriority w:val="39"/>
    <w:semiHidden/>
    <w:unhideWhenUsed/>
    <w:rsid w:val="0076495F"/>
    <w:pPr>
      <w:spacing w:after="0"/>
      <w:ind w:left="660"/>
    </w:pPr>
    <w:rPr>
      <w:rFonts w:asciiTheme="minorHAnsi" w:eastAsiaTheme="minorEastAsia" w:hAnsiTheme="minorHAnsi" w:cstheme="minorBidi"/>
      <w:sz w:val="20"/>
      <w:szCs w:val="20"/>
    </w:rPr>
  </w:style>
  <w:style w:type="paragraph" w:styleId="56">
    <w:name w:val="toc 5"/>
    <w:basedOn w:val="a0"/>
    <w:next w:val="a0"/>
    <w:autoRedefine/>
    <w:uiPriority w:val="39"/>
    <w:semiHidden/>
    <w:unhideWhenUsed/>
    <w:rsid w:val="0076495F"/>
    <w:pPr>
      <w:spacing w:after="0"/>
      <w:ind w:left="880"/>
    </w:pPr>
    <w:rPr>
      <w:rFonts w:asciiTheme="minorHAnsi" w:eastAsiaTheme="minorEastAsia" w:hAnsiTheme="minorHAnsi" w:cstheme="minorBidi"/>
      <w:sz w:val="20"/>
      <w:szCs w:val="20"/>
    </w:rPr>
  </w:style>
  <w:style w:type="paragraph" w:styleId="67">
    <w:name w:val="toc 6"/>
    <w:basedOn w:val="a0"/>
    <w:next w:val="a0"/>
    <w:autoRedefine/>
    <w:uiPriority w:val="39"/>
    <w:semiHidden/>
    <w:unhideWhenUsed/>
    <w:rsid w:val="0076495F"/>
    <w:pPr>
      <w:spacing w:after="0"/>
      <w:ind w:left="1100"/>
    </w:pPr>
    <w:rPr>
      <w:rFonts w:asciiTheme="minorHAnsi" w:eastAsiaTheme="minorEastAsia" w:hAnsiTheme="minorHAnsi" w:cstheme="minorBidi"/>
      <w:sz w:val="20"/>
      <w:szCs w:val="20"/>
    </w:rPr>
  </w:style>
  <w:style w:type="paragraph" w:styleId="74">
    <w:name w:val="toc 7"/>
    <w:basedOn w:val="a0"/>
    <w:next w:val="a0"/>
    <w:autoRedefine/>
    <w:uiPriority w:val="39"/>
    <w:semiHidden/>
    <w:unhideWhenUsed/>
    <w:rsid w:val="0076495F"/>
    <w:pPr>
      <w:spacing w:after="0"/>
      <w:ind w:left="1320"/>
    </w:pPr>
    <w:rPr>
      <w:rFonts w:asciiTheme="minorHAnsi" w:eastAsiaTheme="minorEastAsia" w:hAnsiTheme="minorHAnsi" w:cstheme="minorBidi"/>
      <w:sz w:val="20"/>
      <w:szCs w:val="20"/>
    </w:rPr>
  </w:style>
  <w:style w:type="paragraph" w:styleId="83">
    <w:name w:val="toc 8"/>
    <w:basedOn w:val="a0"/>
    <w:next w:val="a0"/>
    <w:autoRedefine/>
    <w:uiPriority w:val="39"/>
    <w:semiHidden/>
    <w:unhideWhenUsed/>
    <w:rsid w:val="0076495F"/>
    <w:pPr>
      <w:spacing w:after="0"/>
      <w:ind w:left="1540"/>
    </w:pPr>
    <w:rPr>
      <w:rFonts w:asciiTheme="minorHAnsi" w:eastAsiaTheme="minorEastAsia" w:hAnsiTheme="minorHAnsi" w:cstheme="minorBidi"/>
      <w:sz w:val="20"/>
      <w:szCs w:val="20"/>
    </w:rPr>
  </w:style>
  <w:style w:type="paragraph" w:styleId="93">
    <w:name w:val="toc 9"/>
    <w:basedOn w:val="a0"/>
    <w:next w:val="a0"/>
    <w:autoRedefine/>
    <w:uiPriority w:val="39"/>
    <w:semiHidden/>
    <w:unhideWhenUsed/>
    <w:rsid w:val="0076495F"/>
    <w:pPr>
      <w:spacing w:after="0"/>
      <w:ind w:left="1760"/>
    </w:pPr>
    <w:rPr>
      <w:rFonts w:asciiTheme="minorHAnsi" w:eastAsiaTheme="minorEastAsia" w:hAnsiTheme="minorHAnsi" w:cstheme="minorBidi"/>
      <w:sz w:val="20"/>
      <w:szCs w:val="20"/>
    </w:rPr>
  </w:style>
  <w:style w:type="table" w:customStyle="1" w:styleId="119">
    <w:name w:val="Сетка таблицы119"/>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3"/>
    <w:uiPriority w:val="99"/>
    <w:semiHidden/>
    <w:unhideWhenUsed/>
    <w:rsid w:val="0076495F"/>
  </w:style>
  <w:style w:type="table" w:customStyle="1" w:styleId="300">
    <w:name w:val="Сетка таблицы3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76495F"/>
  </w:style>
  <w:style w:type="numbering" w:customStyle="1" w:styleId="1160">
    <w:name w:val="Нет списка116"/>
    <w:next w:val="a3"/>
    <w:uiPriority w:val="99"/>
    <w:semiHidden/>
    <w:unhideWhenUsed/>
    <w:rsid w:val="0076495F"/>
  </w:style>
  <w:style w:type="table" w:customStyle="1" w:styleId="1200">
    <w:name w:val="Сетка таблицы12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76495F"/>
  </w:style>
  <w:style w:type="table" w:customStyle="1" w:styleId="11100">
    <w:name w:val="Сетка таблицы1110"/>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3"/>
    <w:uiPriority w:val="99"/>
    <w:semiHidden/>
    <w:unhideWhenUsed/>
    <w:rsid w:val="0076495F"/>
  </w:style>
  <w:style w:type="table" w:customStyle="1" w:styleId="127">
    <w:name w:val="Сетка таблицы12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3"/>
    <w:uiPriority w:val="99"/>
    <w:semiHidden/>
    <w:unhideWhenUsed/>
    <w:rsid w:val="0076495F"/>
  </w:style>
  <w:style w:type="table" w:customStyle="1" w:styleId="2130">
    <w:name w:val="Сетка таблицы2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uiPriority w:val="99"/>
    <w:semiHidden/>
    <w:unhideWhenUsed/>
    <w:rsid w:val="0076495F"/>
  </w:style>
  <w:style w:type="table" w:customStyle="1" w:styleId="1216">
    <w:name w:val="Сетка таблицы1216"/>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3"/>
    <w:uiPriority w:val="99"/>
    <w:semiHidden/>
    <w:unhideWhenUsed/>
    <w:rsid w:val="0076495F"/>
  </w:style>
  <w:style w:type="numbering" w:customStyle="1" w:styleId="322">
    <w:name w:val="Нет списка32"/>
    <w:next w:val="a3"/>
    <w:uiPriority w:val="99"/>
    <w:semiHidden/>
    <w:unhideWhenUsed/>
    <w:rsid w:val="0076495F"/>
  </w:style>
  <w:style w:type="table" w:customStyle="1" w:styleId="360">
    <w:name w:val="Сетка таблицы3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3"/>
    <w:uiPriority w:val="99"/>
    <w:semiHidden/>
    <w:unhideWhenUsed/>
    <w:rsid w:val="0076495F"/>
  </w:style>
  <w:style w:type="table" w:customStyle="1" w:styleId="12230">
    <w:name w:val="Сетка таблицы12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76495F"/>
  </w:style>
  <w:style w:type="table" w:customStyle="1" w:styleId="2140">
    <w:name w:val="Сетка таблицы21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3"/>
    <w:uiPriority w:val="99"/>
    <w:semiHidden/>
    <w:unhideWhenUsed/>
    <w:rsid w:val="0076495F"/>
  </w:style>
  <w:style w:type="table" w:customStyle="1" w:styleId="12113">
    <w:name w:val="Сетка таблицы12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3"/>
    <w:uiPriority w:val="99"/>
    <w:semiHidden/>
    <w:unhideWhenUsed/>
    <w:rsid w:val="0076495F"/>
  </w:style>
  <w:style w:type="numbering" w:customStyle="1" w:styleId="422">
    <w:name w:val="Нет списка42"/>
    <w:next w:val="a3"/>
    <w:uiPriority w:val="99"/>
    <w:semiHidden/>
    <w:unhideWhenUsed/>
    <w:rsid w:val="0076495F"/>
  </w:style>
  <w:style w:type="table" w:customStyle="1" w:styleId="460">
    <w:name w:val="Сетка таблицы4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3"/>
    <w:uiPriority w:val="99"/>
    <w:semiHidden/>
    <w:unhideWhenUsed/>
    <w:rsid w:val="0076495F"/>
  </w:style>
  <w:style w:type="table" w:customStyle="1" w:styleId="1233">
    <w:name w:val="Сетка таблицы12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3"/>
    <w:uiPriority w:val="99"/>
    <w:semiHidden/>
    <w:unhideWhenUsed/>
    <w:rsid w:val="0076495F"/>
  </w:style>
  <w:style w:type="table" w:customStyle="1" w:styleId="223">
    <w:name w:val="Сетка таблицы22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3"/>
    <w:uiPriority w:val="99"/>
    <w:semiHidden/>
    <w:unhideWhenUsed/>
    <w:rsid w:val="0076495F"/>
  </w:style>
  <w:style w:type="table" w:customStyle="1" w:styleId="12123">
    <w:name w:val="Сетка таблицы12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3"/>
    <w:uiPriority w:val="99"/>
    <w:semiHidden/>
    <w:unhideWhenUsed/>
    <w:rsid w:val="0076495F"/>
  </w:style>
  <w:style w:type="numbering" w:customStyle="1" w:styleId="520">
    <w:name w:val="Нет списка52"/>
    <w:next w:val="a3"/>
    <w:uiPriority w:val="99"/>
    <w:semiHidden/>
    <w:unhideWhenUsed/>
    <w:rsid w:val="0076495F"/>
  </w:style>
  <w:style w:type="table" w:customStyle="1" w:styleId="560">
    <w:name w:val="Сетка таблицы5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3"/>
    <w:uiPriority w:val="99"/>
    <w:semiHidden/>
    <w:unhideWhenUsed/>
    <w:rsid w:val="0076495F"/>
  </w:style>
  <w:style w:type="table" w:customStyle="1" w:styleId="1243">
    <w:name w:val="Сетка таблицы12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76495F"/>
  </w:style>
  <w:style w:type="table" w:customStyle="1" w:styleId="233">
    <w:name w:val="Сетка таблицы23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3"/>
    <w:uiPriority w:val="99"/>
    <w:semiHidden/>
    <w:unhideWhenUsed/>
    <w:rsid w:val="0076495F"/>
  </w:style>
  <w:style w:type="table" w:customStyle="1" w:styleId="12133">
    <w:name w:val="Сетка таблицы12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3"/>
    <w:uiPriority w:val="99"/>
    <w:semiHidden/>
    <w:unhideWhenUsed/>
    <w:rsid w:val="0076495F"/>
  </w:style>
  <w:style w:type="table" w:customStyle="1" w:styleId="670">
    <w:name w:val="Сетка таблицы67"/>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semiHidden/>
    <w:rsid w:val="0076495F"/>
  </w:style>
  <w:style w:type="numbering" w:customStyle="1" w:styleId="720">
    <w:name w:val="Нет списка72"/>
    <w:next w:val="a3"/>
    <w:semiHidden/>
    <w:rsid w:val="0076495F"/>
  </w:style>
  <w:style w:type="numbering" w:customStyle="1" w:styleId="820">
    <w:name w:val="Нет списка82"/>
    <w:next w:val="a3"/>
    <w:uiPriority w:val="99"/>
    <w:semiHidden/>
    <w:unhideWhenUsed/>
    <w:rsid w:val="0076495F"/>
  </w:style>
  <w:style w:type="numbering" w:customStyle="1" w:styleId="920">
    <w:name w:val="Нет списка92"/>
    <w:next w:val="a3"/>
    <w:semiHidden/>
    <w:rsid w:val="0076495F"/>
  </w:style>
  <w:style w:type="numbering" w:customStyle="1" w:styleId="102">
    <w:name w:val="Нет списка102"/>
    <w:next w:val="a3"/>
    <w:semiHidden/>
    <w:rsid w:val="0076495F"/>
  </w:style>
  <w:style w:type="numbering" w:customStyle="1" w:styleId="1520">
    <w:name w:val="Нет списка152"/>
    <w:next w:val="a3"/>
    <w:semiHidden/>
    <w:unhideWhenUsed/>
    <w:rsid w:val="0076495F"/>
  </w:style>
  <w:style w:type="numbering" w:customStyle="1" w:styleId="1620">
    <w:name w:val="Нет списка162"/>
    <w:next w:val="a3"/>
    <w:semiHidden/>
    <w:rsid w:val="0076495F"/>
  </w:style>
  <w:style w:type="table" w:customStyle="1" w:styleId="740">
    <w:name w:val="Сетка таблицы74"/>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3"/>
    <w:semiHidden/>
    <w:rsid w:val="0076495F"/>
  </w:style>
  <w:style w:type="numbering" w:customStyle="1" w:styleId="182">
    <w:name w:val="Нет списка182"/>
    <w:next w:val="a3"/>
    <w:uiPriority w:val="99"/>
    <w:semiHidden/>
    <w:unhideWhenUsed/>
    <w:rsid w:val="0076495F"/>
  </w:style>
  <w:style w:type="table" w:customStyle="1" w:styleId="613">
    <w:name w:val="Сетка таблицы613"/>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3"/>
    <w:uiPriority w:val="99"/>
    <w:semiHidden/>
    <w:unhideWhenUsed/>
    <w:rsid w:val="0076495F"/>
  </w:style>
  <w:style w:type="table" w:customStyle="1" w:styleId="930">
    <w:name w:val="Сетка таблицы93"/>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3"/>
    <w:uiPriority w:val="99"/>
    <w:semiHidden/>
    <w:unhideWhenUsed/>
    <w:rsid w:val="0076495F"/>
  </w:style>
  <w:style w:type="numbering" w:customStyle="1" w:styleId="2011">
    <w:name w:val="Нет списка201"/>
    <w:next w:val="a3"/>
    <w:uiPriority w:val="99"/>
    <w:semiHidden/>
    <w:unhideWhenUsed/>
    <w:rsid w:val="0076495F"/>
  </w:style>
  <w:style w:type="numbering" w:customStyle="1" w:styleId="11011">
    <w:name w:val="Нет списка1101"/>
    <w:next w:val="a3"/>
    <w:uiPriority w:val="99"/>
    <w:semiHidden/>
    <w:unhideWhenUsed/>
    <w:rsid w:val="0076495F"/>
  </w:style>
  <w:style w:type="table" w:customStyle="1" w:styleId="1020">
    <w:name w:val="Сетка таблицы10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3"/>
    <w:uiPriority w:val="99"/>
    <w:semiHidden/>
    <w:unhideWhenUsed/>
    <w:rsid w:val="0076495F"/>
  </w:style>
  <w:style w:type="table" w:customStyle="1" w:styleId="1252">
    <w:name w:val="Сетка таблицы125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3"/>
    <w:uiPriority w:val="99"/>
    <w:semiHidden/>
    <w:unhideWhenUsed/>
    <w:rsid w:val="0076495F"/>
  </w:style>
  <w:style w:type="table" w:customStyle="1" w:styleId="242">
    <w:name w:val="Сетка таблицы24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3"/>
    <w:uiPriority w:val="99"/>
    <w:semiHidden/>
    <w:unhideWhenUsed/>
    <w:rsid w:val="0076495F"/>
  </w:style>
  <w:style w:type="table" w:customStyle="1" w:styleId="12142">
    <w:name w:val="Сетка таблицы1214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3"/>
    <w:uiPriority w:val="99"/>
    <w:semiHidden/>
    <w:unhideWhenUsed/>
    <w:rsid w:val="0076495F"/>
  </w:style>
  <w:style w:type="numbering" w:customStyle="1" w:styleId="3111">
    <w:name w:val="Нет списка311"/>
    <w:next w:val="a3"/>
    <w:uiPriority w:val="99"/>
    <w:semiHidden/>
    <w:unhideWhenUsed/>
    <w:rsid w:val="0076495F"/>
  </w:style>
  <w:style w:type="table" w:customStyle="1" w:styleId="3120">
    <w:name w:val="Сетка таблицы3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3"/>
    <w:uiPriority w:val="99"/>
    <w:semiHidden/>
    <w:unhideWhenUsed/>
    <w:rsid w:val="0076495F"/>
  </w:style>
  <w:style w:type="table" w:customStyle="1" w:styleId="12212">
    <w:name w:val="Сетка таблицы12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3"/>
    <w:uiPriority w:val="99"/>
    <w:semiHidden/>
    <w:unhideWhenUsed/>
    <w:rsid w:val="0076495F"/>
  </w:style>
  <w:style w:type="table" w:customStyle="1" w:styleId="2112">
    <w:name w:val="Сетка таблицы21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3"/>
    <w:uiPriority w:val="99"/>
    <w:semiHidden/>
    <w:unhideWhenUsed/>
    <w:rsid w:val="0076495F"/>
  </w:style>
  <w:style w:type="table" w:customStyle="1" w:styleId="121112">
    <w:name w:val="Сетка таблицы12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3"/>
    <w:uiPriority w:val="99"/>
    <w:semiHidden/>
    <w:unhideWhenUsed/>
    <w:rsid w:val="0076495F"/>
  </w:style>
  <w:style w:type="numbering" w:customStyle="1" w:styleId="4111">
    <w:name w:val="Нет списка411"/>
    <w:next w:val="a3"/>
    <w:uiPriority w:val="99"/>
    <w:semiHidden/>
    <w:unhideWhenUsed/>
    <w:rsid w:val="0076495F"/>
  </w:style>
  <w:style w:type="table" w:customStyle="1" w:styleId="412">
    <w:name w:val="Сетка таблицы4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76495F"/>
  </w:style>
  <w:style w:type="table" w:customStyle="1" w:styleId="12312">
    <w:name w:val="Сетка таблицы12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3"/>
    <w:uiPriority w:val="99"/>
    <w:semiHidden/>
    <w:unhideWhenUsed/>
    <w:rsid w:val="0076495F"/>
  </w:style>
  <w:style w:type="table" w:customStyle="1" w:styleId="2212">
    <w:name w:val="Сетка таблицы22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3"/>
    <w:uiPriority w:val="99"/>
    <w:semiHidden/>
    <w:unhideWhenUsed/>
    <w:rsid w:val="0076495F"/>
  </w:style>
  <w:style w:type="table" w:customStyle="1" w:styleId="121212">
    <w:name w:val="Сетка таблицы12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3"/>
    <w:uiPriority w:val="99"/>
    <w:semiHidden/>
    <w:unhideWhenUsed/>
    <w:rsid w:val="0076495F"/>
  </w:style>
  <w:style w:type="numbering" w:customStyle="1" w:styleId="5110">
    <w:name w:val="Нет списка511"/>
    <w:next w:val="a3"/>
    <w:uiPriority w:val="99"/>
    <w:semiHidden/>
    <w:unhideWhenUsed/>
    <w:rsid w:val="0076495F"/>
  </w:style>
  <w:style w:type="table" w:customStyle="1" w:styleId="512">
    <w:name w:val="Сетка таблицы5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3"/>
    <w:uiPriority w:val="99"/>
    <w:semiHidden/>
    <w:unhideWhenUsed/>
    <w:rsid w:val="0076495F"/>
  </w:style>
  <w:style w:type="table" w:customStyle="1" w:styleId="12412">
    <w:name w:val="Сетка таблицы124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3"/>
    <w:uiPriority w:val="99"/>
    <w:semiHidden/>
    <w:unhideWhenUsed/>
    <w:rsid w:val="0076495F"/>
  </w:style>
  <w:style w:type="table" w:customStyle="1" w:styleId="2312">
    <w:name w:val="Сетка таблицы23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3"/>
    <w:uiPriority w:val="99"/>
    <w:semiHidden/>
    <w:unhideWhenUsed/>
    <w:rsid w:val="0076495F"/>
  </w:style>
  <w:style w:type="table" w:customStyle="1" w:styleId="121312">
    <w:name w:val="Сетка таблицы12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3"/>
    <w:uiPriority w:val="99"/>
    <w:semiHidden/>
    <w:unhideWhenUsed/>
    <w:rsid w:val="0076495F"/>
  </w:style>
  <w:style w:type="table" w:customStyle="1" w:styleId="622">
    <w:name w:val="Сетка таблицы6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semiHidden/>
    <w:rsid w:val="0076495F"/>
  </w:style>
  <w:style w:type="numbering" w:customStyle="1" w:styleId="7110">
    <w:name w:val="Нет списка711"/>
    <w:next w:val="a3"/>
    <w:semiHidden/>
    <w:rsid w:val="0076495F"/>
  </w:style>
  <w:style w:type="numbering" w:customStyle="1" w:styleId="8110">
    <w:name w:val="Нет списка811"/>
    <w:next w:val="a3"/>
    <w:uiPriority w:val="99"/>
    <w:semiHidden/>
    <w:unhideWhenUsed/>
    <w:rsid w:val="0076495F"/>
  </w:style>
  <w:style w:type="numbering" w:customStyle="1" w:styleId="9110">
    <w:name w:val="Нет списка911"/>
    <w:next w:val="a3"/>
    <w:semiHidden/>
    <w:rsid w:val="0076495F"/>
  </w:style>
  <w:style w:type="numbering" w:customStyle="1" w:styleId="10110">
    <w:name w:val="Нет списка1011"/>
    <w:next w:val="a3"/>
    <w:semiHidden/>
    <w:rsid w:val="0076495F"/>
  </w:style>
  <w:style w:type="numbering" w:customStyle="1" w:styleId="15111">
    <w:name w:val="Нет списка1511"/>
    <w:next w:val="a3"/>
    <w:semiHidden/>
    <w:unhideWhenUsed/>
    <w:rsid w:val="0076495F"/>
  </w:style>
  <w:style w:type="numbering" w:customStyle="1" w:styleId="16111">
    <w:name w:val="Нет списка1611"/>
    <w:next w:val="a3"/>
    <w:semiHidden/>
    <w:rsid w:val="0076495F"/>
  </w:style>
  <w:style w:type="table" w:customStyle="1" w:styleId="712">
    <w:name w:val="Сетка таблицы71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semiHidden/>
    <w:rsid w:val="0076495F"/>
  </w:style>
  <w:style w:type="numbering" w:customStyle="1" w:styleId="1811">
    <w:name w:val="Нет списка1811"/>
    <w:next w:val="a3"/>
    <w:uiPriority w:val="99"/>
    <w:semiHidden/>
    <w:unhideWhenUsed/>
    <w:rsid w:val="0076495F"/>
  </w:style>
  <w:style w:type="table" w:customStyle="1" w:styleId="6112">
    <w:name w:val="Сетка таблицы611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3"/>
    <w:uiPriority w:val="99"/>
    <w:semiHidden/>
    <w:unhideWhenUsed/>
    <w:rsid w:val="0076495F"/>
  </w:style>
  <w:style w:type="table" w:customStyle="1" w:styleId="912">
    <w:name w:val="Сетка таблицы912"/>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3"/>
    <w:uiPriority w:val="99"/>
    <w:semiHidden/>
    <w:unhideWhenUsed/>
    <w:rsid w:val="0076495F"/>
  </w:style>
  <w:style w:type="table" w:customStyle="1" w:styleId="202">
    <w:name w:val="Сетка таблицы202"/>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3"/>
    <w:uiPriority w:val="99"/>
    <w:semiHidden/>
    <w:unhideWhenUsed/>
    <w:rsid w:val="0076495F"/>
  </w:style>
  <w:style w:type="table" w:customStyle="1" w:styleId="291">
    <w:name w:val="Сетка таблицы291"/>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6"/>
    <w:uiPriority w:val="59"/>
    <w:rsid w:val="0076495F"/>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0"/>
    <w:rsid w:val="0076495F"/>
    <w:pPr>
      <w:spacing w:before="100" w:beforeAutospacing="1" w:after="100" w:afterAutospacing="1" w:line="240" w:lineRule="auto"/>
    </w:pPr>
    <w:rPr>
      <w:rFonts w:ascii="Times New Roman" w:hAnsi="Times New Roman"/>
      <w:sz w:val="24"/>
      <w:szCs w:val="24"/>
    </w:rPr>
  </w:style>
  <w:style w:type="numbering" w:customStyle="1" w:styleId="2e">
    <w:name w:val="Стандарт!!2"/>
    <w:uiPriority w:val="99"/>
    <w:rsid w:val="0076495F"/>
  </w:style>
  <w:style w:type="paragraph" w:styleId="HTML">
    <w:name w:val="HTML Preformatted"/>
    <w:basedOn w:val="a0"/>
    <w:link w:val="HTML0"/>
    <w:uiPriority w:val="99"/>
    <w:unhideWhenUsed/>
    <w:rsid w:val="0076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76495F"/>
    <w:rPr>
      <w:rFonts w:ascii="Courier New" w:eastAsia="Times New Roman" w:hAnsi="Courier New" w:cs="Courier New"/>
      <w:sz w:val="20"/>
      <w:szCs w:val="20"/>
      <w:lang w:eastAsia="ru-RU"/>
    </w:rPr>
  </w:style>
  <w:style w:type="character" w:customStyle="1" w:styleId="UnresolvedMention">
    <w:name w:val="Unresolved Mention"/>
    <w:basedOn w:val="a1"/>
    <w:uiPriority w:val="99"/>
    <w:rsid w:val="0076495F"/>
    <w:rPr>
      <w:color w:val="808080"/>
      <w:shd w:val="clear" w:color="auto" w:fill="E6E6E6"/>
    </w:rPr>
  </w:style>
  <w:style w:type="table" w:customStyle="1" w:styleId="390">
    <w:name w:val="Сетка таблицы39"/>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3"/>
    <w:uiPriority w:val="99"/>
    <w:semiHidden/>
    <w:unhideWhenUsed/>
    <w:rsid w:val="0076495F"/>
  </w:style>
  <w:style w:type="table" w:customStyle="1" w:styleId="400">
    <w:name w:val="Сетка таблицы4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76495F"/>
    <w:pPr>
      <w:numPr>
        <w:numId w:val="2"/>
      </w:numPr>
    </w:pPr>
  </w:style>
  <w:style w:type="numbering" w:customStyle="1" w:styleId="1180">
    <w:name w:val="Нет списка118"/>
    <w:next w:val="a3"/>
    <w:uiPriority w:val="99"/>
    <w:semiHidden/>
    <w:unhideWhenUsed/>
    <w:rsid w:val="0076495F"/>
  </w:style>
  <w:style w:type="table" w:customStyle="1" w:styleId="129">
    <w:name w:val="Сетка таблицы129"/>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76495F"/>
  </w:style>
  <w:style w:type="numbering" w:customStyle="1" w:styleId="1117">
    <w:name w:val="Нет списка1117"/>
    <w:next w:val="a3"/>
    <w:uiPriority w:val="99"/>
    <w:semiHidden/>
    <w:unhideWhenUsed/>
    <w:rsid w:val="0076495F"/>
  </w:style>
  <w:style w:type="numbering" w:customStyle="1" w:styleId="2102">
    <w:name w:val="Нет списка210"/>
    <w:next w:val="a3"/>
    <w:uiPriority w:val="99"/>
    <w:semiHidden/>
    <w:unhideWhenUsed/>
    <w:rsid w:val="0076495F"/>
  </w:style>
  <w:style w:type="numbering" w:customStyle="1" w:styleId="11114">
    <w:name w:val="Нет списка11114"/>
    <w:next w:val="a3"/>
    <w:uiPriority w:val="99"/>
    <w:semiHidden/>
    <w:unhideWhenUsed/>
    <w:rsid w:val="0076495F"/>
  </w:style>
  <w:style w:type="numbering" w:customStyle="1" w:styleId="111113">
    <w:name w:val="Нет списка111113"/>
    <w:next w:val="a3"/>
    <w:uiPriority w:val="99"/>
    <w:semiHidden/>
    <w:unhideWhenUsed/>
    <w:rsid w:val="0076495F"/>
  </w:style>
  <w:style w:type="numbering" w:customStyle="1" w:styleId="333">
    <w:name w:val="Нет списка33"/>
    <w:next w:val="a3"/>
    <w:uiPriority w:val="99"/>
    <w:semiHidden/>
    <w:unhideWhenUsed/>
    <w:rsid w:val="0076495F"/>
  </w:style>
  <w:style w:type="numbering" w:customStyle="1" w:styleId="1230">
    <w:name w:val="Нет списка123"/>
    <w:next w:val="a3"/>
    <w:uiPriority w:val="99"/>
    <w:semiHidden/>
    <w:unhideWhenUsed/>
    <w:rsid w:val="0076495F"/>
  </w:style>
  <w:style w:type="numbering" w:customStyle="1" w:styleId="2131">
    <w:name w:val="Нет списка213"/>
    <w:next w:val="a3"/>
    <w:uiPriority w:val="99"/>
    <w:semiHidden/>
    <w:unhideWhenUsed/>
    <w:rsid w:val="0076495F"/>
  </w:style>
  <w:style w:type="numbering" w:customStyle="1" w:styleId="11230">
    <w:name w:val="Нет списка1123"/>
    <w:next w:val="a3"/>
    <w:uiPriority w:val="99"/>
    <w:semiHidden/>
    <w:unhideWhenUsed/>
    <w:rsid w:val="0076495F"/>
  </w:style>
  <w:style w:type="numbering" w:customStyle="1" w:styleId="111230">
    <w:name w:val="Нет списка11123"/>
    <w:next w:val="a3"/>
    <w:uiPriority w:val="99"/>
    <w:semiHidden/>
    <w:unhideWhenUsed/>
    <w:rsid w:val="0076495F"/>
  </w:style>
  <w:style w:type="numbering" w:customStyle="1" w:styleId="430">
    <w:name w:val="Нет списка43"/>
    <w:next w:val="a3"/>
    <w:uiPriority w:val="99"/>
    <w:semiHidden/>
    <w:unhideWhenUsed/>
    <w:rsid w:val="0076495F"/>
  </w:style>
  <w:style w:type="numbering" w:customStyle="1" w:styleId="1330">
    <w:name w:val="Нет списка133"/>
    <w:next w:val="a3"/>
    <w:uiPriority w:val="99"/>
    <w:semiHidden/>
    <w:unhideWhenUsed/>
    <w:rsid w:val="0076495F"/>
  </w:style>
  <w:style w:type="numbering" w:customStyle="1" w:styleId="2230">
    <w:name w:val="Нет списка223"/>
    <w:next w:val="a3"/>
    <w:uiPriority w:val="99"/>
    <w:semiHidden/>
    <w:unhideWhenUsed/>
    <w:rsid w:val="0076495F"/>
  </w:style>
  <w:style w:type="numbering" w:customStyle="1" w:styleId="11330">
    <w:name w:val="Нет списка1133"/>
    <w:next w:val="a3"/>
    <w:uiPriority w:val="99"/>
    <w:semiHidden/>
    <w:unhideWhenUsed/>
    <w:rsid w:val="0076495F"/>
  </w:style>
  <w:style w:type="numbering" w:customStyle="1" w:styleId="111330">
    <w:name w:val="Нет списка11133"/>
    <w:next w:val="a3"/>
    <w:uiPriority w:val="99"/>
    <w:semiHidden/>
    <w:unhideWhenUsed/>
    <w:rsid w:val="0076495F"/>
  </w:style>
  <w:style w:type="numbering" w:customStyle="1" w:styleId="530">
    <w:name w:val="Нет списка53"/>
    <w:next w:val="a3"/>
    <w:uiPriority w:val="99"/>
    <w:semiHidden/>
    <w:unhideWhenUsed/>
    <w:rsid w:val="0076495F"/>
  </w:style>
  <w:style w:type="numbering" w:customStyle="1" w:styleId="1430">
    <w:name w:val="Нет списка143"/>
    <w:next w:val="a3"/>
    <w:uiPriority w:val="99"/>
    <w:semiHidden/>
    <w:unhideWhenUsed/>
    <w:rsid w:val="0076495F"/>
  </w:style>
  <w:style w:type="numbering" w:customStyle="1" w:styleId="2330">
    <w:name w:val="Нет списка233"/>
    <w:next w:val="a3"/>
    <w:uiPriority w:val="99"/>
    <w:semiHidden/>
    <w:unhideWhenUsed/>
    <w:rsid w:val="0076495F"/>
  </w:style>
  <w:style w:type="numbering" w:customStyle="1" w:styleId="11430">
    <w:name w:val="Нет списка1143"/>
    <w:next w:val="a3"/>
    <w:uiPriority w:val="99"/>
    <w:semiHidden/>
    <w:unhideWhenUsed/>
    <w:rsid w:val="0076495F"/>
  </w:style>
  <w:style w:type="numbering" w:customStyle="1" w:styleId="11143">
    <w:name w:val="Нет списка11143"/>
    <w:next w:val="a3"/>
    <w:uiPriority w:val="99"/>
    <w:semiHidden/>
    <w:unhideWhenUsed/>
    <w:rsid w:val="0076495F"/>
  </w:style>
  <w:style w:type="numbering" w:customStyle="1" w:styleId="630">
    <w:name w:val="Нет списка63"/>
    <w:next w:val="a3"/>
    <w:semiHidden/>
    <w:rsid w:val="0076495F"/>
  </w:style>
  <w:style w:type="numbering" w:customStyle="1" w:styleId="730">
    <w:name w:val="Нет списка73"/>
    <w:next w:val="a3"/>
    <w:semiHidden/>
    <w:rsid w:val="0076495F"/>
  </w:style>
  <w:style w:type="numbering" w:customStyle="1" w:styleId="831">
    <w:name w:val="Нет списка83"/>
    <w:next w:val="a3"/>
    <w:uiPriority w:val="99"/>
    <w:semiHidden/>
    <w:unhideWhenUsed/>
    <w:rsid w:val="0076495F"/>
  </w:style>
  <w:style w:type="numbering" w:customStyle="1" w:styleId="931">
    <w:name w:val="Нет списка93"/>
    <w:next w:val="a3"/>
    <w:semiHidden/>
    <w:rsid w:val="0076495F"/>
  </w:style>
  <w:style w:type="numbering" w:customStyle="1" w:styleId="103">
    <w:name w:val="Нет списка103"/>
    <w:next w:val="a3"/>
    <w:semiHidden/>
    <w:rsid w:val="0076495F"/>
  </w:style>
  <w:style w:type="numbering" w:customStyle="1" w:styleId="1530">
    <w:name w:val="Нет списка153"/>
    <w:next w:val="a3"/>
    <w:semiHidden/>
    <w:unhideWhenUsed/>
    <w:rsid w:val="0076495F"/>
  </w:style>
  <w:style w:type="numbering" w:customStyle="1" w:styleId="1630">
    <w:name w:val="Нет списка163"/>
    <w:next w:val="a3"/>
    <w:semiHidden/>
    <w:rsid w:val="0076495F"/>
  </w:style>
  <w:style w:type="numbering" w:customStyle="1" w:styleId="173">
    <w:name w:val="Нет списка173"/>
    <w:next w:val="a3"/>
    <w:semiHidden/>
    <w:rsid w:val="0076495F"/>
  </w:style>
  <w:style w:type="numbering" w:customStyle="1" w:styleId="183">
    <w:name w:val="Нет списка183"/>
    <w:next w:val="a3"/>
    <w:uiPriority w:val="99"/>
    <w:semiHidden/>
    <w:unhideWhenUsed/>
    <w:rsid w:val="0076495F"/>
  </w:style>
  <w:style w:type="numbering" w:customStyle="1" w:styleId="193">
    <w:name w:val="Нет списка193"/>
    <w:next w:val="a3"/>
    <w:uiPriority w:val="99"/>
    <w:semiHidden/>
    <w:unhideWhenUsed/>
    <w:rsid w:val="0076495F"/>
  </w:style>
  <w:style w:type="numbering" w:customStyle="1" w:styleId="1111112">
    <w:name w:val="Нет списка1111112"/>
    <w:next w:val="a3"/>
    <w:uiPriority w:val="99"/>
    <w:semiHidden/>
    <w:unhideWhenUsed/>
    <w:rsid w:val="0076495F"/>
  </w:style>
  <w:style w:type="numbering" w:customStyle="1" w:styleId="2020">
    <w:name w:val="Нет списка202"/>
    <w:next w:val="a3"/>
    <w:uiPriority w:val="99"/>
    <w:semiHidden/>
    <w:unhideWhenUsed/>
    <w:rsid w:val="0076495F"/>
  </w:style>
  <w:style w:type="numbering" w:customStyle="1" w:styleId="11020">
    <w:name w:val="Нет списка1102"/>
    <w:next w:val="a3"/>
    <w:uiPriority w:val="99"/>
    <w:semiHidden/>
    <w:unhideWhenUsed/>
    <w:rsid w:val="0076495F"/>
  </w:style>
  <w:style w:type="numbering" w:customStyle="1" w:styleId="11520">
    <w:name w:val="Нет списка1152"/>
    <w:next w:val="a3"/>
    <w:uiPriority w:val="99"/>
    <w:semiHidden/>
    <w:unhideWhenUsed/>
    <w:rsid w:val="0076495F"/>
  </w:style>
  <w:style w:type="numbering" w:customStyle="1" w:styleId="2420">
    <w:name w:val="Нет списка242"/>
    <w:next w:val="a3"/>
    <w:uiPriority w:val="99"/>
    <w:semiHidden/>
    <w:unhideWhenUsed/>
    <w:rsid w:val="0076495F"/>
  </w:style>
  <w:style w:type="numbering" w:customStyle="1" w:styleId="11152">
    <w:name w:val="Нет списка11152"/>
    <w:next w:val="a3"/>
    <w:uiPriority w:val="99"/>
    <w:semiHidden/>
    <w:unhideWhenUsed/>
    <w:rsid w:val="0076495F"/>
  </w:style>
  <w:style w:type="numbering" w:customStyle="1" w:styleId="111122">
    <w:name w:val="Нет списка111122"/>
    <w:next w:val="a3"/>
    <w:uiPriority w:val="99"/>
    <w:semiHidden/>
    <w:unhideWhenUsed/>
    <w:rsid w:val="0076495F"/>
  </w:style>
  <w:style w:type="numbering" w:customStyle="1" w:styleId="3121">
    <w:name w:val="Нет списка312"/>
    <w:next w:val="a3"/>
    <w:uiPriority w:val="99"/>
    <w:semiHidden/>
    <w:unhideWhenUsed/>
    <w:rsid w:val="0076495F"/>
  </w:style>
  <w:style w:type="numbering" w:customStyle="1" w:styleId="12120">
    <w:name w:val="Нет списка1212"/>
    <w:next w:val="a3"/>
    <w:uiPriority w:val="99"/>
    <w:semiHidden/>
    <w:unhideWhenUsed/>
    <w:rsid w:val="0076495F"/>
  </w:style>
  <w:style w:type="numbering" w:customStyle="1" w:styleId="21120">
    <w:name w:val="Нет списка2112"/>
    <w:next w:val="a3"/>
    <w:uiPriority w:val="99"/>
    <w:semiHidden/>
    <w:unhideWhenUsed/>
    <w:rsid w:val="0076495F"/>
  </w:style>
  <w:style w:type="numbering" w:customStyle="1" w:styleId="112120">
    <w:name w:val="Нет списка11212"/>
    <w:next w:val="a3"/>
    <w:uiPriority w:val="99"/>
    <w:semiHidden/>
    <w:unhideWhenUsed/>
    <w:rsid w:val="0076495F"/>
  </w:style>
  <w:style w:type="numbering" w:customStyle="1" w:styleId="1112120">
    <w:name w:val="Нет списка111212"/>
    <w:next w:val="a3"/>
    <w:uiPriority w:val="99"/>
    <w:semiHidden/>
    <w:unhideWhenUsed/>
    <w:rsid w:val="0076495F"/>
  </w:style>
  <w:style w:type="numbering" w:customStyle="1" w:styleId="4120">
    <w:name w:val="Нет списка412"/>
    <w:next w:val="a3"/>
    <w:uiPriority w:val="99"/>
    <w:semiHidden/>
    <w:unhideWhenUsed/>
    <w:rsid w:val="0076495F"/>
  </w:style>
  <w:style w:type="numbering" w:customStyle="1" w:styleId="13120">
    <w:name w:val="Нет списка1312"/>
    <w:next w:val="a3"/>
    <w:uiPriority w:val="99"/>
    <w:semiHidden/>
    <w:unhideWhenUsed/>
    <w:rsid w:val="0076495F"/>
  </w:style>
  <w:style w:type="numbering" w:customStyle="1" w:styleId="22120">
    <w:name w:val="Нет списка2212"/>
    <w:next w:val="a3"/>
    <w:uiPriority w:val="99"/>
    <w:semiHidden/>
    <w:unhideWhenUsed/>
    <w:rsid w:val="0076495F"/>
  </w:style>
  <w:style w:type="numbering" w:customStyle="1" w:styleId="113120">
    <w:name w:val="Нет списка11312"/>
    <w:next w:val="a3"/>
    <w:uiPriority w:val="99"/>
    <w:semiHidden/>
    <w:unhideWhenUsed/>
    <w:rsid w:val="0076495F"/>
  </w:style>
  <w:style w:type="numbering" w:customStyle="1" w:styleId="1113120">
    <w:name w:val="Нет списка111312"/>
    <w:next w:val="a3"/>
    <w:uiPriority w:val="99"/>
    <w:semiHidden/>
    <w:unhideWhenUsed/>
    <w:rsid w:val="0076495F"/>
  </w:style>
  <w:style w:type="numbering" w:customStyle="1" w:styleId="5120">
    <w:name w:val="Нет списка512"/>
    <w:next w:val="a3"/>
    <w:uiPriority w:val="99"/>
    <w:semiHidden/>
    <w:unhideWhenUsed/>
    <w:rsid w:val="0076495F"/>
  </w:style>
  <w:style w:type="numbering" w:customStyle="1" w:styleId="14120">
    <w:name w:val="Нет списка1412"/>
    <w:next w:val="a3"/>
    <w:uiPriority w:val="99"/>
    <w:semiHidden/>
    <w:unhideWhenUsed/>
    <w:rsid w:val="0076495F"/>
  </w:style>
  <w:style w:type="numbering" w:customStyle="1" w:styleId="23120">
    <w:name w:val="Нет списка2312"/>
    <w:next w:val="a3"/>
    <w:uiPriority w:val="99"/>
    <w:semiHidden/>
    <w:unhideWhenUsed/>
    <w:rsid w:val="0076495F"/>
  </w:style>
  <w:style w:type="numbering" w:customStyle="1" w:styleId="114120">
    <w:name w:val="Нет списка11412"/>
    <w:next w:val="a3"/>
    <w:uiPriority w:val="99"/>
    <w:semiHidden/>
    <w:unhideWhenUsed/>
    <w:rsid w:val="0076495F"/>
  </w:style>
  <w:style w:type="numbering" w:customStyle="1" w:styleId="111412">
    <w:name w:val="Нет списка111412"/>
    <w:next w:val="a3"/>
    <w:uiPriority w:val="99"/>
    <w:semiHidden/>
    <w:unhideWhenUsed/>
    <w:rsid w:val="0076495F"/>
  </w:style>
  <w:style w:type="numbering" w:customStyle="1" w:styleId="6120">
    <w:name w:val="Нет списка612"/>
    <w:next w:val="a3"/>
    <w:semiHidden/>
    <w:rsid w:val="0076495F"/>
  </w:style>
  <w:style w:type="numbering" w:customStyle="1" w:styleId="7120">
    <w:name w:val="Нет списка712"/>
    <w:next w:val="a3"/>
    <w:semiHidden/>
    <w:rsid w:val="0076495F"/>
  </w:style>
  <w:style w:type="numbering" w:customStyle="1" w:styleId="8120">
    <w:name w:val="Нет списка812"/>
    <w:next w:val="a3"/>
    <w:uiPriority w:val="99"/>
    <w:semiHidden/>
    <w:unhideWhenUsed/>
    <w:rsid w:val="0076495F"/>
  </w:style>
  <w:style w:type="numbering" w:customStyle="1" w:styleId="9120">
    <w:name w:val="Нет списка912"/>
    <w:next w:val="a3"/>
    <w:semiHidden/>
    <w:rsid w:val="0076495F"/>
  </w:style>
  <w:style w:type="numbering" w:customStyle="1" w:styleId="1012">
    <w:name w:val="Нет списка1012"/>
    <w:next w:val="a3"/>
    <w:semiHidden/>
    <w:rsid w:val="0076495F"/>
  </w:style>
  <w:style w:type="numbering" w:customStyle="1" w:styleId="15120">
    <w:name w:val="Нет списка1512"/>
    <w:next w:val="a3"/>
    <w:semiHidden/>
    <w:unhideWhenUsed/>
    <w:rsid w:val="0076495F"/>
  </w:style>
  <w:style w:type="numbering" w:customStyle="1" w:styleId="16120">
    <w:name w:val="Нет списка1612"/>
    <w:next w:val="a3"/>
    <w:semiHidden/>
    <w:rsid w:val="0076495F"/>
  </w:style>
  <w:style w:type="numbering" w:customStyle="1" w:styleId="1712">
    <w:name w:val="Нет списка1712"/>
    <w:next w:val="a3"/>
    <w:semiHidden/>
    <w:rsid w:val="0076495F"/>
  </w:style>
  <w:style w:type="numbering" w:customStyle="1" w:styleId="1812">
    <w:name w:val="Нет списка1812"/>
    <w:next w:val="a3"/>
    <w:uiPriority w:val="99"/>
    <w:semiHidden/>
    <w:unhideWhenUsed/>
    <w:rsid w:val="0076495F"/>
  </w:style>
  <w:style w:type="numbering" w:customStyle="1" w:styleId="1912">
    <w:name w:val="Нет списка1912"/>
    <w:next w:val="a3"/>
    <w:uiPriority w:val="99"/>
    <w:semiHidden/>
    <w:unhideWhenUsed/>
    <w:rsid w:val="0076495F"/>
  </w:style>
  <w:style w:type="table" w:customStyle="1" w:styleId="1830">
    <w:name w:val="Сетка таблицы18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3"/>
    <w:uiPriority w:val="99"/>
    <w:semiHidden/>
    <w:unhideWhenUsed/>
    <w:rsid w:val="0076495F"/>
  </w:style>
  <w:style w:type="numbering" w:customStyle="1" w:styleId="2620">
    <w:name w:val="Нет списка262"/>
    <w:next w:val="a3"/>
    <w:uiPriority w:val="99"/>
    <w:semiHidden/>
    <w:unhideWhenUsed/>
    <w:rsid w:val="0076495F"/>
  </w:style>
  <w:style w:type="numbering" w:customStyle="1" w:styleId="2710">
    <w:name w:val="Нет списка271"/>
    <w:next w:val="a3"/>
    <w:uiPriority w:val="99"/>
    <w:semiHidden/>
    <w:unhideWhenUsed/>
    <w:rsid w:val="0076495F"/>
  </w:style>
  <w:style w:type="numbering" w:customStyle="1" w:styleId="11a">
    <w:name w:val="Стандарт!!11"/>
    <w:uiPriority w:val="99"/>
    <w:rsid w:val="0076495F"/>
  </w:style>
  <w:style w:type="numbering" w:customStyle="1" w:styleId="11610">
    <w:name w:val="Нет списка1161"/>
    <w:next w:val="a3"/>
    <w:uiPriority w:val="99"/>
    <w:semiHidden/>
    <w:unhideWhenUsed/>
    <w:rsid w:val="0076495F"/>
  </w:style>
  <w:style w:type="numbering" w:customStyle="1" w:styleId="11710">
    <w:name w:val="Нет списка1171"/>
    <w:next w:val="a3"/>
    <w:uiPriority w:val="99"/>
    <w:semiHidden/>
    <w:unhideWhenUsed/>
    <w:rsid w:val="0076495F"/>
  </w:style>
  <w:style w:type="numbering" w:customStyle="1" w:styleId="11161">
    <w:name w:val="Нет списка11161"/>
    <w:next w:val="a3"/>
    <w:uiPriority w:val="99"/>
    <w:semiHidden/>
    <w:unhideWhenUsed/>
    <w:rsid w:val="0076495F"/>
  </w:style>
  <w:style w:type="numbering" w:customStyle="1" w:styleId="2810">
    <w:name w:val="Нет списка281"/>
    <w:next w:val="a3"/>
    <w:uiPriority w:val="99"/>
    <w:semiHidden/>
    <w:unhideWhenUsed/>
    <w:rsid w:val="0076495F"/>
  </w:style>
  <w:style w:type="numbering" w:customStyle="1" w:styleId="111131">
    <w:name w:val="Нет списка111131"/>
    <w:next w:val="a3"/>
    <w:uiPriority w:val="99"/>
    <w:semiHidden/>
    <w:unhideWhenUsed/>
    <w:rsid w:val="0076495F"/>
  </w:style>
  <w:style w:type="numbering" w:customStyle="1" w:styleId="1111121">
    <w:name w:val="Нет списка1111121"/>
    <w:next w:val="a3"/>
    <w:uiPriority w:val="99"/>
    <w:semiHidden/>
    <w:unhideWhenUsed/>
    <w:rsid w:val="0076495F"/>
  </w:style>
  <w:style w:type="numbering" w:customStyle="1" w:styleId="3210">
    <w:name w:val="Нет списка321"/>
    <w:next w:val="a3"/>
    <w:uiPriority w:val="99"/>
    <w:semiHidden/>
    <w:unhideWhenUsed/>
    <w:rsid w:val="0076495F"/>
  </w:style>
  <w:style w:type="numbering" w:customStyle="1" w:styleId="12210">
    <w:name w:val="Нет списка1221"/>
    <w:next w:val="a3"/>
    <w:uiPriority w:val="99"/>
    <w:semiHidden/>
    <w:unhideWhenUsed/>
    <w:rsid w:val="0076495F"/>
  </w:style>
  <w:style w:type="numbering" w:customStyle="1" w:styleId="21211">
    <w:name w:val="Нет списка2121"/>
    <w:next w:val="a3"/>
    <w:uiPriority w:val="99"/>
    <w:semiHidden/>
    <w:unhideWhenUsed/>
    <w:rsid w:val="0076495F"/>
  </w:style>
  <w:style w:type="numbering" w:customStyle="1" w:styleId="112210">
    <w:name w:val="Нет списка11221"/>
    <w:next w:val="a3"/>
    <w:uiPriority w:val="99"/>
    <w:semiHidden/>
    <w:unhideWhenUsed/>
    <w:rsid w:val="0076495F"/>
  </w:style>
  <w:style w:type="numbering" w:customStyle="1" w:styleId="1112210">
    <w:name w:val="Нет списка111221"/>
    <w:next w:val="a3"/>
    <w:uiPriority w:val="99"/>
    <w:semiHidden/>
    <w:unhideWhenUsed/>
    <w:rsid w:val="0076495F"/>
  </w:style>
  <w:style w:type="numbering" w:customStyle="1" w:styleId="4210">
    <w:name w:val="Нет списка421"/>
    <w:next w:val="a3"/>
    <w:uiPriority w:val="99"/>
    <w:semiHidden/>
    <w:unhideWhenUsed/>
    <w:rsid w:val="0076495F"/>
  </w:style>
  <w:style w:type="numbering" w:customStyle="1" w:styleId="13210">
    <w:name w:val="Нет списка1321"/>
    <w:next w:val="a3"/>
    <w:uiPriority w:val="99"/>
    <w:semiHidden/>
    <w:unhideWhenUsed/>
    <w:rsid w:val="0076495F"/>
  </w:style>
  <w:style w:type="numbering" w:customStyle="1" w:styleId="22210">
    <w:name w:val="Нет списка2221"/>
    <w:next w:val="a3"/>
    <w:uiPriority w:val="99"/>
    <w:semiHidden/>
    <w:unhideWhenUsed/>
    <w:rsid w:val="0076495F"/>
  </w:style>
  <w:style w:type="numbering" w:customStyle="1" w:styleId="113210">
    <w:name w:val="Нет списка11321"/>
    <w:next w:val="a3"/>
    <w:uiPriority w:val="99"/>
    <w:semiHidden/>
    <w:unhideWhenUsed/>
    <w:rsid w:val="0076495F"/>
  </w:style>
  <w:style w:type="numbering" w:customStyle="1" w:styleId="1113210">
    <w:name w:val="Нет списка111321"/>
    <w:next w:val="a3"/>
    <w:uiPriority w:val="99"/>
    <w:semiHidden/>
    <w:unhideWhenUsed/>
    <w:rsid w:val="0076495F"/>
  </w:style>
  <w:style w:type="numbering" w:customStyle="1" w:styleId="5210">
    <w:name w:val="Нет списка521"/>
    <w:next w:val="a3"/>
    <w:uiPriority w:val="99"/>
    <w:semiHidden/>
    <w:unhideWhenUsed/>
    <w:rsid w:val="0076495F"/>
  </w:style>
  <w:style w:type="numbering" w:customStyle="1" w:styleId="14210">
    <w:name w:val="Нет списка1421"/>
    <w:next w:val="a3"/>
    <w:uiPriority w:val="99"/>
    <w:semiHidden/>
    <w:unhideWhenUsed/>
    <w:rsid w:val="0076495F"/>
  </w:style>
  <w:style w:type="numbering" w:customStyle="1" w:styleId="23210">
    <w:name w:val="Нет списка2321"/>
    <w:next w:val="a3"/>
    <w:uiPriority w:val="99"/>
    <w:semiHidden/>
    <w:unhideWhenUsed/>
    <w:rsid w:val="0076495F"/>
  </w:style>
  <w:style w:type="numbering" w:customStyle="1" w:styleId="114210">
    <w:name w:val="Нет списка11421"/>
    <w:next w:val="a3"/>
    <w:uiPriority w:val="99"/>
    <w:semiHidden/>
    <w:unhideWhenUsed/>
    <w:rsid w:val="0076495F"/>
  </w:style>
  <w:style w:type="numbering" w:customStyle="1" w:styleId="111421">
    <w:name w:val="Нет списка111421"/>
    <w:next w:val="a3"/>
    <w:uiPriority w:val="99"/>
    <w:semiHidden/>
    <w:unhideWhenUsed/>
    <w:rsid w:val="0076495F"/>
  </w:style>
  <w:style w:type="numbering" w:customStyle="1" w:styleId="6210">
    <w:name w:val="Нет списка621"/>
    <w:next w:val="a3"/>
    <w:semiHidden/>
    <w:rsid w:val="0076495F"/>
  </w:style>
  <w:style w:type="numbering" w:customStyle="1" w:styleId="7210">
    <w:name w:val="Нет списка721"/>
    <w:next w:val="a3"/>
    <w:semiHidden/>
    <w:rsid w:val="0076495F"/>
  </w:style>
  <w:style w:type="numbering" w:customStyle="1" w:styleId="8210">
    <w:name w:val="Нет списка821"/>
    <w:next w:val="a3"/>
    <w:uiPriority w:val="99"/>
    <w:semiHidden/>
    <w:unhideWhenUsed/>
    <w:rsid w:val="0076495F"/>
  </w:style>
  <w:style w:type="numbering" w:customStyle="1" w:styleId="9210">
    <w:name w:val="Нет списка921"/>
    <w:next w:val="a3"/>
    <w:semiHidden/>
    <w:rsid w:val="0076495F"/>
  </w:style>
  <w:style w:type="numbering" w:customStyle="1" w:styleId="1021">
    <w:name w:val="Нет списка1021"/>
    <w:next w:val="a3"/>
    <w:semiHidden/>
    <w:rsid w:val="0076495F"/>
  </w:style>
  <w:style w:type="numbering" w:customStyle="1" w:styleId="15210">
    <w:name w:val="Нет списка1521"/>
    <w:next w:val="a3"/>
    <w:semiHidden/>
    <w:unhideWhenUsed/>
    <w:rsid w:val="0076495F"/>
  </w:style>
  <w:style w:type="numbering" w:customStyle="1" w:styleId="16210">
    <w:name w:val="Нет списка1621"/>
    <w:next w:val="a3"/>
    <w:semiHidden/>
    <w:rsid w:val="0076495F"/>
  </w:style>
  <w:style w:type="numbering" w:customStyle="1" w:styleId="1721">
    <w:name w:val="Нет списка1721"/>
    <w:next w:val="a3"/>
    <w:semiHidden/>
    <w:rsid w:val="0076495F"/>
  </w:style>
  <w:style w:type="numbering" w:customStyle="1" w:styleId="1821">
    <w:name w:val="Нет списка1821"/>
    <w:next w:val="a3"/>
    <w:uiPriority w:val="99"/>
    <w:semiHidden/>
    <w:unhideWhenUsed/>
    <w:rsid w:val="0076495F"/>
  </w:style>
  <w:style w:type="numbering" w:customStyle="1" w:styleId="19210">
    <w:name w:val="Нет списка1921"/>
    <w:next w:val="a3"/>
    <w:uiPriority w:val="99"/>
    <w:semiHidden/>
    <w:unhideWhenUsed/>
    <w:rsid w:val="0076495F"/>
  </w:style>
  <w:style w:type="numbering" w:customStyle="1" w:styleId="11111111">
    <w:name w:val="Нет списка11111111"/>
    <w:next w:val="a3"/>
    <w:uiPriority w:val="99"/>
    <w:semiHidden/>
    <w:unhideWhenUsed/>
    <w:rsid w:val="0076495F"/>
  </w:style>
  <w:style w:type="numbering" w:customStyle="1" w:styleId="20111">
    <w:name w:val="Нет списка2011"/>
    <w:next w:val="a3"/>
    <w:uiPriority w:val="99"/>
    <w:semiHidden/>
    <w:unhideWhenUsed/>
    <w:rsid w:val="0076495F"/>
  </w:style>
  <w:style w:type="numbering" w:customStyle="1" w:styleId="110111">
    <w:name w:val="Нет списка11011"/>
    <w:next w:val="a3"/>
    <w:uiPriority w:val="99"/>
    <w:semiHidden/>
    <w:unhideWhenUsed/>
    <w:rsid w:val="0076495F"/>
  </w:style>
  <w:style w:type="numbering" w:customStyle="1" w:styleId="115110">
    <w:name w:val="Нет списка11511"/>
    <w:next w:val="a3"/>
    <w:uiPriority w:val="99"/>
    <w:semiHidden/>
    <w:unhideWhenUsed/>
    <w:rsid w:val="0076495F"/>
  </w:style>
  <w:style w:type="numbering" w:customStyle="1" w:styleId="24111">
    <w:name w:val="Нет списка2411"/>
    <w:next w:val="a3"/>
    <w:uiPriority w:val="99"/>
    <w:semiHidden/>
    <w:unhideWhenUsed/>
    <w:rsid w:val="0076495F"/>
  </w:style>
  <w:style w:type="numbering" w:customStyle="1" w:styleId="111511">
    <w:name w:val="Нет списка111511"/>
    <w:next w:val="a3"/>
    <w:uiPriority w:val="99"/>
    <w:semiHidden/>
    <w:unhideWhenUsed/>
    <w:rsid w:val="0076495F"/>
  </w:style>
  <w:style w:type="numbering" w:customStyle="1" w:styleId="11112110">
    <w:name w:val="Нет списка1111211"/>
    <w:next w:val="a3"/>
    <w:uiPriority w:val="99"/>
    <w:semiHidden/>
    <w:unhideWhenUsed/>
    <w:rsid w:val="0076495F"/>
  </w:style>
  <w:style w:type="numbering" w:customStyle="1" w:styleId="31111">
    <w:name w:val="Нет списка3111"/>
    <w:next w:val="a3"/>
    <w:uiPriority w:val="99"/>
    <w:semiHidden/>
    <w:unhideWhenUsed/>
    <w:rsid w:val="0076495F"/>
  </w:style>
  <w:style w:type="numbering" w:customStyle="1" w:styleId="121110">
    <w:name w:val="Нет списка12111"/>
    <w:next w:val="a3"/>
    <w:uiPriority w:val="99"/>
    <w:semiHidden/>
    <w:unhideWhenUsed/>
    <w:rsid w:val="0076495F"/>
  </w:style>
  <w:style w:type="numbering" w:customStyle="1" w:styleId="211111">
    <w:name w:val="Нет списка21111"/>
    <w:next w:val="a3"/>
    <w:uiPriority w:val="99"/>
    <w:semiHidden/>
    <w:unhideWhenUsed/>
    <w:rsid w:val="0076495F"/>
  </w:style>
  <w:style w:type="numbering" w:customStyle="1" w:styleId="1121110">
    <w:name w:val="Нет списка112111"/>
    <w:next w:val="a3"/>
    <w:uiPriority w:val="99"/>
    <w:semiHidden/>
    <w:unhideWhenUsed/>
    <w:rsid w:val="0076495F"/>
  </w:style>
  <w:style w:type="numbering" w:customStyle="1" w:styleId="11121110">
    <w:name w:val="Нет списка1112111"/>
    <w:next w:val="a3"/>
    <w:uiPriority w:val="99"/>
    <w:semiHidden/>
    <w:unhideWhenUsed/>
    <w:rsid w:val="0076495F"/>
  </w:style>
  <w:style w:type="numbering" w:customStyle="1" w:styleId="41111">
    <w:name w:val="Нет списка4111"/>
    <w:next w:val="a3"/>
    <w:uiPriority w:val="99"/>
    <w:semiHidden/>
    <w:unhideWhenUsed/>
    <w:rsid w:val="0076495F"/>
  </w:style>
  <w:style w:type="numbering" w:customStyle="1" w:styleId="131110">
    <w:name w:val="Нет списка13111"/>
    <w:next w:val="a3"/>
    <w:uiPriority w:val="99"/>
    <w:semiHidden/>
    <w:unhideWhenUsed/>
    <w:rsid w:val="0076495F"/>
  </w:style>
  <w:style w:type="numbering" w:customStyle="1" w:styleId="221111">
    <w:name w:val="Нет списка22111"/>
    <w:next w:val="a3"/>
    <w:uiPriority w:val="99"/>
    <w:semiHidden/>
    <w:unhideWhenUsed/>
    <w:rsid w:val="0076495F"/>
  </w:style>
  <w:style w:type="numbering" w:customStyle="1" w:styleId="1131110">
    <w:name w:val="Нет списка113111"/>
    <w:next w:val="a3"/>
    <w:uiPriority w:val="99"/>
    <w:semiHidden/>
    <w:unhideWhenUsed/>
    <w:rsid w:val="0076495F"/>
  </w:style>
  <w:style w:type="numbering" w:customStyle="1" w:styleId="11131110">
    <w:name w:val="Нет списка1113111"/>
    <w:next w:val="a3"/>
    <w:uiPriority w:val="99"/>
    <w:semiHidden/>
    <w:unhideWhenUsed/>
    <w:rsid w:val="0076495F"/>
  </w:style>
  <w:style w:type="numbering" w:customStyle="1" w:styleId="51110">
    <w:name w:val="Нет списка5111"/>
    <w:next w:val="a3"/>
    <w:uiPriority w:val="99"/>
    <w:semiHidden/>
    <w:unhideWhenUsed/>
    <w:rsid w:val="0076495F"/>
  </w:style>
  <w:style w:type="numbering" w:customStyle="1" w:styleId="141111">
    <w:name w:val="Нет списка14111"/>
    <w:next w:val="a3"/>
    <w:uiPriority w:val="99"/>
    <w:semiHidden/>
    <w:unhideWhenUsed/>
    <w:rsid w:val="0076495F"/>
  </w:style>
  <w:style w:type="numbering" w:customStyle="1" w:styleId="231111">
    <w:name w:val="Нет списка23111"/>
    <w:next w:val="a3"/>
    <w:uiPriority w:val="99"/>
    <w:semiHidden/>
    <w:unhideWhenUsed/>
    <w:rsid w:val="0076495F"/>
  </w:style>
  <w:style w:type="numbering" w:customStyle="1" w:styleId="1141110">
    <w:name w:val="Нет списка114111"/>
    <w:next w:val="a3"/>
    <w:uiPriority w:val="99"/>
    <w:semiHidden/>
    <w:unhideWhenUsed/>
    <w:rsid w:val="0076495F"/>
  </w:style>
  <w:style w:type="numbering" w:customStyle="1" w:styleId="1114111">
    <w:name w:val="Нет списка1114111"/>
    <w:next w:val="a3"/>
    <w:uiPriority w:val="99"/>
    <w:semiHidden/>
    <w:unhideWhenUsed/>
    <w:rsid w:val="0076495F"/>
  </w:style>
  <w:style w:type="numbering" w:customStyle="1" w:styleId="61110">
    <w:name w:val="Нет списка6111"/>
    <w:next w:val="a3"/>
    <w:semiHidden/>
    <w:rsid w:val="0076495F"/>
  </w:style>
  <w:style w:type="numbering" w:customStyle="1" w:styleId="71110">
    <w:name w:val="Нет списка7111"/>
    <w:next w:val="a3"/>
    <w:semiHidden/>
    <w:rsid w:val="0076495F"/>
  </w:style>
  <w:style w:type="numbering" w:customStyle="1" w:styleId="81110">
    <w:name w:val="Нет списка8111"/>
    <w:next w:val="a3"/>
    <w:uiPriority w:val="99"/>
    <w:semiHidden/>
    <w:unhideWhenUsed/>
    <w:rsid w:val="0076495F"/>
  </w:style>
  <w:style w:type="numbering" w:customStyle="1" w:styleId="91110">
    <w:name w:val="Нет списка9111"/>
    <w:next w:val="a3"/>
    <w:semiHidden/>
    <w:rsid w:val="0076495F"/>
  </w:style>
  <w:style w:type="numbering" w:customStyle="1" w:styleId="101110">
    <w:name w:val="Нет списка10111"/>
    <w:next w:val="a3"/>
    <w:semiHidden/>
    <w:rsid w:val="0076495F"/>
  </w:style>
  <w:style w:type="numbering" w:customStyle="1" w:styleId="151111">
    <w:name w:val="Нет списка15111"/>
    <w:next w:val="a3"/>
    <w:semiHidden/>
    <w:unhideWhenUsed/>
    <w:rsid w:val="0076495F"/>
  </w:style>
  <w:style w:type="numbering" w:customStyle="1" w:styleId="161111">
    <w:name w:val="Нет списка16111"/>
    <w:next w:val="a3"/>
    <w:semiHidden/>
    <w:rsid w:val="0076495F"/>
  </w:style>
  <w:style w:type="numbering" w:customStyle="1" w:styleId="171110">
    <w:name w:val="Нет списка17111"/>
    <w:next w:val="a3"/>
    <w:semiHidden/>
    <w:rsid w:val="0076495F"/>
  </w:style>
  <w:style w:type="numbering" w:customStyle="1" w:styleId="18111">
    <w:name w:val="Нет списка18111"/>
    <w:next w:val="a3"/>
    <w:uiPriority w:val="99"/>
    <w:semiHidden/>
    <w:unhideWhenUsed/>
    <w:rsid w:val="0076495F"/>
  </w:style>
  <w:style w:type="numbering" w:customStyle="1" w:styleId="19111">
    <w:name w:val="Нет списка19111"/>
    <w:next w:val="a3"/>
    <w:uiPriority w:val="99"/>
    <w:semiHidden/>
    <w:unhideWhenUsed/>
    <w:rsid w:val="0076495F"/>
  </w:style>
  <w:style w:type="numbering" w:customStyle="1" w:styleId="25111">
    <w:name w:val="Нет списка2511"/>
    <w:next w:val="a3"/>
    <w:uiPriority w:val="99"/>
    <w:semiHidden/>
    <w:unhideWhenUsed/>
    <w:rsid w:val="0076495F"/>
  </w:style>
  <w:style w:type="numbering" w:customStyle="1" w:styleId="26111">
    <w:name w:val="Нет списка2611"/>
    <w:next w:val="a3"/>
    <w:uiPriority w:val="99"/>
    <w:semiHidden/>
    <w:unhideWhenUsed/>
    <w:rsid w:val="0076495F"/>
  </w:style>
  <w:style w:type="numbering" w:customStyle="1" w:styleId="215">
    <w:name w:val="Стандарт!!21"/>
    <w:uiPriority w:val="99"/>
    <w:rsid w:val="0076495F"/>
  </w:style>
  <w:style w:type="paragraph" w:customStyle="1" w:styleId="consplusnormal1">
    <w:name w:val="consplusnormal"/>
    <w:basedOn w:val="a0"/>
    <w:rsid w:val="0076495F"/>
    <w:pPr>
      <w:spacing w:before="100" w:beforeAutospacing="1" w:after="100" w:afterAutospacing="1" w:line="240" w:lineRule="auto"/>
    </w:pPr>
    <w:rPr>
      <w:rFonts w:ascii="Times New Roman" w:hAnsi="Times New Roman"/>
      <w:sz w:val="24"/>
      <w:szCs w:val="24"/>
    </w:rPr>
  </w:style>
  <w:style w:type="table" w:customStyle="1" w:styleId="47">
    <w:name w:val="Сетка таблицы47"/>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76495F"/>
  </w:style>
  <w:style w:type="table" w:customStyle="1" w:styleId="48">
    <w:name w:val="Сетка таблицы48"/>
    <w:basedOn w:val="a2"/>
    <w:next w:val="a6"/>
    <w:uiPriority w:val="9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76495F"/>
  </w:style>
  <w:style w:type="table" w:customStyle="1" w:styleId="1300">
    <w:name w:val="Сетка таблицы130"/>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3"/>
    <w:uiPriority w:val="99"/>
    <w:semiHidden/>
    <w:unhideWhenUsed/>
    <w:rsid w:val="0076495F"/>
  </w:style>
  <w:style w:type="table" w:customStyle="1" w:styleId="12100">
    <w:name w:val="Сетка таблицы1210"/>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76495F"/>
  </w:style>
  <w:style w:type="table" w:customStyle="1" w:styleId="2150">
    <w:name w:val="Сетка таблицы215"/>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3"/>
    <w:uiPriority w:val="99"/>
    <w:semiHidden/>
    <w:unhideWhenUsed/>
    <w:rsid w:val="0076495F"/>
  </w:style>
  <w:style w:type="table" w:customStyle="1" w:styleId="1217">
    <w:name w:val="Сетка таблицы121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3"/>
    <w:uiPriority w:val="99"/>
    <w:semiHidden/>
    <w:unhideWhenUsed/>
    <w:rsid w:val="0076495F"/>
  </w:style>
  <w:style w:type="numbering" w:customStyle="1" w:styleId="343">
    <w:name w:val="Нет списка34"/>
    <w:next w:val="a3"/>
    <w:uiPriority w:val="99"/>
    <w:semiHidden/>
    <w:unhideWhenUsed/>
    <w:rsid w:val="0076495F"/>
  </w:style>
  <w:style w:type="table" w:customStyle="1" w:styleId="3100">
    <w:name w:val="Сетка таблицы310"/>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3"/>
    <w:uiPriority w:val="99"/>
    <w:semiHidden/>
    <w:unhideWhenUsed/>
    <w:rsid w:val="0076495F"/>
  </w:style>
  <w:style w:type="table" w:customStyle="1" w:styleId="1224">
    <w:name w:val="Сетка таблицы12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3"/>
    <w:uiPriority w:val="99"/>
    <w:semiHidden/>
    <w:unhideWhenUsed/>
    <w:rsid w:val="0076495F"/>
  </w:style>
  <w:style w:type="table" w:customStyle="1" w:styleId="216">
    <w:name w:val="Сетка таблицы21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3"/>
    <w:uiPriority w:val="99"/>
    <w:semiHidden/>
    <w:unhideWhenUsed/>
    <w:rsid w:val="0076495F"/>
  </w:style>
  <w:style w:type="table" w:customStyle="1" w:styleId="12114">
    <w:name w:val="Сетка таблицы12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3"/>
    <w:uiPriority w:val="99"/>
    <w:semiHidden/>
    <w:unhideWhenUsed/>
    <w:rsid w:val="0076495F"/>
  </w:style>
  <w:style w:type="numbering" w:customStyle="1" w:styleId="440">
    <w:name w:val="Нет списка44"/>
    <w:next w:val="a3"/>
    <w:uiPriority w:val="99"/>
    <w:semiHidden/>
    <w:unhideWhenUsed/>
    <w:rsid w:val="0076495F"/>
  </w:style>
  <w:style w:type="table" w:customStyle="1" w:styleId="49">
    <w:name w:val="Сетка таблицы49"/>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3"/>
    <w:uiPriority w:val="99"/>
    <w:semiHidden/>
    <w:unhideWhenUsed/>
    <w:rsid w:val="0076495F"/>
  </w:style>
  <w:style w:type="table" w:customStyle="1" w:styleId="1234">
    <w:name w:val="Сетка таблицы12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3"/>
    <w:uiPriority w:val="99"/>
    <w:semiHidden/>
    <w:unhideWhenUsed/>
    <w:rsid w:val="0076495F"/>
  </w:style>
  <w:style w:type="table" w:customStyle="1" w:styleId="2240">
    <w:name w:val="Сетка таблицы22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3"/>
    <w:uiPriority w:val="99"/>
    <w:semiHidden/>
    <w:unhideWhenUsed/>
    <w:rsid w:val="0076495F"/>
  </w:style>
  <w:style w:type="table" w:customStyle="1" w:styleId="12124">
    <w:name w:val="Сетка таблицы12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3"/>
    <w:uiPriority w:val="99"/>
    <w:semiHidden/>
    <w:unhideWhenUsed/>
    <w:rsid w:val="0076495F"/>
  </w:style>
  <w:style w:type="numbering" w:customStyle="1" w:styleId="540">
    <w:name w:val="Нет списка54"/>
    <w:next w:val="a3"/>
    <w:uiPriority w:val="99"/>
    <w:semiHidden/>
    <w:unhideWhenUsed/>
    <w:rsid w:val="0076495F"/>
  </w:style>
  <w:style w:type="table" w:customStyle="1" w:styleId="57">
    <w:name w:val="Сетка таблицы57"/>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3"/>
    <w:uiPriority w:val="99"/>
    <w:semiHidden/>
    <w:unhideWhenUsed/>
    <w:rsid w:val="0076495F"/>
  </w:style>
  <w:style w:type="table" w:customStyle="1" w:styleId="1244">
    <w:name w:val="Сетка таблицы124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3"/>
    <w:uiPriority w:val="99"/>
    <w:semiHidden/>
    <w:unhideWhenUsed/>
    <w:rsid w:val="0076495F"/>
  </w:style>
  <w:style w:type="table" w:customStyle="1" w:styleId="2340">
    <w:name w:val="Сетка таблицы23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3"/>
    <w:uiPriority w:val="99"/>
    <w:semiHidden/>
    <w:unhideWhenUsed/>
    <w:rsid w:val="0076495F"/>
  </w:style>
  <w:style w:type="table" w:customStyle="1" w:styleId="12134">
    <w:name w:val="Сетка таблицы12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3"/>
    <w:uiPriority w:val="99"/>
    <w:semiHidden/>
    <w:unhideWhenUsed/>
    <w:rsid w:val="0076495F"/>
  </w:style>
  <w:style w:type="table" w:customStyle="1" w:styleId="68">
    <w:name w:val="Сетка таблицы68"/>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semiHidden/>
    <w:rsid w:val="0076495F"/>
  </w:style>
  <w:style w:type="numbering" w:customStyle="1" w:styleId="741">
    <w:name w:val="Нет списка74"/>
    <w:next w:val="a3"/>
    <w:semiHidden/>
    <w:rsid w:val="0076495F"/>
  </w:style>
  <w:style w:type="numbering" w:customStyle="1" w:styleId="84">
    <w:name w:val="Нет списка84"/>
    <w:next w:val="a3"/>
    <w:uiPriority w:val="99"/>
    <w:semiHidden/>
    <w:unhideWhenUsed/>
    <w:rsid w:val="0076495F"/>
  </w:style>
  <w:style w:type="numbering" w:customStyle="1" w:styleId="94">
    <w:name w:val="Нет списка94"/>
    <w:next w:val="a3"/>
    <w:semiHidden/>
    <w:rsid w:val="0076495F"/>
  </w:style>
  <w:style w:type="numbering" w:customStyle="1" w:styleId="104">
    <w:name w:val="Нет списка104"/>
    <w:next w:val="a3"/>
    <w:semiHidden/>
    <w:rsid w:val="0076495F"/>
  </w:style>
  <w:style w:type="numbering" w:customStyle="1" w:styleId="1540">
    <w:name w:val="Нет списка154"/>
    <w:next w:val="a3"/>
    <w:semiHidden/>
    <w:unhideWhenUsed/>
    <w:rsid w:val="0076495F"/>
  </w:style>
  <w:style w:type="numbering" w:customStyle="1" w:styleId="1640">
    <w:name w:val="Нет списка164"/>
    <w:next w:val="a3"/>
    <w:semiHidden/>
    <w:rsid w:val="0076495F"/>
  </w:style>
  <w:style w:type="table" w:customStyle="1" w:styleId="75">
    <w:name w:val="Сетка таблицы75"/>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semiHidden/>
    <w:rsid w:val="0076495F"/>
  </w:style>
  <w:style w:type="numbering" w:customStyle="1" w:styleId="184">
    <w:name w:val="Нет списка184"/>
    <w:next w:val="a3"/>
    <w:uiPriority w:val="99"/>
    <w:semiHidden/>
    <w:unhideWhenUsed/>
    <w:rsid w:val="0076495F"/>
  </w:style>
  <w:style w:type="table" w:customStyle="1" w:styleId="614">
    <w:name w:val="Сетка таблицы61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3"/>
    <w:uiPriority w:val="99"/>
    <w:semiHidden/>
    <w:unhideWhenUsed/>
    <w:rsid w:val="0076495F"/>
  </w:style>
  <w:style w:type="table" w:customStyle="1" w:styleId="940">
    <w:name w:val="Сетка таблицы94"/>
    <w:basedOn w:val="a2"/>
    <w:next w:val="a6"/>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3"/>
    <w:uiPriority w:val="99"/>
    <w:semiHidden/>
    <w:unhideWhenUsed/>
    <w:rsid w:val="0076495F"/>
  </w:style>
  <w:style w:type="numbering" w:customStyle="1" w:styleId="203">
    <w:name w:val="Нет списка203"/>
    <w:next w:val="a3"/>
    <w:uiPriority w:val="99"/>
    <w:semiHidden/>
    <w:unhideWhenUsed/>
    <w:rsid w:val="0076495F"/>
  </w:style>
  <w:style w:type="numbering" w:customStyle="1" w:styleId="1103">
    <w:name w:val="Нет списка1103"/>
    <w:next w:val="a3"/>
    <w:uiPriority w:val="99"/>
    <w:semiHidden/>
    <w:unhideWhenUsed/>
    <w:rsid w:val="0076495F"/>
  </w:style>
  <w:style w:type="table" w:customStyle="1" w:styleId="1030">
    <w:name w:val="Сетка таблицы10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3"/>
    <w:uiPriority w:val="99"/>
    <w:semiHidden/>
    <w:unhideWhenUsed/>
    <w:rsid w:val="0076495F"/>
  </w:style>
  <w:style w:type="table" w:customStyle="1" w:styleId="1253">
    <w:name w:val="Сетка таблицы125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3"/>
    <w:uiPriority w:val="99"/>
    <w:semiHidden/>
    <w:unhideWhenUsed/>
    <w:rsid w:val="0076495F"/>
  </w:style>
  <w:style w:type="table" w:customStyle="1" w:styleId="2430">
    <w:name w:val="Сетка таблицы24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3"/>
    <w:uiPriority w:val="99"/>
    <w:semiHidden/>
    <w:unhideWhenUsed/>
    <w:rsid w:val="0076495F"/>
  </w:style>
  <w:style w:type="table" w:customStyle="1" w:styleId="12143">
    <w:name w:val="Сетка таблицы12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3"/>
    <w:uiPriority w:val="99"/>
    <w:semiHidden/>
    <w:unhideWhenUsed/>
    <w:rsid w:val="0076495F"/>
  </w:style>
  <w:style w:type="numbering" w:customStyle="1" w:styleId="3130">
    <w:name w:val="Нет списка313"/>
    <w:next w:val="a3"/>
    <w:uiPriority w:val="99"/>
    <w:semiHidden/>
    <w:unhideWhenUsed/>
    <w:rsid w:val="0076495F"/>
  </w:style>
  <w:style w:type="table" w:customStyle="1" w:styleId="3131">
    <w:name w:val="Сетка таблицы3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3"/>
    <w:uiPriority w:val="99"/>
    <w:semiHidden/>
    <w:unhideWhenUsed/>
    <w:rsid w:val="0076495F"/>
  </w:style>
  <w:style w:type="table" w:customStyle="1" w:styleId="12213">
    <w:name w:val="Сетка таблицы12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3"/>
    <w:uiPriority w:val="99"/>
    <w:semiHidden/>
    <w:unhideWhenUsed/>
    <w:rsid w:val="0076495F"/>
  </w:style>
  <w:style w:type="table" w:customStyle="1" w:styleId="21130">
    <w:name w:val="Сетка таблицы21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3"/>
    <w:uiPriority w:val="99"/>
    <w:semiHidden/>
    <w:unhideWhenUsed/>
    <w:rsid w:val="0076495F"/>
  </w:style>
  <w:style w:type="table" w:customStyle="1" w:styleId="121113">
    <w:name w:val="Сетка таблицы12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3"/>
    <w:uiPriority w:val="99"/>
    <w:semiHidden/>
    <w:unhideWhenUsed/>
    <w:rsid w:val="0076495F"/>
  </w:style>
  <w:style w:type="numbering" w:customStyle="1" w:styleId="413">
    <w:name w:val="Нет списка413"/>
    <w:next w:val="a3"/>
    <w:uiPriority w:val="99"/>
    <w:semiHidden/>
    <w:unhideWhenUsed/>
    <w:rsid w:val="0076495F"/>
  </w:style>
  <w:style w:type="table" w:customStyle="1" w:styleId="4130">
    <w:name w:val="Сетка таблицы4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3"/>
    <w:uiPriority w:val="99"/>
    <w:semiHidden/>
    <w:unhideWhenUsed/>
    <w:rsid w:val="0076495F"/>
  </w:style>
  <w:style w:type="table" w:customStyle="1" w:styleId="12313">
    <w:name w:val="Сетка таблицы12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3"/>
    <w:uiPriority w:val="99"/>
    <w:semiHidden/>
    <w:unhideWhenUsed/>
    <w:rsid w:val="0076495F"/>
  </w:style>
  <w:style w:type="table" w:customStyle="1" w:styleId="22130">
    <w:name w:val="Сетка таблицы22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3"/>
    <w:uiPriority w:val="99"/>
    <w:semiHidden/>
    <w:unhideWhenUsed/>
    <w:rsid w:val="0076495F"/>
  </w:style>
  <w:style w:type="table" w:customStyle="1" w:styleId="121213">
    <w:name w:val="Сетка таблицы12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3"/>
    <w:uiPriority w:val="99"/>
    <w:semiHidden/>
    <w:unhideWhenUsed/>
    <w:rsid w:val="0076495F"/>
  </w:style>
  <w:style w:type="numbering" w:customStyle="1" w:styleId="513">
    <w:name w:val="Нет списка513"/>
    <w:next w:val="a3"/>
    <w:uiPriority w:val="99"/>
    <w:semiHidden/>
    <w:unhideWhenUsed/>
    <w:rsid w:val="0076495F"/>
  </w:style>
  <w:style w:type="table" w:customStyle="1" w:styleId="5130">
    <w:name w:val="Сетка таблицы5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3"/>
    <w:uiPriority w:val="99"/>
    <w:semiHidden/>
    <w:unhideWhenUsed/>
    <w:rsid w:val="0076495F"/>
  </w:style>
  <w:style w:type="table" w:customStyle="1" w:styleId="12413">
    <w:name w:val="Сетка таблицы124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3"/>
    <w:uiPriority w:val="99"/>
    <w:semiHidden/>
    <w:unhideWhenUsed/>
    <w:rsid w:val="0076495F"/>
  </w:style>
  <w:style w:type="table" w:customStyle="1" w:styleId="23130">
    <w:name w:val="Сетка таблицы23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3"/>
    <w:uiPriority w:val="99"/>
    <w:semiHidden/>
    <w:unhideWhenUsed/>
    <w:rsid w:val="0076495F"/>
  </w:style>
  <w:style w:type="table" w:customStyle="1" w:styleId="121313">
    <w:name w:val="Сетка таблицы12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3"/>
    <w:uiPriority w:val="99"/>
    <w:semiHidden/>
    <w:unhideWhenUsed/>
    <w:rsid w:val="0076495F"/>
  </w:style>
  <w:style w:type="table" w:customStyle="1" w:styleId="623">
    <w:name w:val="Сетка таблицы6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semiHidden/>
    <w:rsid w:val="0076495F"/>
  </w:style>
  <w:style w:type="numbering" w:customStyle="1" w:styleId="713">
    <w:name w:val="Нет списка713"/>
    <w:next w:val="a3"/>
    <w:semiHidden/>
    <w:rsid w:val="0076495F"/>
  </w:style>
  <w:style w:type="numbering" w:customStyle="1" w:styleId="813">
    <w:name w:val="Нет списка813"/>
    <w:next w:val="a3"/>
    <w:uiPriority w:val="99"/>
    <w:semiHidden/>
    <w:unhideWhenUsed/>
    <w:rsid w:val="0076495F"/>
  </w:style>
  <w:style w:type="numbering" w:customStyle="1" w:styleId="913">
    <w:name w:val="Нет списка913"/>
    <w:next w:val="a3"/>
    <w:semiHidden/>
    <w:rsid w:val="0076495F"/>
  </w:style>
  <w:style w:type="numbering" w:customStyle="1" w:styleId="1013">
    <w:name w:val="Нет списка1013"/>
    <w:next w:val="a3"/>
    <w:semiHidden/>
    <w:rsid w:val="0076495F"/>
  </w:style>
  <w:style w:type="numbering" w:customStyle="1" w:styleId="15130">
    <w:name w:val="Нет списка1513"/>
    <w:next w:val="a3"/>
    <w:semiHidden/>
    <w:unhideWhenUsed/>
    <w:rsid w:val="0076495F"/>
  </w:style>
  <w:style w:type="numbering" w:customStyle="1" w:styleId="16130">
    <w:name w:val="Нет списка1613"/>
    <w:next w:val="a3"/>
    <w:semiHidden/>
    <w:rsid w:val="0076495F"/>
  </w:style>
  <w:style w:type="table" w:customStyle="1" w:styleId="7130">
    <w:name w:val="Сетка таблицы71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3"/>
    <w:semiHidden/>
    <w:rsid w:val="0076495F"/>
  </w:style>
  <w:style w:type="numbering" w:customStyle="1" w:styleId="1813">
    <w:name w:val="Нет списка1813"/>
    <w:next w:val="a3"/>
    <w:uiPriority w:val="99"/>
    <w:semiHidden/>
    <w:unhideWhenUsed/>
    <w:rsid w:val="0076495F"/>
  </w:style>
  <w:style w:type="table" w:customStyle="1" w:styleId="6113">
    <w:name w:val="Сетка таблицы6113"/>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3"/>
    <w:uiPriority w:val="99"/>
    <w:semiHidden/>
    <w:unhideWhenUsed/>
    <w:rsid w:val="0076495F"/>
  </w:style>
  <w:style w:type="table" w:customStyle="1" w:styleId="9130">
    <w:name w:val="Сетка таблицы913"/>
    <w:basedOn w:val="a2"/>
    <w:next w:val="a6"/>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3"/>
    <w:uiPriority w:val="99"/>
    <w:semiHidden/>
    <w:unhideWhenUsed/>
    <w:rsid w:val="0076495F"/>
  </w:style>
  <w:style w:type="table" w:customStyle="1" w:styleId="2030">
    <w:name w:val="Сетка таблицы203"/>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3"/>
    <w:uiPriority w:val="99"/>
    <w:semiHidden/>
    <w:unhideWhenUsed/>
    <w:rsid w:val="0076495F"/>
  </w:style>
  <w:style w:type="table" w:customStyle="1" w:styleId="2920">
    <w:name w:val="Сетка таблицы292"/>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2"/>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2"/>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2"/>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2"/>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6"/>
    <w:uiPriority w:val="5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3"/>
    <w:uiPriority w:val="99"/>
    <w:semiHidden/>
    <w:unhideWhenUsed/>
    <w:rsid w:val="0076495F"/>
  </w:style>
  <w:style w:type="table" w:customStyle="1" w:styleId="58">
    <w:name w:val="Сетка таблицы58"/>
    <w:basedOn w:val="a2"/>
    <w:next w:val="a6"/>
    <w:uiPriority w:val="3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6"/>
    <w:uiPriority w:val="5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BD2AAE"/>
    <w:pPr>
      <w:spacing w:after="0" w:line="240" w:lineRule="auto"/>
    </w:pPr>
    <w:rPr>
      <w:rFonts w:eastAsia="Times New Roman" w:cs="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2"/>
    <w:next w:val="a6"/>
    <w:uiPriority w:val="59"/>
    <w:rsid w:val="00BD2AA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5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C51E8F"/>
  </w:style>
  <w:style w:type="numbering" w:customStyle="1" w:styleId="1250">
    <w:name w:val="Нет списка125"/>
    <w:next w:val="a3"/>
    <w:uiPriority w:val="99"/>
    <w:semiHidden/>
    <w:unhideWhenUsed/>
    <w:rsid w:val="00C51E8F"/>
  </w:style>
  <w:style w:type="numbering" w:customStyle="1" w:styleId="11190">
    <w:name w:val="Нет списка1119"/>
    <w:next w:val="a3"/>
    <w:uiPriority w:val="99"/>
    <w:semiHidden/>
    <w:unhideWhenUsed/>
    <w:rsid w:val="00C51E8F"/>
  </w:style>
  <w:style w:type="numbering" w:customStyle="1" w:styleId="111100">
    <w:name w:val="Нет списка11110"/>
    <w:next w:val="a3"/>
    <w:uiPriority w:val="99"/>
    <w:semiHidden/>
    <w:unhideWhenUsed/>
    <w:rsid w:val="00C51E8F"/>
  </w:style>
  <w:style w:type="numbering" w:customStyle="1" w:styleId="2160">
    <w:name w:val="Нет списка216"/>
    <w:next w:val="a3"/>
    <w:uiPriority w:val="99"/>
    <w:semiHidden/>
    <w:unhideWhenUsed/>
    <w:rsid w:val="00C51E8F"/>
  </w:style>
  <w:style w:type="numbering" w:customStyle="1" w:styleId="11116">
    <w:name w:val="Нет списка11116"/>
    <w:next w:val="a3"/>
    <w:uiPriority w:val="99"/>
    <w:semiHidden/>
    <w:unhideWhenUsed/>
    <w:rsid w:val="00C51E8F"/>
  </w:style>
  <w:style w:type="numbering" w:customStyle="1" w:styleId="111115">
    <w:name w:val="Нет списка111115"/>
    <w:next w:val="a3"/>
    <w:uiPriority w:val="99"/>
    <w:semiHidden/>
    <w:unhideWhenUsed/>
    <w:rsid w:val="00C51E8F"/>
  </w:style>
  <w:style w:type="numbering" w:customStyle="1" w:styleId="371">
    <w:name w:val="Нет списка37"/>
    <w:next w:val="a3"/>
    <w:uiPriority w:val="99"/>
    <w:semiHidden/>
    <w:unhideWhenUsed/>
    <w:rsid w:val="00C51E8F"/>
  </w:style>
  <w:style w:type="numbering" w:customStyle="1" w:styleId="1260">
    <w:name w:val="Нет списка126"/>
    <w:next w:val="a3"/>
    <w:uiPriority w:val="99"/>
    <w:semiHidden/>
    <w:unhideWhenUsed/>
    <w:rsid w:val="00C51E8F"/>
  </w:style>
  <w:style w:type="numbering" w:customStyle="1" w:styleId="2170">
    <w:name w:val="Нет списка217"/>
    <w:next w:val="a3"/>
    <w:uiPriority w:val="99"/>
    <w:semiHidden/>
    <w:unhideWhenUsed/>
    <w:rsid w:val="00C51E8F"/>
  </w:style>
  <w:style w:type="numbering" w:customStyle="1" w:styleId="1125">
    <w:name w:val="Нет списка1125"/>
    <w:next w:val="a3"/>
    <w:uiPriority w:val="99"/>
    <w:semiHidden/>
    <w:unhideWhenUsed/>
    <w:rsid w:val="00C51E8F"/>
  </w:style>
  <w:style w:type="numbering" w:customStyle="1" w:styleId="11125">
    <w:name w:val="Нет списка11125"/>
    <w:next w:val="a3"/>
    <w:uiPriority w:val="99"/>
    <w:semiHidden/>
    <w:unhideWhenUsed/>
    <w:rsid w:val="00C51E8F"/>
  </w:style>
  <w:style w:type="numbering" w:customStyle="1" w:styleId="450">
    <w:name w:val="Нет списка45"/>
    <w:next w:val="a3"/>
    <w:uiPriority w:val="99"/>
    <w:semiHidden/>
    <w:unhideWhenUsed/>
    <w:rsid w:val="00C51E8F"/>
  </w:style>
  <w:style w:type="numbering" w:customStyle="1" w:styleId="1350">
    <w:name w:val="Нет списка135"/>
    <w:next w:val="a3"/>
    <w:uiPriority w:val="99"/>
    <w:semiHidden/>
    <w:unhideWhenUsed/>
    <w:rsid w:val="00C51E8F"/>
  </w:style>
  <w:style w:type="numbering" w:customStyle="1" w:styleId="225">
    <w:name w:val="Нет списка225"/>
    <w:next w:val="a3"/>
    <w:uiPriority w:val="99"/>
    <w:semiHidden/>
    <w:unhideWhenUsed/>
    <w:rsid w:val="00C51E8F"/>
  </w:style>
  <w:style w:type="numbering" w:customStyle="1" w:styleId="1135">
    <w:name w:val="Нет списка1135"/>
    <w:next w:val="a3"/>
    <w:uiPriority w:val="99"/>
    <w:semiHidden/>
    <w:unhideWhenUsed/>
    <w:rsid w:val="00C51E8F"/>
  </w:style>
  <w:style w:type="numbering" w:customStyle="1" w:styleId="11135">
    <w:name w:val="Нет списка11135"/>
    <w:next w:val="a3"/>
    <w:uiPriority w:val="99"/>
    <w:semiHidden/>
    <w:unhideWhenUsed/>
    <w:rsid w:val="00C51E8F"/>
  </w:style>
  <w:style w:type="numbering" w:customStyle="1" w:styleId="550">
    <w:name w:val="Нет списка55"/>
    <w:next w:val="a3"/>
    <w:uiPriority w:val="99"/>
    <w:semiHidden/>
    <w:unhideWhenUsed/>
    <w:rsid w:val="00C51E8F"/>
  </w:style>
  <w:style w:type="numbering" w:customStyle="1" w:styleId="145">
    <w:name w:val="Нет списка145"/>
    <w:next w:val="a3"/>
    <w:uiPriority w:val="99"/>
    <w:semiHidden/>
    <w:unhideWhenUsed/>
    <w:rsid w:val="00C51E8F"/>
  </w:style>
  <w:style w:type="numbering" w:customStyle="1" w:styleId="235">
    <w:name w:val="Нет списка235"/>
    <w:next w:val="a3"/>
    <w:uiPriority w:val="99"/>
    <w:semiHidden/>
    <w:unhideWhenUsed/>
    <w:rsid w:val="00C51E8F"/>
  </w:style>
  <w:style w:type="numbering" w:customStyle="1" w:styleId="1145">
    <w:name w:val="Нет списка1145"/>
    <w:next w:val="a3"/>
    <w:uiPriority w:val="99"/>
    <w:semiHidden/>
    <w:unhideWhenUsed/>
    <w:rsid w:val="00C51E8F"/>
  </w:style>
  <w:style w:type="numbering" w:customStyle="1" w:styleId="11145">
    <w:name w:val="Нет списка11145"/>
    <w:next w:val="a3"/>
    <w:uiPriority w:val="99"/>
    <w:semiHidden/>
    <w:unhideWhenUsed/>
    <w:rsid w:val="00C51E8F"/>
  </w:style>
  <w:style w:type="numbering" w:customStyle="1" w:styleId="650">
    <w:name w:val="Нет списка65"/>
    <w:next w:val="a3"/>
    <w:semiHidden/>
    <w:rsid w:val="00C51E8F"/>
  </w:style>
  <w:style w:type="numbering" w:customStyle="1" w:styleId="750">
    <w:name w:val="Нет списка75"/>
    <w:next w:val="a3"/>
    <w:semiHidden/>
    <w:rsid w:val="00C51E8F"/>
  </w:style>
  <w:style w:type="numbering" w:customStyle="1" w:styleId="85">
    <w:name w:val="Нет списка85"/>
    <w:next w:val="a3"/>
    <w:uiPriority w:val="99"/>
    <w:semiHidden/>
    <w:unhideWhenUsed/>
    <w:rsid w:val="00C51E8F"/>
  </w:style>
  <w:style w:type="numbering" w:customStyle="1" w:styleId="95">
    <w:name w:val="Нет списка95"/>
    <w:next w:val="a3"/>
    <w:semiHidden/>
    <w:rsid w:val="00C51E8F"/>
  </w:style>
  <w:style w:type="numbering" w:customStyle="1" w:styleId="105">
    <w:name w:val="Нет списка105"/>
    <w:next w:val="a3"/>
    <w:semiHidden/>
    <w:rsid w:val="00C51E8F"/>
  </w:style>
  <w:style w:type="numbering" w:customStyle="1" w:styleId="155">
    <w:name w:val="Нет списка155"/>
    <w:next w:val="a3"/>
    <w:semiHidden/>
    <w:unhideWhenUsed/>
    <w:rsid w:val="00C51E8F"/>
  </w:style>
  <w:style w:type="numbering" w:customStyle="1" w:styleId="165">
    <w:name w:val="Нет списка165"/>
    <w:next w:val="a3"/>
    <w:semiHidden/>
    <w:rsid w:val="00C51E8F"/>
  </w:style>
  <w:style w:type="numbering" w:customStyle="1" w:styleId="175">
    <w:name w:val="Нет списка175"/>
    <w:next w:val="a3"/>
    <w:semiHidden/>
    <w:rsid w:val="00C51E8F"/>
  </w:style>
  <w:style w:type="numbering" w:customStyle="1" w:styleId="1850">
    <w:name w:val="Нет списка185"/>
    <w:next w:val="a3"/>
    <w:uiPriority w:val="99"/>
    <w:semiHidden/>
    <w:unhideWhenUsed/>
    <w:rsid w:val="00C51E8F"/>
  </w:style>
  <w:style w:type="numbering" w:customStyle="1" w:styleId="195">
    <w:name w:val="Нет списка195"/>
    <w:next w:val="a3"/>
    <w:uiPriority w:val="99"/>
    <w:semiHidden/>
    <w:unhideWhenUsed/>
    <w:rsid w:val="00C51E8F"/>
  </w:style>
  <w:style w:type="numbering" w:customStyle="1" w:styleId="1111113">
    <w:name w:val="Нет списка1111113"/>
    <w:next w:val="a3"/>
    <w:uiPriority w:val="99"/>
    <w:semiHidden/>
    <w:unhideWhenUsed/>
    <w:rsid w:val="00C51E8F"/>
  </w:style>
  <w:style w:type="numbering" w:customStyle="1" w:styleId="204">
    <w:name w:val="Нет списка204"/>
    <w:next w:val="a3"/>
    <w:uiPriority w:val="99"/>
    <w:semiHidden/>
    <w:unhideWhenUsed/>
    <w:rsid w:val="00C51E8F"/>
  </w:style>
  <w:style w:type="numbering" w:customStyle="1" w:styleId="1104">
    <w:name w:val="Нет списка1104"/>
    <w:next w:val="a3"/>
    <w:uiPriority w:val="99"/>
    <w:semiHidden/>
    <w:unhideWhenUsed/>
    <w:rsid w:val="00C51E8F"/>
  </w:style>
  <w:style w:type="numbering" w:customStyle="1" w:styleId="1154">
    <w:name w:val="Нет списка1154"/>
    <w:next w:val="a3"/>
    <w:uiPriority w:val="99"/>
    <w:semiHidden/>
    <w:unhideWhenUsed/>
    <w:rsid w:val="00C51E8F"/>
  </w:style>
  <w:style w:type="numbering" w:customStyle="1" w:styleId="244">
    <w:name w:val="Нет списка244"/>
    <w:next w:val="a3"/>
    <w:uiPriority w:val="99"/>
    <w:semiHidden/>
    <w:unhideWhenUsed/>
    <w:rsid w:val="00C51E8F"/>
  </w:style>
  <w:style w:type="numbering" w:customStyle="1" w:styleId="11154">
    <w:name w:val="Нет списка11154"/>
    <w:next w:val="a3"/>
    <w:uiPriority w:val="99"/>
    <w:semiHidden/>
    <w:unhideWhenUsed/>
    <w:rsid w:val="00C51E8F"/>
  </w:style>
  <w:style w:type="numbering" w:customStyle="1" w:styleId="111124">
    <w:name w:val="Нет списка111124"/>
    <w:next w:val="a3"/>
    <w:uiPriority w:val="99"/>
    <w:semiHidden/>
    <w:unhideWhenUsed/>
    <w:rsid w:val="00C51E8F"/>
  </w:style>
  <w:style w:type="numbering" w:customStyle="1" w:styleId="314">
    <w:name w:val="Нет списка314"/>
    <w:next w:val="a3"/>
    <w:uiPriority w:val="99"/>
    <w:semiHidden/>
    <w:unhideWhenUsed/>
    <w:rsid w:val="00C51E8F"/>
  </w:style>
  <w:style w:type="numbering" w:customStyle="1" w:styleId="12140">
    <w:name w:val="Нет списка1214"/>
    <w:next w:val="a3"/>
    <w:uiPriority w:val="99"/>
    <w:semiHidden/>
    <w:unhideWhenUsed/>
    <w:rsid w:val="00C51E8F"/>
  </w:style>
  <w:style w:type="numbering" w:customStyle="1" w:styleId="2114">
    <w:name w:val="Нет списка2114"/>
    <w:next w:val="a3"/>
    <w:uiPriority w:val="99"/>
    <w:semiHidden/>
    <w:unhideWhenUsed/>
    <w:rsid w:val="00C51E8F"/>
  </w:style>
  <w:style w:type="numbering" w:customStyle="1" w:styleId="11214">
    <w:name w:val="Нет списка11214"/>
    <w:next w:val="a3"/>
    <w:uiPriority w:val="99"/>
    <w:semiHidden/>
    <w:unhideWhenUsed/>
    <w:rsid w:val="00C51E8F"/>
  </w:style>
  <w:style w:type="numbering" w:customStyle="1" w:styleId="111214">
    <w:name w:val="Нет списка111214"/>
    <w:next w:val="a3"/>
    <w:uiPriority w:val="99"/>
    <w:semiHidden/>
    <w:unhideWhenUsed/>
    <w:rsid w:val="00C51E8F"/>
  </w:style>
  <w:style w:type="numbering" w:customStyle="1" w:styleId="414">
    <w:name w:val="Нет списка414"/>
    <w:next w:val="a3"/>
    <w:uiPriority w:val="99"/>
    <w:semiHidden/>
    <w:unhideWhenUsed/>
    <w:rsid w:val="00C51E8F"/>
  </w:style>
  <w:style w:type="numbering" w:customStyle="1" w:styleId="13140">
    <w:name w:val="Нет списка1314"/>
    <w:next w:val="a3"/>
    <w:uiPriority w:val="99"/>
    <w:semiHidden/>
    <w:unhideWhenUsed/>
    <w:rsid w:val="00C51E8F"/>
  </w:style>
  <w:style w:type="numbering" w:customStyle="1" w:styleId="2214">
    <w:name w:val="Нет списка2214"/>
    <w:next w:val="a3"/>
    <w:uiPriority w:val="99"/>
    <w:semiHidden/>
    <w:unhideWhenUsed/>
    <w:rsid w:val="00C51E8F"/>
  </w:style>
  <w:style w:type="numbering" w:customStyle="1" w:styleId="11314">
    <w:name w:val="Нет списка11314"/>
    <w:next w:val="a3"/>
    <w:uiPriority w:val="99"/>
    <w:semiHidden/>
    <w:unhideWhenUsed/>
    <w:rsid w:val="00C51E8F"/>
  </w:style>
  <w:style w:type="numbering" w:customStyle="1" w:styleId="111314">
    <w:name w:val="Нет списка111314"/>
    <w:next w:val="a3"/>
    <w:uiPriority w:val="99"/>
    <w:semiHidden/>
    <w:unhideWhenUsed/>
    <w:rsid w:val="00C51E8F"/>
  </w:style>
  <w:style w:type="numbering" w:customStyle="1" w:styleId="514">
    <w:name w:val="Нет списка514"/>
    <w:next w:val="a3"/>
    <w:uiPriority w:val="99"/>
    <w:semiHidden/>
    <w:unhideWhenUsed/>
    <w:rsid w:val="00C51E8F"/>
  </w:style>
  <w:style w:type="numbering" w:customStyle="1" w:styleId="1414">
    <w:name w:val="Нет списка1414"/>
    <w:next w:val="a3"/>
    <w:uiPriority w:val="99"/>
    <w:semiHidden/>
    <w:unhideWhenUsed/>
    <w:rsid w:val="00C51E8F"/>
  </w:style>
  <w:style w:type="numbering" w:customStyle="1" w:styleId="2314">
    <w:name w:val="Нет списка2314"/>
    <w:next w:val="a3"/>
    <w:uiPriority w:val="99"/>
    <w:semiHidden/>
    <w:unhideWhenUsed/>
    <w:rsid w:val="00C51E8F"/>
  </w:style>
  <w:style w:type="numbering" w:customStyle="1" w:styleId="11414">
    <w:name w:val="Нет списка11414"/>
    <w:next w:val="a3"/>
    <w:uiPriority w:val="99"/>
    <w:semiHidden/>
    <w:unhideWhenUsed/>
    <w:rsid w:val="00C51E8F"/>
  </w:style>
  <w:style w:type="numbering" w:customStyle="1" w:styleId="111414">
    <w:name w:val="Нет списка111414"/>
    <w:next w:val="a3"/>
    <w:uiPriority w:val="99"/>
    <w:semiHidden/>
    <w:unhideWhenUsed/>
    <w:rsid w:val="00C51E8F"/>
  </w:style>
  <w:style w:type="numbering" w:customStyle="1" w:styleId="6140">
    <w:name w:val="Нет списка614"/>
    <w:next w:val="a3"/>
    <w:semiHidden/>
    <w:rsid w:val="00C51E8F"/>
  </w:style>
  <w:style w:type="numbering" w:customStyle="1" w:styleId="714">
    <w:name w:val="Нет списка714"/>
    <w:next w:val="a3"/>
    <w:semiHidden/>
    <w:rsid w:val="00C51E8F"/>
  </w:style>
  <w:style w:type="numbering" w:customStyle="1" w:styleId="814">
    <w:name w:val="Нет списка814"/>
    <w:next w:val="a3"/>
    <w:uiPriority w:val="99"/>
    <w:semiHidden/>
    <w:unhideWhenUsed/>
    <w:rsid w:val="00C51E8F"/>
  </w:style>
  <w:style w:type="numbering" w:customStyle="1" w:styleId="914">
    <w:name w:val="Нет списка914"/>
    <w:next w:val="a3"/>
    <w:semiHidden/>
    <w:rsid w:val="00C51E8F"/>
  </w:style>
  <w:style w:type="numbering" w:customStyle="1" w:styleId="1014">
    <w:name w:val="Нет списка1014"/>
    <w:next w:val="a3"/>
    <w:semiHidden/>
    <w:rsid w:val="00C51E8F"/>
  </w:style>
  <w:style w:type="numbering" w:customStyle="1" w:styleId="1514">
    <w:name w:val="Нет списка1514"/>
    <w:next w:val="a3"/>
    <w:semiHidden/>
    <w:unhideWhenUsed/>
    <w:rsid w:val="00C51E8F"/>
  </w:style>
  <w:style w:type="numbering" w:customStyle="1" w:styleId="1614">
    <w:name w:val="Нет списка1614"/>
    <w:next w:val="a3"/>
    <w:semiHidden/>
    <w:rsid w:val="00C51E8F"/>
  </w:style>
  <w:style w:type="numbering" w:customStyle="1" w:styleId="1714">
    <w:name w:val="Нет списка1714"/>
    <w:next w:val="a3"/>
    <w:semiHidden/>
    <w:rsid w:val="00C51E8F"/>
  </w:style>
  <w:style w:type="numbering" w:customStyle="1" w:styleId="1814">
    <w:name w:val="Нет списка1814"/>
    <w:next w:val="a3"/>
    <w:uiPriority w:val="99"/>
    <w:semiHidden/>
    <w:unhideWhenUsed/>
    <w:rsid w:val="00C51E8F"/>
  </w:style>
  <w:style w:type="numbering" w:customStyle="1" w:styleId="1914">
    <w:name w:val="Нет списка1914"/>
    <w:next w:val="a3"/>
    <w:uiPriority w:val="99"/>
    <w:semiHidden/>
    <w:unhideWhenUsed/>
    <w:rsid w:val="00C51E8F"/>
  </w:style>
  <w:style w:type="numbering" w:customStyle="1" w:styleId="254">
    <w:name w:val="Нет списка254"/>
    <w:next w:val="a3"/>
    <w:uiPriority w:val="99"/>
    <w:semiHidden/>
    <w:unhideWhenUsed/>
    <w:rsid w:val="00C51E8F"/>
  </w:style>
  <w:style w:type="numbering" w:customStyle="1" w:styleId="264">
    <w:name w:val="Нет списка264"/>
    <w:next w:val="a3"/>
    <w:uiPriority w:val="99"/>
    <w:semiHidden/>
    <w:unhideWhenUsed/>
    <w:rsid w:val="00C51E8F"/>
  </w:style>
  <w:style w:type="numbering" w:customStyle="1" w:styleId="2721">
    <w:name w:val="Нет списка272"/>
    <w:next w:val="a3"/>
    <w:uiPriority w:val="99"/>
    <w:semiHidden/>
    <w:unhideWhenUsed/>
    <w:rsid w:val="00C51E8F"/>
  </w:style>
  <w:style w:type="numbering" w:customStyle="1" w:styleId="12a">
    <w:name w:val="Стандарт!!12"/>
    <w:uiPriority w:val="99"/>
    <w:rsid w:val="00C51E8F"/>
  </w:style>
  <w:style w:type="numbering" w:customStyle="1" w:styleId="11620">
    <w:name w:val="Нет списка1162"/>
    <w:next w:val="a3"/>
    <w:uiPriority w:val="99"/>
    <w:semiHidden/>
    <w:unhideWhenUsed/>
    <w:rsid w:val="00C51E8F"/>
  </w:style>
  <w:style w:type="numbering" w:customStyle="1" w:styleId="11720">
    <w:name w:val="Нет списка1172"/>
    <w:next w:val="a3"/>
    <w:uiPriority w:val="99"/>
    <w:semiHidden/>
    <w:unhideWhenUsed/>
    <w:rsid w:val="00C51E8F"/>
  </w:style>
  <w:style w:type="numbering" w:customStyle="1" w:styleId="11162">
    <w:name w:val="Нет списка11162"/>
    <w:next w:val="a3"/>
    <w:uiPriority w:val="99"/>
    <w:semiHidden/>
    <w:unhideWhenUsed/>
    <w:rsid w:val="00C51E8F"/>
  </w:style>
  <w:style w:type="numbering" w:customStyle="1" w:styleId="2821">
    <w:name w:val="Нет списка282"/>
    <w:next w:val="a3"/>
    <w:uiPriority w:val="99"/>
    <w:semiHidden/>
    <w:unhideWhenUsed/>
    <w:rsid w:val="00C51E8F"/>
  </w:style>
  <w:style w:type="numbering" w:customStyle="1" w:styleId="111132">
    <w:name w:val="Нет списка111132"/>
    <w:next w:val="a3"/>
    <w:uiPriority w:val="99"/>
    <w:semiHidden/>
    <w:unhideWhenUsed/>
    <w:rsid w:val="00C51E8F"/>
  </w:style>
  <w:style w:type="numbering" w:customStyle="1" w:styleId="1111122">
    <w:name w:val="Нет списка1111122"/>
    <w:next w:val="a3"/>
    <w:uiPriority w:val="99"/>
    <w:semiHidden/>
    <w:unhideWhenUsed/>
    <w:rsid w:val="00C51E8F"/>
  </w:style>
  <w:style w:type="numbering" w:customStyle="1" w:styleId="3221">
    <w:name w:val="Нет списка322"/>
    <w:next w:val="a3"/>
    <w:uiPriority w:val="99"/>
    <w:semiHidden/>
    <w:unhideWhenUsed/>
    <w:rsid w:val="00C51E8F"/>
  </w:style>
  <w:style w:type="numbering" w:customStyle="1" w:styleId="12220">
    <w:name w:val="Нет списка1222"/>
    <w:next w:val="a3"/>
    <w:uiPriority w:val="99"/>
    <w:semiHidden/>
    <w:unhideWhenUsed/>
    <w:rsid w:val="00C51E8F"/>
  </w:style>
  <w:style w:type="numbering" w:customStyle="1" w:styleId="21220">
    <w:name w:val="Нет списка2122"/>
    <w:next w:val="a3"/>
    <w:uiPriority w:val="99"/>
    <w:semiHidden/>
    <w:unhideWhenUsed/>
    <w:rsid w:val="00C51E8F"/>
  </w:style>
  <w:style w:type="numbering" w:customStyle="1" w:styleId="112220">
    <w:name w:val="Нет списка11222"/>
    <w:next w:val="a3"/>
    <w:uiPriority w:val="99"/>
    <w:semiHidden/>
    <w:unhideWhenUsed/>
    <w:rsid w:val="00C51E8F"/>
  </w:style>
  <w:style w:type="numbering" w:customStyle="1" w:styleId="1112220">
    <w:name w:val="Нет списка111222"/>
    <w:next w:val="a3"/>
    <w:uiPriority w:val="99"/>
    <w:semiHidden/>
    <w:unhideWhenUsed/>
    <w:rsid w:val="00C51E8F"/>
  </w:style>
  <w:style w:type="numbering" w:customStyle="1" w:styleId="4221">
    <w:name w:val="Нет списка422"/>
    <w:next w:val="a3"/>
    <w:uiPriority w:val="99"/>
    <w:semiHidden/>
    <w:unhideWhenUsed/>
    <w:rsid w:val="00C51E8F"/>
  </w:style>
  <w:style w:type="numbering" w:customStyle="1" w:styleId="13220">
    <w:name w:val="Нет списка1322"/>
    <w:next w:val="a3"/>
    <w:uiPriority w:val="99"/>
    <w:semiHidden/>
    <w:unhideWhenUsed/>
    <w:rsid w:val="00C51E8F"/>
  </w:style>
  <w:style w:type="numbering" w:customStyle="1" w:styleId="22220">
    <w:name w:val="Нет списка2222"/>
    <w:next w:val="a3"/>
    <w:uiPriority w:val="99"/>
    <w:semiHidden/>
    <w:unhideWhenUsed/>
    <w:rsid w:val="00C51E8F"/>
  </w:style>
  <w:style w:type="numbering" w:customStyle="1" w:styleId="113220">
    <w:name w:val="Нет списка11322"/>
    <w:next w:val="a3"/>
    <w:uiPriority w:val="99"/>
    <w:semiHidden/>
    <w:unhideWhenUsed/>
    <w:rsid w:val="00C51E8F"/>
  </w:style>
  <w:style w:type="numbering" w:customStyle="1" w:styleId="1113220">
    <w:name w:val="Нет списка111322"/>
    <w:next w:val="a3"/>
    <w:uiPriority w:val="99"/>
    <w:semiHidden/>
    <w:unhideWhenUsed/>
    <w:rsid w:val="00C51E8F"/>
  </w:style>
  <w:style w:type="numbering" w:customStyle="1" w:styleId="5220">
    <w:name w:val="Нет списка522"/>
    <w:next w:val="a3"/>
    <w:uiPriority w:val="99"/>
    <w:semiHidden/>
    <w:unhideWhenUsed/>
    <w:rsid w:val="00C51E8F"/>
  </w:style>
  <w:style w:type="numbering" w:customStyle="1" w:styleId="14220">
    <w:name w:val="Нет списка1422"/>
    <w:next w:val="a3"/>
    <w:uiPriority w:val="99"/>
    <w:semiHidden/>
    <w:unhideWhenUsed/>
    <w:rsid w:val="00C51E8F"/>
  </w:style>
  <w:style w:type="numbering" w:customStyle="1" w:styleId="23220">
    <w:name w:val="Нет списка2322"/>
    <w:next w:val="a3"/>
    <w:uiPriority w:val="99"/>
    <w:semiHidden/>
    <w:unhideWhenUsed/>
    <w:rsid w:val="00C51E8F"/>
  </w:style>
  <w:style w:type="numbering" w:customStyle="1" w:styleId="114220">
    <w:name w:val="Нет списка11422"/>
    <w:next w:val="a3"/>
    <w:uiPriority w:val="99"/>
    <w:semiHidden/>
    <w:unhideWhenUsed/>
    <w:rsid w:val="00C51E8F"/>
  </w:style>
  <w:style w:type="numbering" w:customStyle="1" w:styleId="111422">
    <w:name w:val="Нет списка111422"/>
    <w:next w:val="a3"/>
    <w:uiPriority w:val="99"/>
    <w:semiHidden/>
    <w:unhideWhenUsed/>
    <w:rsid w:val="00C51E8F"/>
  </w:style>
  <w:style w:type="numbering" w:customStyle="1" w:styleId="6220">
    <w:name w:val="Нет списка622"/>
    <w:next w:val="a3"/>
    <w:semiHidden/>
    <w:rsid w:val="00C51E8F"/>
  </w:style>
  <w:style w:type="numbering" w:customStyle="1" w:styleId="7220">
    <w:name w:val="Нет списка722"/>
    <w:next w:val="a3"/>
    <w:semiHidden/>
    <w:rsid w:val="00C51E8F"/>
  </w:style>
  <w:style w:type="numbering" w:customStyle="1" w:styleId="8220">
    <w:name w:val="Нет списка822"/>
    <w:next w:val="a3"/>
    <w:uiPriority w:val="99"/>
    <w:semiHidden/>
    <w:unhideWhenUsed/>
    <w:rsid w:val="00C51E8F"/>
  </w:style>
  <w:style w:type="numbering" w:customStyle="1" w:styleId="9220">
    <w:name w:val="Нет списка922"/>
    <w:next w:val="a3"/>
    <w:semiHidden/>
    <w:rsid w:val="00C51E8F"/>
  </w:style>
  <w:style w:type="numbering" w:customStyle="1" w:styleId="1022">
    <w:name w:val="Нет списка1022"/>
    <w:next w:val="a3"/>
    <w:semiHidden/>
    <w:rsid w:val="00C51E8F"/>
  </w:style>
  <w:style w:type="numbering" w:customStyle="1" w:styleId="15220">
    <w:name w:val="Нет списка1522"/>
    <w:next w:val="a3"/>
    <w:semiHidden/>
    <w:unhideWhenUsed/>
    <w:rsid w:val="00C51E8F"/>
  </w:style>
  <w:style w:type="numbering" w:customStyle="1" w:styleId="16220">
    <w:name w:val="Нет списка1622"/>
    <w:next w:val="a3"/>
    <w:semiHidden/>
    <w:rsid w:val="00C51E8F"/>
  </w:style>
  <w:style w:type="numbering" w:customStyle="1" w:styleId="1722">
    <w:name w:val="Нет списка1722"/>
    <w:next w:val="a3"/>
    <w:semiHidden/>
    <w:rsid w:val="00C51E8F"/>
  </w:style>
  <w:style w:type="numbering" w:customStyle="1" w:styleId="1822">
    <w:name w:val="Нет списка1822"/>
    <w:next w:val="a3"/>
    <w:uiPriority w:val="99"/>
    <w:semiHidden/>
    <w:unhideWhenUsed/>
    <w:rsid w:val="00C51E8F"/>
  </w:style>
  <w:style w:type="numbering" w:customStyle="1" w:styleId="1922">
    <w:name w:val="Нет списка1922"/>
    <w:next w:val="a3"/>
    <w:uiPriority w:val="99"/>
    <w:semiHidden/>
    <w:unhideWhenUsed/>
    <w:rsid w:val="00C51E8F"/>
  </w:style>
  <w:style w:type="numbering" w:customStyle="1" w:styleId="11111112">
    <w:name w:val="Нет списка11111112"/>
    <w:next w:val="a3"/>
    <w:uiPriority w:val="99"/>
    <w:semiHidden/>
    <w:unhideWhenUsed/>
    <w:rsid w:val="00C51E8F"/>
  </w:style>
  <w:style w:type="numbering" w:customStyle="1" w:styleId="20120">
    <w:name w:val="Нет списка2012"/>
    <w:next w:val="a3"/>
    <w:uiPriority w:val="99"/>
    <w:semiHidden/>
    <w:unhideWhenUsed/>
    <w:rsid w:val="00C51E8F"/>
  </w:style>
  <w:style w:type="numbering" w:customStyle="1" w:styleId="110120">
    <w:name w:val="Нет списка11012"/>
    <w:next w:val="a3"/>
    <w:uiPriority w:val="99"/>
    <w:semiHidden/>
    <w:unhideWhenUsed/>
    <w:rsid w:val="00C51E8F"/>
  </w:style>
  <w:style w:type="numbering" w:customStyle="1" w:styleId="115120">
    <w:name w:val="Нет списка11512"/>
    <w:next w:val="a3"/>
    <w:uiPriority w:val="99"/>
    <w:semiHidden/>
    <w:unhideWhenUsed/>
    <w:rsid w:val="00C51E8F"/>
  </w:style>
  <w:style w:type="numbering" w:customStyle="1" w:styleId="24120">
    <w:name w:val="Нет списка2412"/>
    <w:next w:val="a3"/>
    <w:uiPriority w:val="99"/>
    <w:semiHidden/>
    <w:unhideWhenUsed/>
    <w:rsid w:val="00C51E8F"/>
  </w:style>
  <w:style w:type="numbering" w:customStyle="1" w:styleId="111512">
    <w:name w:val="Нет списка111512"/>
    <w:next w:val="a3"/>
    <w:uiPriority w:val="99"/>
    <w:semiHidden/>
    <w:unhideWhenUsed/>
    <w:rsid w:val="00C51E8F"/>
  </w:style>
  <w:style w:type="numbering" w:customStyle="1" w:styleId="1111212">
    <w:name w:val="Нет списка1111212"/>
    <w:next w:val="a3"/>
    <w:uiPriority w:val="99"/>
    <w:semiHidden/>
    <w:unhideWhenUsed/>
    <w:rsid w:val="00C51E8F"/>
  </w:style>
  <w:style w:type="numbering" w:customStyle="1" w:styleId="31120">
    <w:name w:val="Нет списка3112"/>
    <w:next w:val="a3"/>
    <w:uiPriority w:val="99"/>
    <w:semiHidden/>
    <w:unhideWhenUsed/>
    <w:rsid w:val="00C51E8F"/>
  </w:style>
  <w:style w:type="numbering" w:customStyle="1" w:styleId="121120">
    <w:name w:val="Нет списка12112"/>
    <w:next w:val="a3"/>
    <w:uiPriority w:val="99"/>
    <w:semiHidden/>
    <w:unhideWhenUsed/>
    <w:rsid w:val="00C51E8F"/>
  </w:style>
  <w:style w:type="numbering" w:customStyle="1" w:styleId="211120">
    <w:name w:val="Нет списка21112"/>
    <w:next w:val="a3"/>
    <w:uiPriority w:val="99"/>
    <w:semiHidden/>
    <w:unhideWhenUsed/>
    <w:rsid w:val="00C51E8F"/>
  </w:style>
  <w:style w:type="numbering" w:customStyle="1" w:styleId="1121120">
    <w:name w:val="Нет списка112112"/>
    <w:next w:val="a3"/>
    <w:uiPriority w:val="99"/>
    <w:semiHidden/>
    <w:unhideWhenUsed/>
    <w:rsid w:val="00C51E8F"/>
  </w:style>
  <w:style w:type="numbering" w:customStyle="1" w:styleId="11121120">
    <w:name w:val="Нет списка1112112"/>
    <w:next w:val="a3"/>
    <w:uiPriority w:val="99"/>
    <w:semiHidden/>
    <w:unhideWhenUsed/>
    <w:rsid w:val="00C51E8F"/>
  </w:style>
  <w:style w:type="numbering" w:customStyle="1" w:styleId="41120">
    <w:name w:val="Нет списка4112"/>
    <w:next w:val="a3"/>
    <w:uiPriority w:val="99"/>
    <w:semiHidden/>
    <w:unhideWhenUsed/>
    <w:rsid w:val="00C51E8F"/>
  </w:style>
  <w:style w:type="numbering" w:customStyle="1" w:styleId="131120">
    <w:name w:val="Нет списка13112"/>
    <w:next w:val="a3"/>
    <w:uiPriority w:val="99"/>
    <w:semiHidden/>
    <w:unhideWhenUsed/>
    <w:rsid w:val="00C51E8F"/>
  </w:style>
  <w:style w:type="numbering" w:customStyle="1" w:styleId="221120">
    <w:name w:val="Нет списка22112"/>
    <w:next w:val="a3"/>
    <w:uiPriority w:val="99"/>
    <w:semiHidden/>
    <w:unhideWhenUsed/>
    <w:rsid w:val="00C51E8F"/>
  </w:style>
  <w:style w:type="numbering" w:customStyle="1" w:styleId="1131120">
    <w:name w:val="Нет списка113112"/>
    <w:next w:val="a3"/>
    <w:uiPriority w:val="99"/>
    <w:semiHidden/>
    <w:unhideWhenUsed/>
    <w:rsid w:val="00C51E8F"/>
  </w:style>
  <w:style w:type="numbering" w:customStyle="1" w:styleId="11131120">
    <w:name w:val="Нет списка1113112"/>
    <w:next w:val="a3"/>
    <w:uiPriority w:val="99"/>
    <w:semiHidden/>
    <w:unhideWhenUsed/>
    <w:rsid w:val="00C51E8F"/>
  </w:style>
  <w:style w:type="numbering" w:customStyle="1" w:styleId="51120">
    <w:name w:val="Нет списка5112"/>
    <w:next w:val="a3"/>
    <w:uiPriority w:val="99"/>
    <w:semiHidden/>
    <w:unhideWhenUsed/>
    <w:rsid w:val="00C51E8F"/>
  </w:style>
  <w:style w:type="numbering" w:customStyle="1" w:styleId="141120">
    <w:name w:val="Нет списка14112"/>
    <w:next w:val="a3"/>
    <w:uiPriority w:val="99"/>
    <w:semiHidden/>
    <w:unhideWhenUsed/>
    <w:rsid w:val="00C51E8F"/>
  </w:style>
  <w:style w:type="numbering" w:customStyle="1" w:styleId="231120">
    <w:name w:val="Нет списка23112"/>
    <w:next w:val="a3"/>
    <w:uiPriority w:val="99"/>
    <w:semiHidden/>
    <w:unhideWhenUsed/>
    <w:rsid w:val="00C51E8F"/>
  </w:style>
  <w:style w:type="numbering" w:customStyle="1" w:styleId="1141120">
    <w:name w:val="Нет списка114112"/>
    <w:next w:val="a3"/>
    <w:uiPriority w:val="99"/>
    <w:semiHidden/>
    <w:unhideWhenUsed/>
    <w:rsid w:val="00C51E8F"/>
  </w:style>
  <w:style w:type="numbering" w:customStyle="1" w:styleId="1114112">
    <w:name w:val="Нет списка1114112"/>
    <w:next w:val="a3"/>
    <w:uiPriority w:val="99"/>
    <w:semiHidden/>
    <w:unhideWhenUsed/>
    <w:rsid w:val="00C51E8F"/>
  </w:style>
  <w:style w:type="numbering" w:customStyle="1" w:styleId="61120">
    <w:name w:val="Нет списка6112"/>
    <w:next w:val="a3"/>
    <w:semiHidden/>
    <w:rsid w:val="00C51E8F"/>
  </w:style>
  <w:style w:type="numbering" w:customStyle="1" w:styleId="71120">
    <w:name w:val="Нет списка7112"/>
    <w:next w:val="a3"/>
    <w:semiHidden/>
    <w:rsid w:val="00C51E8F"/>
  </w:style>
  <w:style w:type="numbering" w:customStyle="1" w:styleId="81120">
    <w:name w:val="Нет списка8112"/>
    <w:next w:val="a3"/>
    <w:uiPriority w:val="99"/>
    <w:semiHidden/>
    <w:unhideWhenUsed/>
    <w:rsid w:val="00C51E8F"/>
  </w:style>
  <w:style w:type="numbering" w:customStyle="1" w:styleId="91120">
    <w:name w:val="Нет списка9112"/>
    <w:next w:val="a3"/>
    <w:semiHidden/>
    <w:rsid w:val="00C51E8F"/>
  </w:style>
  <w:style w:type="numbering" w:customStyle="1" w:styleId="10112">
    <w:name w:val="Нет списка10112"/>
    <w:next w:val="a3"/>
    <w:semiHidden/>
    <w:rsid w:val="00C51E8F"/>
  </w:style>
  <w:style w:type="numbering" w:customStyle="1" w:styleId="151120">
    <w:name w:val="Нет списка15112"/>
    <w:next w:val="a3"/>
    <w:semiHidden/>
    <w:unhideWhenUsed/>
    <w:rsid w:val="00C51E8F"/>
  </w:style>
  <w:style w:type="numbering" w:customStyle="1" w:styleId="161120">
    <w:name w:val="Нет списка16112"/>
    <w:next w:val="a3"/>
    <w:semiHidden/>
    <w:rsid w:val="00C51E8F"/>
  </w:style>
  <w:style w:type="numbering" w:customStyle="1" w:styleId="17112">
    <w:name w:val="Нет списка17112"/>
    <w:next w:val="a3"/>
    <w:semiHidden/>
    <w:rsid w:val="00C51E8F"/>
  </w:style>
  <w:style w:type="numbering" w:customStyle="1" w:styleId="18112">
    <w:name w:val="Нет списка18112"/>
    <w:next w:val="a3"/>
    <w:uiPriority w:val="99"/>
    <w:semiHidden/>
    <w:unhideWhenUsed/>
    <w:rsid w:val="00C51E8F"/>
  </w:style>
  <w:style w:type="numbering" w:customStyle="1" w:styleId="19112">
    <w:name w:val="Нет списка19112"/>
    <w:next w:val="a3"/>
    <w:uiPriority w:val="99"/>
    <w:semiHidden/>
    <w:unhideWhenUsed/>
    <w:rsid w:val="00C51E8F"/>
  </w:style>
  <w:style w:type="numbering" w:customStyle="1" w:styleId="25120">
    <w:name w:val="Нет списка2512"/>
    <w:next w:val="a3"/>
    <w:uiPriority w:val="99"/>
    <w:semiHidden/>
    <w:unhideWhenUsed/>
    <w:rsid w:val="00C51E8F"/>
  </w:style>
  <w:style w:type="numbering" w:customStyle="1" w:styleId="26120">
    <w:name w:val="Нет списка2612"/>
    <w:next w:val="a3"/>
    <w:uiPriority w:val="99"/>
    <w:semiHidden/>
    <w:unhideWhenUsed/>
    <w:rsid w:val="00C51E8F"/>
  </w:style>
  <w:style w:type="numbering" w:customStyle="1" w:styleId="226">
    <w:name w:val="Стандарт!!22"/>
    <w:uiPriority w:val="99"/>
    <w:rsid w:val="00C51E8F"/>
  </w:style>
  <w:style w:type="numbering" w:customStyle="1" w:styleId="2910">
    <w:name w:val="Нет списка291"/>
    <w:next w:val="a3"/>
    <w:uiPriority w:val="99"/>
    <w:semiHidden/>
    <w:unhideWhenUsed/>
    <w:rsid w:val="00C51E8F"/>
  </w:style>
  <w:style w:type="numbering" w:customStyle="1" w:styleId="11810">
    <w:name w:val="Нет списка1181"/>
    <w:next w:val="a3"/>
    <w:uiPriority w:val="99"/>
    <w:semiHidden/>
    <w:unhideWhenUsed/>
    <w:rsid w:val="00C51E8F"/>
  </w:style>
  <w:style w:type="numbering" w:customStyle="1" w:styleId="1191">
    <w:name w:val="Нет списка1191"/>
    <w:next w:val="a3"/>
    <w:uiPriority w:val="99"/>
    <w:semiHidden/>
    <w:unhideWhenUsed/>
    <w:rsid w:val="00C51E8F"/>
  </w:style>
  <w:style w:type="numbering" w:customStyle="1" w:styleId="11171">
    <w:name w:val="Нет списка11171"/>
    <w:next w:val="a3"/>
    <w:uiPriority w:val="99"/>
    <w:semiHidden/>
    <w:unhideWhenUsed/>
    <w:rsid w:val="00C51E8F"/>
  </w:style>
  <w:style w:type="numbering" w:customStyle="1" w:styleId="21010">
    <w:name w:val="Нет списка2101"/>
    <w:next w:val="a3"/>
    <w:uiPriority w:val="99"/>
    <w:semiHidden/>
    <w:unhideWhenUsed/>
    <w:rsid w:val="00C51E8F"/>
  </w:style>
  <w:style w:type="numbering" w:customStyle="1" w:styleId="111141">
    <w:name w:val="Нет списка111141"/>
    <w:next w:val="a3"/>
    <w:uiPriority w:val="99"/>
    <w:semiHidden/>
    <w:unhideWhenUsed/>
    <w:rsid w:val="00C51E8F"/>
  </w:style>
  <w:style w:type="numbering" w:customStyle="1" w:styleId="1111131">
    <w:name w:val="Нет списка1111131"/>
    <w:next w:val="a3"/>
    <w:uiPriority w:val="99"/>
    <w:semiHidden/>
    <w:unhideWhenUsed/>
    <w:rsid w:val="00C51E8F"/>
  </w:style>
  <w:style w:type="numbering" w:customStyle="1" w:styleId="3310">
    <w:name w:val="Нет списка331"/>
    <w:next w:val="a3"/>
    <w:uiPriority w:val="99"/>
    <w:semiHidden/>
    <w:unhideWhenUsed/>
    <w:rsid w:val="00C51E8F"/>
  </w:style>
  <w:style w:type="numbering" w:customStyle="1" w:styleId="12310">
    <w:name w:val="Нет списка1231"/>
    <w:next w:val="a3"/>
    <w:uiPriority w:val="99"/>
    <w:semiHidden/>
    <w:unhideWhenUsed/>
    <w:rsid w:val="00C51E8F"/>
  </w:style>
  <w:style w:type="numbering" w:customStyle="1" w:styleId="21310">
    <w:name w:val="Нет списка2131"/>
    <w:next w:val="a3"/>
    <w:uiPriority w:val="99"/>
    <w:semiHidden/>
    <w:unhideWhenUsed/>
    <w:rsid w:val="00C51E8F"/>
  </w:style>
  <w:style w:type="numbering" w:customStyle="1" w:styleId="11231">
    <w:name w:val="Нет списка11231"/>
    <w:next w:val="a3"/>
    <w:uiPriority w:val="99"/>
    <w:semiHidden/>
    <w:unhideWhenUsed/>
    <w:rsid w:val="00C51E8F"/>
  </w:style>
  <w:style w:type="numbering" w:customStyle="1" w:styleId="111231">
    <w:name w:val="Нет списка111231"/>
    <w:next w:val="a3"/>
    <w:uiPriority w:val="99"/>
    <w:semiHidden/>
    <w:unhideWhenUsed/>
    <w:rsid w:val="00C51E8F"/>
  </w:style>
  <w:style w:type="numbering" w:customStyle="1" w:styleId="4310">
    <w:name w:val="Нет списка431"/>
    <w:next w:val="a3"/>
    <w:uiPriority w:val="99"/>
    <w:semiHidden/>
    <w:unhideWhenUsed/>
    <w:rsid w:val="00C51E8F"/>
  </w:style>
  <w:style w:type="numbering" w:customStyle="1" w:styleId="13310">
    <w:name w:val="Нет списка1331"/>
    <w:next w:val="a3"/>
    <w:uiPriority w:val="99"/>
    <w:semiHidden/>
    <w:unhideWhenUsed/>
    <w:rsid w:val="00C51E8F"/>
  </w:style>
  <w:style w:type="numbering" w:customStyle="1" w:styleId="2231">
    <w:name w:val="Нет списка2231"/>
    <w:next w:val="a3"/>
    <w:uiPriority w:val="99"/>
    <w:semiHidden/>
    <w:unhideWhenUsed/>
    <w:rsid w:val="00C51E8F"/>
  </w:style>
  <w:style w:type="numbering" w:customStyle="1" w:styleId="11331">
    <w:name w:val="Нет списка11331"/>
    <w:next w:val="a3"/>
    <w:uiPriority w:val="99"/>
    <w:semiHidden/>
    <w:unhideWhenUsed/>
    <w:rsid w:val="00C51E8F"/>
  </w:style>
  <w:style w:type="numbering" w:customStyle="1" w:styleId="111331">
    <w:name w:val="Нет списка111331"/>
    <w:next w:val="a3"/>
    <w:uiPriority w:val="99"/>
    <w:semiHidden/>
    <w:unhideWhenUsed/>
    <w:rsid w:val="00C51E8F"/>
  </w:style>
  <w:style w:type="numbering" w:customStyle="1" w:styleId="5310">
    <w:name w:val="Нет списка531"/>
    <w:next w:val="a3"/>
    <w:uiPriority w:val="99"/>
    <w:semiHidden/>
    <w:unhideWhenUsed/>
    <w:rsid w:val="00C51E8F"/>
  </w:style>
  <w:style w:type="numbering" w:customStyle="1" w:styleId="1431">
    <w:name w:val="Нет списка1431"/>
    <w:next w:val="a3"/>
    <w:uiPriority w:val="99"/>
    <w:semiHidden/>
    <w:unhideWhenUsed/>
    <w:rsid w:val="00C51E8F"/>
  </w:style>
  <w:style w:type="numbering" w:customStyle="1" w:styleId="2331">
    <w:name w:val="Нет списка2331"/>
    <w:next w:val="a3"/>
    <w:uiPriority w:val="99"/>
    <w:semiHidden/>
    <w:unhideWhenUsed/>
    <w:rsid w:val="00C51E8F"/>
  </w:style>
  <w:style w:type="numbering" w:customStyle="1" w:styleId="11431">
    <w:name w:val="Нет списка11431"/>
    <w:next w:val="a3"/>
    <w:uiPriority w:val="99"/>
    <w:semiHidden/>
    <w:unhideWhenUsed/>
    <w:rsid w:val="00C51E8F"/>
  </w:style>
  <w:style w:type="numbering" w:customStyle="1" w:styleId="111431">
    <w:name w:val="Нет списка111431"/>
    <w:next w:val="a3"/>
    <w:uiPriority w:val="99"/>
    <w:semiHidden/>
    <w:unhideWhenUsed/>
    <w:rsid w:val="00C51E8F"/>
  </w:style>
  <w:style w:type="numbering" w:customStyle="1" w:styleId="6310">
    <w:name w:val="Нет списка631"/>
    <w:next w:val="a3"/>
    <w:semiHidden/>
    <w:rsid w:val="00C51E8F"/>
  </w:style>
  <w:style w:type="numbering" w:customStyle="1" w:styleId="7310">
    <w:name w:val="Нет списка731"/>
    <w:next w:val="a3"/>
    <w:semiHidden/>
    <w:rsid w:val="00C51E8F"/>
  </w:style>
  <w:style w:type="numbering" w:customStyle="1" w:styleId="8310">
    <w:name w:val="Нет списка831"/>
    <w:next w:val="a3"/>
    <w:uiPriority w:val="99"/>
    <w:semiHidden/>
    <w:unhideWhenUsed/>
    <w:rsid w:val="00C51E8F"/>
  </w:style>
  <w:style w:type="numbering" w:customStyle="1" w:styleId="9310">
    <w:name w:val="Нет списка931"/>
    <w:next w:val="a3"/>
    <w:semiHidden/>
    <w:rsid w:val="00C51E8F"/>
  </w:style>
  <w:style w:type="numbering" w:customStyle="1" w:styleId="1031">
    <w:name w:val="Нет списка1031"/>
    <w:next w:val="a3"/>
    <w:semiHidden/>
    <w:rsid w:val="00C51E8F"/>
  </w:style>
  <w:style w:type="numbering" w:customStyle="1" w:styleId="1531">
    <w:name w:val="Нет списка1531"/>
    <w:next w:val="a3"/>
    <w:semiHidden/>
    <w:unhideWhenUsed/>
    <w:rsid w:val="00C51E8F"/>
  </w:style>
  <w:style w:type="numbering" w:customStyle="1" w:styleId="1631">
    <w:name w:val="Нет списка1631"/>
    <w:next w:val="a3"/>
    <w:semiHidden/>
    <w:rsid w:val="00C51E8F"/>
  </w:style>
  <w:style w:type="numbering" w:customStyle="1" w:styleId="1731">
    <w:name w:val="Нет списка1731"/>
    <w:next w:val="a3"/>
    <w:semiHidden/>
    <w:rsid w:val="00C51E8F"/>
  </w:style>
  <w:style w:type="numbering" w:customStyle="1" w:styleId="1831">
    <w:name w:val="Нет списка1831"/>
    <w:next w:val="a3"/>
    <w:uiPriority w:val="99"/>
    <w:semiHidden/>
    <w:unhideWhenUsed/>
    <w:rsid w:val="00C51E8F"/>
  </w:style>
  <w:style w:type="numbering" w:customStyle="1" w:styleId="1931">
    <w:name w:val="Нет списка1931"/>
    <w:next w:val="a3"/>
    <w:uiPriority w:val="99"/>
    <w:semiHidden/>
    <w:unhideWhenUsed/>
    <w:rsid w:val="00C51E8F"/>
  </w:style>
  <w:style w:type="numbering" w:customStyle="1" w:styleId="11111121">
    <w:name w:val="Нет списка11111121"/>
    <w:next w:val="a3"/>
    <w:uiPriority w:val="99"/>
    <w:semiHidden/>
    <w:unhideWhenUsed/>
    <w:rsid w:val="00C51E8F"/>
  </w:style>
  <w:style w:type="numbering" w:customStyle="1" w:styleId="2021">
    <w:name w:val="Нет списка2021"/>
    <w:next w:val="a3"/>
    <w:uiPriority w:val="99"/>
    <w:semiHidden/>
    <w:unhideWhenUsed/>
    <w:rsid w:val="00C51E8F"/>
  </w:style>
  <w:style w:type="numbering" w:customStyle="1" w:styleId="11021">
    <w:name w:val="Нет списка11021"/>
    <w:next w:val="a3"/>
    <w:uiPriority w:val="99"/>
    <w:semiHidden/>
    <w:unhideWhenUsed/>
    <w:rsid w:val="00C51E8F"/>
  </w:style>
  <w:style w:type="numbering" w:customStyle="1" w:styleId="11521">
    <w:name w:val="Нет списка11521"/>
    <w:next w:val="a3"/>
    <w:uiPriority w:val="99"/>
    <w:semiHidden/>
    <w:unhideWhenUsed/>
    <w:rsid w:val="00C51E8F"/>
  </w:style>
  <w:style w:type="numbering" w:customStyle="1" w:styleId="2421">
    <w:name w:val="Нет списка2421"/>
    <w:next w:val="a3"/>
    <w:uiPriority w:val="99"/>
    <w:semiHidden/>
    <w:unhideWhenUsed/>
    <w:rsid w:val="00C51E8F"/>
  </w:style>
  <w:style w:type="numbering" w:customStyle="1" w:styleId="111521">
    <w:name w:val="Нет списка111521"/>
    <w:next w:val="a3"/>
    <w:uiPriority w:val="99"/>
    <w:semiHidden/>
    <w:unhideWhenUsed/>
    <w:rsid w:val="00C51E8F"/>
  </w:style>
  <w:style w:type="numbering" w:customStyle="1" w:styleId="1111221">
    <w:name w:val="Нет списка1111221"/>
    <w:next w:val="a3"/>
    <w:uiPriority w:val="99"/>
    <w:semiHidden/>
    <w:unhideWhenUsed/>
    <w:rsid w:val="00C51E8F"/>
  </w:style>
  <w:style w:type="numbering" w:customStyle="1" w:styleId="31210">
    <w:name w:val="Нет списка3121"/>
    <w:next w:val="a3"/>
    <w:uiPriority w:val="99"/>
    <w:semiHidden/>
    <w:unhideWhenUsed/>
    <w:rsid w:val="00C51E8F"/>
  </w:style>
  <w:style w:type="numbering" w:customStyle="1" w:styleId="121210">
    <w:name w:val="Нет списка12121"/>
    <w:next w:val="a3"/>
    <w:uiPriority w:val="99"/>
    <w:semiHidden/>
    <w:unhideWhenUsed/>
    <w:rsid w:val="00C51E8F"/>
  </w:style>
  <w:style w:type="numbering" w:customStyle="1" w:styleId="21121">
    <w:name w:val="Нет списка21121"/>
    <w:next w:val="a3"/>
    <w:uiPriority w:val="99"/>
    <w:semiHidden/>
    <w:unhideWhenUsed/>
    <w:rsid w:val="00C51E8F"/>
  </w:style>
  <w:style w:type="numbering" w:customStyle="1" w:styleId="112121">
    <w:name w:val="Нет списка112121"/>
    <w:next w:val="a3"/>
    <w:uiPriority w:val="99"/>
    <w:semiHidden/>
    <w:unhideWhenUsed/>
    <w:rsid w:val="00C51E8F"/>
  </w:style>
  <w:style w:type="numbering" w:customStyle="1" w:styleId="1112121">
    <w:name w:val="Нет списка1112121"/>
    <w:next w:val="a3"/>
    <w:uiPriority w:val="99"/>
    <w:semiHidden/>
    <w:unhideWhenUsed/>
    <w:rsid w:val="00C51E8F"/>
  </w:style>
  <w:style w:type="numbering" w:customStyle="1" w:styleId="4121">
    <w:name w:val="Нет списка4121"/>
    <w:next w:val="a3"/>
    <w:uiPriority w:val="99"/>
    <w:semiHidden/>
    <w:unhideWhenUsed/>
    <w:rsid w:val="00C51E8F"/>
  </w:style>
  <w:style w:type="numbering" w:customStyle="1" w:styleId="131210">
    <w:name w:val="Нет списка13121"/>
    <w:next w:val="a3"/>
    <w:uiPriority w:val="99"/>
    <w:semiHidden/>
    <w:unhideWhenUsed/>
    <w:rsid w:val="00C51E8F"/>
  </w:style>
  <w:style w:type="numbering" w:customStyle="1" w:styleId="22121">
    <w:name w:val="Нет списка22121"/>
    <w:next w:val="a3"/>
    <w:uiPriority w:val="99"/>
    <w:semiHidden/>
    <w:unhideWhenUsed/>
    <w:rsid w:val="00C51E8F"/>
  </w:style>
  <w:style w:type="numbering" w:customStyle="1" w:styleId="113121">
    <w:name w:val="Нет списка113121"/>
    <w:next w:val="a3"/>
    <w:uiPriority w:val="99"/>
    <w:semiHidden/>
    <w:unhideWhenUsed/>
    <w:rsid w:val="00C51E8F"/>
  </w:style>
  <w:style w:type="numbering" w:customStyle="1" w:styleId="1113121">
    <w:name w:val="Нет списка1113121"/>
    <w:next w:val="a3"/>
    <w:uiPriority w:val="99"/>
    <w:semiHidden/>
    <w:unhideWhenUsed/>
    <w:rsid w:val="00C51E8F"/>
  </w:style>
  <w:style w:type="numbering" w:customStyle="1" w:styleId="5121">
    <w:name w:val="Нет списка5121"/>
    <w:next w:val="a3"/>
    <w:uiPriority w:val="99"/>
    <w:semiHidden/>
    <w:unhideWhenUsed/>
    <w:rsid w:val="00C51E8F"/>
  </w:style>
  <w:style w:type="numbering" w:customStyle="1" w:styleId="14121">
    <w:name w:val="Нет списка14121"/>
    <w:next w:val="a3"/>
    <w:uiPriority w:val="99"/>
    <w:semiHidden/>
    <w:unhideWhenUsed/>
    <w:rsid w:val="00C51E8F"/>
  </w:style>
  <w:style w:type="numbering" w:customStyle="1" w:styleId="23121">
    <w:name w:val="Нет списка23121"/>
    <w:next w:val="a3"/>
    <w:uiPriority w:val="99"/>
    <w:semiHidden/>
    <w:unhideWhenUsed/>
    <w:rsid w:val="00C51E8F"/>
  </w:style>
  <w:style w:type="numbering" w:customStyle="1" w:styleId="114121">
    <w:name w:val="Нет списка114121"/>
    <w:next w:val="a3"/>
    <w:uiPriority w:val="99"/>
    <w:semiHidden/>
    <w:unhideWhenUsed/>
    <w:rsid w:val="00C51E8F"/>
  </w:style>
  <w:style w:type="numbering" w:customStyle="1" w:styleId="1114121">
    <w:name w:val="Нет списка1114121"/>
    <w:next w:val="a3"/>
    <w:uiPriority w:val="99"/>
    <w:semiHidden/>
    <w:unhideWhenUsed/>
    <w:rsid w:val="00C51E8F"/>
  </w:style>
  <w:style w:type="numbering" w:customStyle="1" w:styleId="61210">
    <w:name w:val="Нет списка6121"/>
    <w:next w:val="a3"/>
    <w:semiHidden/>
    <w:rsid w:val="00C51E8F"/>
  </w:style>
  <w:style w:type="numbering" w:customStyle="1" w:styleId="7121">
    <w:name w:val="Нет списка7121"/>
    <w:next w:val="a3"/>
    <w:semiHidden/>
    <w:rsid w:val="00C51E8F"/>
  </w:style>
  <w:style w:type="numbering" w:customStyle="1" w:styleId="8121">
    <w:name w:val="Нет списка8121"/>
    <w:next w:val="a3"/>
    <w:uiPriority w:val="99"/>
    <w:semiHidden/>
    <w:unhideWhenUsed/>
    <w:rsid w:val="00C51E8F"/>
  </w:style>
  <w:style w:type="numbering" w:customStyle="1" w:styleId="9121">
    <w:name w:val="Нет списка9121"/>
    <w:next w:val="a3"/>
    <w:semiHidden/>
    <w:rsid w:val="00C51E8F"/>
  </w:style>
  <w:style w:type="numbering" w:customStyle="1" w:styleId="10121">
    <w:name w:val="Нет списка10121"/>
    <w:next w:val="a3"/>
    <w:semiHidden/>
    <w:rsid w:val="00C51E8F"/>
  </w:style>
  <w:style w:type="numbering" w:customStyle="1" w:styleId="15121">
    <w:name w:val="Нет списка15121"/>
    <w:next w:val="a3"/>
    <w:semiHidden/>
    <w:unhideWhenUsed/>
    <w:rsid w:val="00C51E8F"/>
  </w:style>
  <w:style w:type="numbering" w:customStyle="1" w:styleId="16121">
    <w:name w:val="Нет списка16121"/>
    <w:next w:val="a3"/>
    <w:semiHidden/>
    <w:rsid w:val="00C51E8F"/>
  </w:style>
  <w:style w:type="numbering" w:customStyle="1" w:styleId="17121">
    <w:name w:val="Нет списка17121"/>
    <w:next w:val="a3"/>
    <w:semiHidden/>
    <w:rsid w:val="00C51E8F"/>
  </w:style>
  <w:style w:type="numbering" w:customStyle="1" w:styleId="18121">
    <w:name w:val="Нет списка18121"/>
    <w:next w:val="a3"/>
    <w:uiPriority w:val="99"/>
    <w:semiHidden/>
    <w:unhideWhenUsed/>
    <w:rsid w:val="00C51E8F"/>
  </w:style>
  <w:style w:type="numbering" w:customStyle="1" w:styleId="19121">
    <w:name w:val="Нет списка19121"/>
    <w:next w:val="a3"/>
    <w:uiPriority w:val="99"/>
    <w:semiHidden/>
    <w:unhideWhenUsed/>
    <w:rsid w:val="00C51E8F"/>
  </w:style>
  <w:style w:type="numbering" w:customStyle="1" w:styleId="2521">
    <w:name w:val="Нет списка2521"/>
    <w:next w:val="a3"/>
    <w:uiPriority w:val="99"/>
    <w:semiHidden/>
    <w:unhideWhenUsed/>
    <w:rsid w:val="00C51E8F"/>
  </w:style>
  <w:style w:type="numbering" w:customStyle="1" w:styleId="2621">
    <w:name w:val="Нет списка2621"/>
    <w:next w:val="a3"/>
    <w:uiPriority w:val="99"/>
    <w:semiHidden/>
    <w:unhideWhenUsed/>
    <w:rsid w:val="00C51E8F"/>
  </w:style>
  <w:style w:type="numbering" w:customStyle="1" w:styleId="27110">
    <w:name w:val="Нет списка2711"/>
    <w:next w:val="a3"/>
    <w:uiPriority w:val="99"/>
    <w:semiHidden/>
    <w:unhideWhenUsed/>
    <w:rsid w:val="00C51E8F"/>
  </w:style>
  <w:style w:type="numbering" w:customStyle="1" w:styleId="111a">
    <w:name w:val="Стандарт!!111"/>
    <w:uiPriority w:val="99"/>
    <w:rsid w:val="00C51E8F"/>
  </w:style>
  <w:style w:type="numbering" w:customStyle="1" w:styleId="11611">
    <w:name w:val="Нет списка11611"/>
    <w:next w:val="a3"/>
    <w:uiPriority w:val="99"/>
    <w:semiHidden/>
    <w:unhideWhenUsed/>
    <w:rsid w:val="00C51E8F"/>
  </w:style>
  <w:style w:type="numbering" w:customStyle="1" w:styleId="11711">
    <w:name w:val="Нет списка11711"/>
    <w:next w:val="a3"/>
    <w:uiPriority w:val="99"/>
    <w:semiHidden/>
    <w:unhideWhenUsed/>
    <w:rsid w:val="00C51E8F"/>
  </w:style>
  <w:style w:type="numbering" w:customStyle="1" w:styleId="111611">
    <w:name w:val="Нет списка111611"/>
    <w:next w:val="a3"/>
    <w:uiPriority w:val="99"/>
    <w:semiHidden/>
    <w:unhideWhenUsed/>
    <w:rsid w:val="00C51E8F"/>
  </w:style>
  <w:style w:type="numbering" w:customStyle="1" w:styleId="28110">
    <w:name w:val="Нет списка2811"/>
    <w:next w:val="a3"/>
    <w:uiPriority w:val="99"/>
    <w:semiHidden/>
    <w:unhideWhenUsed/>
    <w:rsid w:val="00C51E8F"/>
  </w:style>
  <w:style w:type="numbering" w:customStyle="1" w:styleId="1111311">
    <w:name w:val="Нет списка1111311"/>
    <w:next w:val="a3"/>
    <w:uiPriority w:val="99"/>
    <w:semiHidden/>
    <w:unhideWhenUsed/>
    <w:rsid w:val="00C51E8F"/>
  </w:style>
  <w:style w:type="numbering" w:customStyle="1" w:styleId="11111211">
    <w:name w:val="Нет списка11111211"/>
    <w:next w:val="a3"/>
    <w:uiPriority w:val="99"/>
    <w:semiHidden/>
    <w:unhideWhenUsed/>
    <w:rsid w:val="00C51E8F"/>
  </w:style>
  <w:style w:type="numbering" w:customStyle="1" w:styleId="32110">
    <w:name w:val="Нет списка3211"/>
    <w:next w:val="a3"/>
    <w:uiPriority w:val="99"/>
    <w:semiHidden/>
    <w:unhideWhenUsed/>
    <w:rsid w:val="00C51E8F"/>
  </w:style>
  <w:style w:type="numbering" w:customStyle="1" w:styleId="122110">
    <w:name w:val="Нет списка12211"/>
    <w:next w:val="a3"/>
    <w:uiPriority w:val="99"/>
    <w:semiHidden/>
    <w:unhideWhenUsed/>
    <w:rsid w:val="00C51E8F"/>
  </w:style>
  <w:style w:type="numbering" w:customStyle="1" w:styleId="212110">
    <w:name w:val="Нет списка21211"/>
    <w:next w:val="a3"/>
    <w:uiPriority w:val="99"/>
    <w:semiHidden/>
    <w:unhideWhenUsed/>
    <w:rsid w:val="00C51E8F"/>
  </w:style>
  <w:style w:type="numbering" w:customStyle="1" w:styleId="112211">
    <w:name w:val="Нет списка112211"/>
    <w:next w:val="a3"/>
    <w:uiPriority w:val="99"/>
    <w:semiHidden/>
    <w:unhideWhenUsed/>
    <w:rsid w:val="00C51E8F"/>
  </w:style>
  <w:style w:type="numbering" w:customStyle="1" w:styleId="1112211">
    <w:name w:val="Нет списка1112211"/>
    <w:next w:val="a3"/>
    <w:uiPriority w:val="99"/>
    <w:semiHidden/>
    <w:unhideWhenUsed/>
    <w:rsid w:val="00C51E8F"/>
  </w:style>
  <w:style w:type="numbering" w:customStyle="1" w:styleId="42110">
    <w:name w:val="Нет списка4211"/>
    <w:next w:val="a3"/>
    <w:uiPriority w:val="99"/>
    <w:semiHidden/>
    <w:unhideWhenUsed/>
    <w:rsid w:val="00C51E8F"/>
  </w:style>
  <w:style w:type="numbering" w:customStyle="1" w:styleId="132110">
    <w:name w:val="Нет списка13211"/>
    <w:next w:val="a3"/>
    <w:uiPriority w:val="99"/>
    <w:semiHidden/>
    <w:unhideWhenUsed/>
    <w:rsid w:val="00C51E8F"/>
  </w:style>
  <w:style w:type="numbering" w:customStyle="1" w:styleId="22211">
    <w:name w:val="Нет списка22211"/>
    <w:next w:val="a3"/>
    <w:uiPriority w:val="99"/>
    <w:semiHidden/>
    <w:unhideWhenUsed/>
    <w:rsid w:val="00C51E8F"/>
  </w:style>
  <w:style w:type="numbering" w:customStyle="1" w:styleId="113211">
    <w:name w:val="Нет списка113211"/>
    <w:next w:val="a3"/>
    <w:uiPriority w:val="99"/>
    <w:semiHidden/>
    <w:unhideWhenUsed/>
    <w:rsid w:val="00C51E8F"/>
  </w:style>
  <w:style w:type="numbering" w:customStyle="1" w:styleId="1113211">
    <w:name w:val="Нет списка1113211"/>
    <w:next w:val="a3"/>
    <w:uiPriority w:val="99"/>
    <w:semiHidden/>
    <w:unhideWhenUsed/>
    <w:rsid w:val="00C51E8F"/>
  </w:style>
  <w:style w:type="numbering" w:customStyle="1" w:styleId="52110">
    <w:name w:val="Нет списка5211"/>
    <w:next w:val="a3"/>
    <w:uiPriority w:val="99"/>
    <w:semiHidden/>
    <w:unhideWhenUsed/>
    <w:rsid w:val="00C51E8F"/>
  </w:style>
  <w:style w:type="numbering" w:customStyle="1" w:styleId="14211">
    <w:name w:val="Нет списка14211"/>
    <w:next w:val="a3"/>
    <w:uiPriority w:val="99"/>
    <w:semiHidden/>
    <w:unhideWhenUsed/>
    <w:rsid w:val="00C51E8F"/>
  </w:style>
  <w:style w:type="numbering" w:customStyle="1" w:styleId="23211">
    <w:name w:val="Нет списка23211"/>
    <w:next w:val="a3"/>
    <w:uiPriority w:val="99"/>
    <w:semiHidden/>
    <w:unhideWhenUsed/>
    <w:rsid w:val="00C51E8F"/>
  </w:style>
  <w:style w:type="numbering" w:customStyle="1" w:styleId="114211">
    <w:name w:val="Нет списка114211"/>
    <w:next w:val="a3"/>
    <w:uiPriority w:val="99"/>
    <w:semiHidden/>
    <w:unhideWhenUsed/>
    <w:rsid w:val="00C51E8F"/>
  </w:style>
  <w:style w:type="numbering" w:customStyle="1" w:styleId="1114211">
    <w:name w:val="Нет списка1114211"/>
    <w:next w:val="a3"/>
    <w:uiPriority w:val="99"/>
    <w:semiHidden/>
    <w:unhideWhenUsed/>
    <w:rsid w:val="00C51E8F"/>
  </w:style>
  <w:style w:type="numbering" w:customStyle="1" w:styleId="62110">
    <w:name w:val="Нет списка6211"/>
    <w:next w:val="a3"/>
    <w:semiHidden/>
    <w:rsid w:val="00C51E8F"/>
  </w:style>
  <w:style w:type="numbering" w:customStyle="1" w:styleId="72110">
    <w:name w:val="Нет списка7211"/>
    <w:next w:val="a3"/>
    <w:semiHidden/>
    <w:rsid w:val="00C51E8F"/>
  </w:style>
  <w:style w:type="numbering" w:customStyle="1" w:styleId="8211">
    <w:name w:val="Нет списка8211"/>
    <w:next w:val="a3"/>
    <w:uiPriority w:val="99"/>
    <w:semiHidden/>
    <w:unhideWhenUsed/>
    <w:rsid w:val="00C51E8F"/>
  </w:style>
  <w:style w:type="numbering" w:customStyle="1" w:styleId="9211">
    <w:name w:val="Нет списка9211"/>
    <w:next w:val="a3"/>
    <w:semiHidden/>
    <w:rsid w:val="00C51E8F"/>
  </w:style>
  <w:style w:type="numbering" w:customStyle="1" w:styleId="10211">
    <w:name w:val="Нет списка10211"/>
    <w:next w:val="a3"/>
    <w:semiHidden/>
    <w:rsid w:val="00C51E8F"/>
  </w:style>
  <w:style w:type="numbering" w:customStyle="1" w:styleId="15211">
    <w:name w:val="Нет списка15211"/>
    <w:next w:val="a3"/>
    <w:semiHidden/>
    <w:unhideWhenUsed/>
    <w:rsid w:val="00C51E8F"/>
  </w:style>
  <w:style w:type="numbering" w:customStyle="1" w:styleId="16211">
    <w:name w:val="Нет списка16211"/>
    <w:next w:val="a3"/>
    <w:semiHidden/>
    <w:rsid w:val="00C51E8F"/>
  </w:style>
  <w:style w:type="numbering" w:customStyle="1" w:styleId="17211">
    <w:name w:val="Нет списка17211"/>
    <w:next w:val="a3"/>
    <w:semiHidden/>
    <w:rsid w:val="00C51E8F"/>
  </w:style>
  <w:style w:type="numbering" w:customStyle="1" w:styleId="18211">
    <w:name w:val="Нет списка18211"/>
    <w:next w:val="a3"/>
    <w:uiPriority w:val="99"/>
    <w:semiHidden/>
    <w:unhideWhenUsed/>
    <w:rsid w:val="00C51E8F"/>
  </w:style>
  <w:style w:type="numbering" w:customStyle="1" w:styleId="19211">
    <w:name w:val="Нет списка19211"/>
    <w:next w:val="a3"/>
    <w:uiPriority w:val="99"/>
    <w:semiHidden/>
    <w:unhideWhenUsed/>
    <w:rsid w:val="00C51E8F"/>
  </w:style>
  <w:style w:type="numbering" w:customStyle="1" w:styleId="111111111">
    <w:name w:val="Нет списка111111111"/>
    <w:next w:val="a3"/>
    <w:uiPriority w:val="99"/>
    <w:semiHidden/>
    <w:unhideWhenUsed/>
    <w:rsid w:val="00C51E8F"/>
  </w:style>
  <w:style w:type="numbering" w:customStyle="1" w:styleId="201110">
    <w:name w:val="Нет списка20111"/>
    <w:next w:val="a3"/>
    <w:uiPriority w:val="99"/>
    <w:semiHidden/>
    <w:unhideWhenUsed/>
    <w:rsid w:val="00C51E8F"/>
  </w:style>
  <w:style w:type="numbering" w:customStyle="1" w:styleId="1101110">
    <w:name w:val="Нет списка110111"/>
    <w:next w:val="a3"/>
    <w:uiPriority w:val="99"/>
    <w:semiHidden/>
    <w:unhideWhenUsed/>
    <w:rsid w:val="00C51E8F"/>
  </w:style>
  <w:style w:type="numbering" w:customStyle="1" w:styleId="115111">
    <w:name w:val="Нет списка115111"/>
    <w:next w:val="a3"/>
    <w:uiPriority w:val="99"/>
    <w:semiHidden/>
    <w:unhideWhenUsed/>
    <w:rsid w:val="00C51E8F"/>
  </w:style>
  <w:style w:type="numbering" w:customStyle="1" w:styleId="241110">
    <w:name w:val="Нет списка24111"/>
    <w:next w:val="a3"/>
    <w:uiPriority w:val="99"/>
    <w:semiHidden/>
    <w:unhideWhenUsed/>
    <w:rsid w:val="00C51E8F"/>
  </w:style>
  <w:style w:type="numbering" w:customStyle="1" w:styleId="1115111">
    <w:name w:val="Нет списка1115111"/>
    <w:next w:val="a3"/>
    <w:uiPriority w:val="99"/>
    <w:semiHidden/>
    <w:unhideWhenUsed/>
    <w:rsid w:val="00C51E8F"/>
  </w:style>
  <w:style w:type="numbering" w:customStyle="1" w:styleId="11112111">
    <w:name w:val="Нет списка11112111"/>
    <w:next w:val="a3"/>
    <w:uiPriority w:val="99"/>
    <w:semiHidden/>
    <w:unhideWhenUsed/>
    <w:rsid w:val="00C51E8F"/>
  </w:style>
  <w:style w:type="numbering" w:customStyle="1" w:styleId="311110">
    <w:name w:val="Нет списка31111"/>
    <w:next w:val="a3"/>
    <w:uiPriority w:val="99"/>
    <w:semiHidden/>
    <w:unhideWhenUsed/>
    <w:rsid w:val="00C51E8F"/>
  </w:style>
  <w:style w:type="numbering" w:customStyle="1" w:styleId="1211110">
    <w:name w:val="Нет списка121111"/>
    <w:next w:val="a3"/>
    <w:uiPriority w:val="99"/>
    <w:semiHidden/>
    <w:unhideWhenUsed/>
    <w:rsid w:val="00C51E8F"/>
  </w:style>
  <w:style w:type="numbering" w:customStyle="1" w:styleId="2111110">
    <w:name w:val="Нет списка211111"/>
    <w:next w:val="a3"/>
    <w:uiPriority w:val="99"/>
    <w:semiHidden/>
    <w:unhideWhenUsed/>
    <w:rsid w:val="00C51E8F"/>
  </w:style>
  <w:style w:type="numbering" w:customStyle="1" w:styleId="1121111">
    <w:name w:val="Нет списка1121111"/>
    <w:next w:val="a3"/>
    <w:uiPriority w:val="99"/>
    <w:semiHidden/>
    <w:unhideWhenUsed/>
    <w:rsid w:val="00C51E8F"/>
  </w:style>
  <w:style w:type="numbering" w:customStyle="1" w:styleId="11121111">
    <w:name w:val="Нет списка11121111"/>
    <w:next w:val="a3"/>
    <w:uiPriority w:val="99"/>
    <w:semiHidden/>
    <w:unhideWhenUsed/>
    <w:rsid w:val="00C51E8F"/>
  </w:style>
  <w:style w:type="numbering" w:customStyle="1" w:styleId="411110">
    <w:name w:val="Нет списка41111"/>
    <w:next w:val="a3"/>
    <w:uiPriority w:val="99"/>
    <w:semiHidden/>
    <w:unhideWhenUsed/>
    <w:rsid w:val="00C51E8F"/>
  </w:style>
  <w:style w:type="numbering" w:customStyle="1" w:styleId="1311110">
    <w:name w:val="Нет списка131111"/>
    <w:next w:val="a3"/>
    <w:uiPriority w:val="99"/>
    <w:semiHidden/>
    <w:unhideWhenUsed/>
    <w:rsid w:val="00C51E8F"/>
  </w:style>
  <w:style w:type="numbering" w:customStyle="1" w:styleId="2211110">
    <w:name w:val="Нет списка221111"/>
    <w:next w:val="a3"/>
    <w:uiPriority w:val="99"/>
    <w:semiHidden/>
    <w:unhideWhenUsed/>
    <w:rsid w:val="00C51E8F"/>
  </w:style>
  <w:style w:type="numbering" w:customStyle="1" w:styleId="1131111">
    <w:name w:val="Нет списка1131111"/>
    <w:next w:val="a3"/>
    <w:uiPriority w:val="99"/>
    <w:semiHidden/>
    <w:unhideWhenUsed/>
    <w:rsid w:val="00C51E8F"/>
  </w:style>
  <w:style w:type="numbering" w:customStyle="1" w:styleId="11131111">
    <w:name w:val="Нет списка11131111"/>
    <w:next w:val="a3"/>
    <w:uiPriority w:val="99"/>
    <w:semiHidden/>
    <w:unhideWhenUsed/>
    <w:rsid w:val="00C51E8F"/>
  </w:style>
  <w:style w:type="numbering" w:customStyle="1" w:styleId="51111">
    <w:name w:val="Нет списка51111"/>
    <w:next w:val="a3"/>
    <w:uiPriority w:val="99"/>
    <w:semiHidden/>
    <w:unhideWhenUsed/>
    <w:rsid w:val="00C51E8F"/>
  </w:style>
  <w:style w:type="numbering" w:customStyle="1" w:styleId="1411110">
    <w:name w:val="Нет списка141111"/>
    <w:next w:val="a3"/>
    <w:uiPriority w:val="99"/>
    <w:semiHidden/>
    <w:unhideWhenUsed/>
    <w:rsid w:val="00C51E8F"/>
  </w:style>
  <w:style w:type="numbering" w:customStyle="1" w:styleId="2311110">
    <w:name w:val="Нет списка231111"/>
    <w:next w:val="a3"/>
    <w:uiPriority w:val="99"/>
    <w:semiHidden/>
    <w:unhideWhenUsed/>
    <w:rsid w:val="00C51E8F"/>
  </w:style>
  <w:style w:type="numbering" w:customStyle="1" w:styleId="1141111">
    <w:name w:val="Нет списка1141111"/>
    <w:next w:val="a3"/>
    <w:uiPriority w:val="99"/>
    <w:semiHidden/>
    <w:unhideWhenUsed/>
    <w:rsid w:val="00C51E8F"/>
  </w:style>
  <w:style w:type="numbering" w:customStyle="1" w:styleId="11141111">
    <w:name w:val="Нет списка11141111"/>
    <w:next w:val="a3"/>
    <w:uiPriority w:val="99"/>
    <w:semiHidden/>
    <w:unhideWhenUsed/>
    <w:rsid w:val="00C51E8F"/>
  </w:style>
  <w:style w:type="numbering" w:customStyle="1" w:styleId="611110">
    <w:name w:val="Нет списка61111"/>
    <w:next w:val="a3"/>
    <w:semiHidden/>
    <w:rsid w:val="00C51E8F"/>
  </w:style>
  <w:style w:type="numbering" w:customStyle="1" w:styleId="71111">
    <w:name w:val="Нет списка71111"/>
    <w:next w:val="a3"/>
    <w:semiHidden/>
    <w:rsid w:val="00C51E8F"/>
  </w:style>
  <w:style w:type="numbering" w:customStyle="1" w:styleId="81111">
    <w:name w:val="Нет списка81111"/>
    <w:next w:val="a3"/>
    <w:uiPriority w:val="99"/>
    <w:semiHidden/>
    <w:unhideWhenUsed/>
    <w:rsid w:val="00C51E8F"/>
  </w:style>
  <w:style w:type="numbering" w:customStyle="1" w:styleId="91111">
    <w:name w:val="Нет списка91111"/>
    <w:next w:val="a3"/>
    <w:semiHidden/>
    <w:rsid w:val="00C51E8F"/>
  </w:style>
  <w:style w:type="numbering" w:customStyle="1" w:styleId="101111">
    <w:name w:val="Нет списка101111"/>
    <w:next w:val="a3"/>
    <w:semiHidden/>
    <w:rsid w:val="00C51E8F"/>
  </w:style>
  <w:style w:type="numbering" w:customStyle="1" w:styleId="1511110">
    <w:name w:val="Нет списка151111"/>
    <w:next w:val="a3"/>
    <w:semiHidden/>
    <w:unhideWhenUsed/>
    <w:rsid w:val="00C51E8F"/>
  </w:style>
  <w:style w:type="numbering" w:customStyle="1" w:styleId="1611110">
    <w:name w:val="Нет списка161111"/>
    <w:next w:val="a3"/>
    <w:semiHidden/>
    <w:rsid w:val="00C51E8F"/>
  </w:style>
  <w:style w:type="numbering" w:customStyle="1" w:styleId="171111">
    <w:name w:val="Нет списка171111"/>
    <w:next w:val="a3"/>
    <w:semiHidden/>
    <w:rsid w:val="00C51E8F"/>
  </w:style>
  <w:style w:type="numbering" w:customStyle="1" w:styleId="181111">
    <w:name w:val="Нет списка181111"/>
    <w:next w:val="a3"/>
    <w:uiPriority w:val="99"/>
    <w:semiHidden/>
    <w:unhideWhenUsed/>
    <w:rsid w:val="00C51E8F"/>
  </w:style>
  <w:style w:type="numbering" w:customStyle="1" w:styleId="191111">
    <w:name w:val="Нет списка191111"/>
    <w:next w:val="a3"/>
    <w:uiPriority w:val="99"/>
    <w:semiHidden/>
    <w:unhideWhenUsed/>
    <w:rsid w:val="00C51E8F"/>
  </w:style>
  <w:style w:type="numbering" w:customStyle="1" w:styleId="251110">
    <w:name w:val="Нет списка25111"/>
    <w:next w:val="a3"/>
    <w:uiPriority w:val="99"/>
    <w:semiHidden/>
    <w:unhideWhenUsed/>
    <w:rsid w:val="00C51E8F"/>
  </w:style>
  <w:style w:type="numbering" w:customStyle="1" w:styleId="261110">
    <w:name w:val="Нет списка26111"/>
    <w:next w:val="a3"/>
    <w:uiPriority w:val="99"/>
    <w:semiHidden/>
    <w:unhideWhenUsed/>
    <w:rsid w:val="00C51E8F"/>
  </w:style>
  <w:style w:type="numbering" w:customStyle="1" w:styleId="2115">
    <w:name w:val="Стандарт!!211"/>
    <w:uiPriority w:val="99"/>
    <w:rsid w:val="00C51E8F"/>
  </w:style>
  <w:style w:type="numbering" w:customStyle="1" w:styleId="3010">
    <w:name w:val="Нет списка301"/>
    <w:next w:val="a3"/>
    <w:uiPriority w:val="99"/>
    <w:semiHidden/>
    <w:unhideWhenUsed/>
    <w:rsid w:val="00C51E8F"/>
  </w:style>
  <w:style w:type="numbering" w:customStyle="1" w:styleId="12010">
    <w:name w:val="Нет списка1201"/>
    <w:next w:val="a3"/>
    <w:uiPriority w:val="99"/>
    <w:semiHidden/>
    <w:unhideWhenUsed/>
    <w:rsid w:val="00C51E8F"/>
  </w:style>
  <w:style w:type="numbering" w:customStyle="1" w:styleId="111010">
    <w:name w:val="Нет списка11101"/>
    <w:next w:val="a3"/>
    <w:uiPriority w:val="99"/>
    <w:semiHidden/>
    <w:unhideWhenUsed/>
    <w:rsid w:val="00C51E8F"/>
  </w:style>
  <w:style w:type="numbering" w:customStyle="1" w:styleId="21410">
    <w:name w:val="Нет списка2141"/>
    <w:next w:val="a3"/>
    <w:uiPriority w:val="99"/>
    <w:semiHidden/>
    <w:unhideWhenUsed/>
    <w:rsid w:val="00C51E8F"/>
  </w:style>
  <w:style w:type="numbering" w:customStyle="1" w:styleId="11181">
    <w:name w:val="Нет списка11181"/>
    <w:next w:val="a3"/>
    <w:uiPriority w:val="99"/>
    <w:semiHidden/>
    <w:unhideWhenUsed/>
    <w:rsid w:val="00C51E8F"/>
  </w:style>
  <w:style w:type="numbering" w:customStyle="1" w:styleId="111151">
    <w:name w:val="Нет списка111151"/>
    <w:next w:val="a3"/>
    <w:uiPriority w:val="99"/>
    <w:semiHidden/>
    <w:unhideWhenUsed/>
    <w:rsid w:val="00C51E8F"/>
  </w:style>
  <w:style w:type="numbering" w:customStyle="1" w:styleId="3410">
    <w:name w:val="Нет списка341"/>
    <w:next w:val="a3"/>
    <w:uiPriority w:val="99"/>
    <w:semiHidden/>
    <w:unhideWhenUsed/>
    <w:rsid w:val="00C51E8F"/>
  </w:style>
  <w:style w:type="numbering" w:customStyle="1" w:styleId="12410">
    <w:name w:val="Нет списка1241"/>
    <w:next w:val="a3"/>
    <w:uiPriority w:val="99"/>
    <w:semiHidden/>
    <w:unhideWhenUsed/>
    <w:rsid w:val="00C51E8F"/>
  </w:style>
  <w:style w:type="numbering" w:customStyle="1" w:styleId="21510">
    <w:name w:val="Нет списка2151"/>
    <w:next w:val="a3"/>
    <w:uiPriority w:val="99"/>
    <w:semiHidden/>
    <w:unhideWhenUsed/>
    <w:rsid w:val="00C51E8F"/>
  </w:style>
  <w:style w:type="numbering" w:customStyle="1" w:styleId="11241">
    <w:name w:val="Нет списка11241"/>
    <w:next w:val="a3"/>
    <w:uiPriority w:val="99"/>
    <w:semiHidden/>
    <w:unhideWhenUsed/>
    <w:rsid w:val="00C51E8F"/>
  </w:style>
  <w:style w:type="numbering" w:customStyle="1" w:styleId="111241">
    <w:name w:val="Нет списка111241"/>
    <w:next w:val="a3"/>
    <w:uiPriority w:val="99"/>
    <w:semiHidden/>
    <w:unhideWhenUsed/>
    <w:rsid w:val="00C51E8F"/>
  </w:style>
  <w:style w:type="numbering" w:customStyle="1" w:styleId="4410">
    <w:name w:val="Нет списка441"/>
    <w:next w:val="a3"/>
    <w:uiPriority w:val="99"/>
    <w:semiHidden/>
    <w:unhideWhenUsed/>
    <w:rsid w:val="00C51E8F"/>
  </w:style>
  <w:style w:type="numbering" w:customStyle="1" w:styleId="13410">
    <w:name w:val="Нет списка1341"/>
    <w:next w:val="a3"/>
    <w:uiPriority w:val="99"/>
    <w:semiHidden/>
    <w:unhideWhenUsed/>
    <w:rsid w:val="00C51E8F"/>
  </w:style>
  <w:style w:type="numbering" w:customStyle="1" w:styleId="2241">
    <w:name w:val="Нет списка2241"/>
    <w:next w:val="a3"/>
    <w:uiPriority w:val="99"/>
    <w:semiHidden/>
    <w:unhideWhenUsed/>
    <w:rsid w:val="00C51E8F"/>
  </w:style>
  <w:style w:type="numbering" w:customStyle="1" w:styleId="11341">
    <w:name w:val="Нет списка11341"/>
    <w:next w:val="a3"/>
    <w:uiPriority w:val="99"/>
    <w:semiHidden/>
    <w:unhideWhenUsed/>
    <w:rsid w:val="00C51E8F"/>
  </w:style>
  <w:style w:type="numbering" w:customStyle="1" w:styleId="111341">
    <w:name w:val="Нет списка111341"/>
    <w:next w:val="a3"/>
    <w:uiPriority w:val="99"/>
    <w:semiHidden/>
    <w:unhideWhenUsed/>
    <w:rsid w:val="00C51E8F"/>
  </w:style>
  <w:style w:type="numbering" w:customStyle="1" w:styleId="5410">
    <w:name w:val="Нет списка541"/>
    <w:next w:val="a3"/>
    <w:uiPriority w:val="99"/>
    <w:semiHidden/>
    <w:unhideWhenUsed/>
    <w:rsid w:val="00C51E8F"/>
  </w:style>
  <w:style w:type="numbering" w:customStyle="1" w:styleId="1441">
    <w:name w:val="Нет списка1441"/>
    <w:next w:val="a3"/>
    <w:uiPriority w:val="99"/>
    <w:semiHidden/>
    <w:unhideWhenUsed/>
    <w:rsid w:val="00C51E8F"/>
  </w:style>
  <w:style w:type="numbering" w:customStyle="1" w:styleId="2341">
    <w:name w:val="Нет списка2341"/>
    <w:next w:val="a3"/>
    <w:uiPriority w:val="99"/>
    <w:semiHidden/>
    <w:unhideWhenUsed/>
    <w:rsid w:val="00C51E8F"/>
  </w:style>
  <w:style w:type="numbering" w:customStyle="1" w:styleId="11441">
    <w:name w:val="Нет списка11441"/>
    <w:next w:val="a3"/>
    <w:uiPriority w:val="99"/>
    <w:semiHidden/>
    <w:unhideWhenUsed/>
    <w:rsid w:val="00C51E8F"/>
  </w:style>
  <w:style w:type="numbering" w:customStyle="1" w:styleId="111441">
    <w:name w:val="Нет списка111441"/>
    <w:next w:val="a3"/>
    <w:uiPriority w:val="99"/>
    <w:semiHidden/>
    <w:unhideWhenUsed/>
    <w:rsid w:val="00C51E8F"/>
  </w:style>
  <w:style w:type="numbering" w:customStyle="1" w:styleId="6410">
    <w:name w:val="Нет списка641"/>
    <w:next w:val="a3"/>
    <w:semiHidden/>
    <w:rsid w:val="00C51E8F"/>
  </w:style>
  <w:style w:type="numbering" w:customStyle="1" w:styleId="7410">
    <w:name w:val="Нет списка741"/>
    <w:next w:val="a3"/>
    <w:semiHidden/>
    <w:rsid w:val="00C51E8F"/>
  </w:style>
  <w:style w:type="numbering" w:customStyle="1" w:styleId="841">
    <w:name w:val="Нет списка841"/>
    <w:next w:val="a3"/>
    <w:uiPriority w:val="99"/>
    <w:semiHidden/>
    <w:unhideWhenUsed/>
    <w:rsid w:val="00C51E8F"/>
  </w:style>
  <w:style w:type="numbering" w:customStyle="1" w:styleId="941">
    <w:name w:val="Нет списка941"/>
    <w:next w:val="a3"/>
    <w:semiHidden/>
    <w:rsid w:val="00C51E8F"/>
  </w:style>
  <w:style w:type="numbering" w:customStyle="1" w:styleId="1041">
    <w:name w:val="Нет списка1041"/>
    <w:next w:val="a3"/>
    <w:semiHidden/>
    <w:rsid w:val="00C51E8F"/>
  </w:style>
  <w:style w:type="numbering" w:customStyle="1" w:styleId="1541">
    <w:name w:val="Нет списка1541"/>
    <w:next w:val="a3"/>
    <w:semiHidden/>
    <w:unhideWhenUsed/>
    <w:rsid w:val="00C51E8F"/>
  </w:style>
  <w:style w:type="numbering" w:customStyle="1" w:styleId="1641">
    <w:name w:val="Нет списка1641"/>
    <w:next w:val="a3"/>
    <w:semiHidden/>
    <w:rsid w:val="00C51E8F"/>
  </w:style>
  <w:style w:type="numbering" w:customStyle="1" w:styleId="1741">
    <w:name w:val="Нет списка1741"/>
    <w:next w:val="a3"/>
    <w:semiHidden/>
    <w:rsid w:val="00C51E8F"/>
  </w:style>
  <w:style w:type="numbering" w:customStyle="1" w:styleId="1841">
    <w:name w:val="Нет списка1841"/>
    <w:next w:val="a3"/>
    <w:uiPriority w:val="99"/>
    <w:semiHidden/>
    <w:unhideWhenUsed/>
    <w:rsid w:val="00C51E8F"/>
  </w:style>
  <w:style w:type="numbering" w:customStyle="1" w:styleId="1941">
    <w:name w:val="Нет списка1941"/>
    <w:next w:val="a3"/>
    <w:uiPriority w:val="99"/>
    <w:semiHidden/>
    <w:unhideWhenUsed/>
    <w:rsid w:val="00C51E8F"/>
  </w:style>
  <w:style w:type="numbering" w:customStyle="1" w:styleId="1111141">
    <w:name w:val="Нет списка1111141"/>
    <w:next w:val="a3"/>
    <w:uiPriority w:val="99"/>
    <w:semiHidden/>
    <w:unhideWhenUsed/>
    <w:rsid w:val="00C51E8F"/>
  </w:style>
  <w:style w:type="numbering" w:customStyle="1" w:styleId="2031">
    <w:name w:val="Нет списка2031"/>
    <w:next w:val="a3"/>
    <w:uiPriority w:val="99"/>
    <w:semiHidden/>
    <w:unhideWhenUsed/>
    <w:rsid w:val="00C51E8F"/>
  </w:style>
  <w:style w:type="numbering" w:customStyle="1" w:styleId="11031">
    <w:name w:val="Нет списка11031"/>
    <w:next w:val="a3"/>
    <w:uiPriority w:val="99"/>
    <w:semiHidden/>
    <w:unhideWhenUsed/>
    <w:rsid w:val="00C51E8F"/>
  </w:style>
  <w:style w:type="numbering" w:customStyle="1" w:styleId="11531">
    <w:name w:val="Нет списка11531"/>
    <w:next w:val="a3"/>
    <w:uiPriority w:val="99"/>
    <w:semiHidden/>
    <w:unhideWhenUsed/>
    <w:rsid w:val="00C51E8F"/>
  </w:style>
  <w:style w:type="numbering" w:customStyle="1" w:styleId="2431">
    <w:name w:val="Нет списка2431"/>
    <w:next w:val="a3"/>
    <w:uiPriority w:val="99"/>
    <w:semiHidden/>
    <w:unhideWhenUsed/>
    <w:rsid w:val="00C51E8F"/>
  </w:style>
  <w:style w:type="numbering" w:customStyle="1" w:styleId="111531">
    <w:name w:val="Нет списка111531"/>
    <w:next w:val="a3"/>
    <w:uiPriority w:val="99"/>
    <w:semiHidden/>
    <w:unhideWhenUsed/>
    <w:rsid w:val="00C51E8F"/>
  </w:style>
  <w:style w:type="numbering" w:customStyle="1" w:styleId="1111231">
    <w:name w:val="Нет списка1111231"/>
    <w:next w:val="a3"/>
    <w:uiPriority w:val="99"/>
    <w:semiHidden/>
    <w:unhideWhenUsed/>
    <w:rsid w:val="00C51E8F"/>
  </w:style>
  <w:style w:type="numbering" w:customStyle="1" w:styleId="31310">
    <w:name w:val="Нет списка3131"/>
    <w:next w:val="a3"/>
    <w:uiPriority w:val="99"/>
    <w:semiHidden/>
    <w:unhideWhenUsed/>
    <w:rsid w:val="00C51E8F"/>
  </w:style>
  <w:style w:type="numbering" w:customStyle="1" w:styleId="121310">
    <w:name w:val="Нет списка12131"/>
    <w:next w:val="a3"/>
    <w:uiPriority w:val="99"/>
    <w:semiHidden/>
    <w:unhideWhenUsed/>
    <w:rsid w:val="00C51E8F"/>
  </w:style>
  <w:style w:type="numbering" w:customStyle="1" w:styleId="21131">
    <w:name w:val="Нет списка21131"/>
    <w:next w:val="a3"/>
    <w:uiPriority w:val="99"/>
    <w:semiHidden/>
    <w:unhideWhenUsed/>
    <w:rsid w:val="00C51E8F"/>
  </w:style>
  <w:style w:type="numbering" w:customStyle="1" w:styleId="112131">
    <w:name w:val="Нет списка112131"/>
    <w:next w:val="a3"/>
    <w:uiPriority w:val="99"/>
    <w:semiHidden/>
    <w:unhideWhenUsed/>
    <w:rsid w:val="00C51E8F"/>
  </w:style>
  <w:style w:type="numbering" w:customStyle="1" w:styleId="1112131">
    <w:name w:val="Нет списка1112131"/>
    <w:next w:val="a3"/>
    <w:uiPriority w:val="99"/>
    <w:semiHidden/>
    <w:unhideWhenUsed/>
    <w:rsid w:val="00C51E8F"/>
  </w:style>
  <w:style w:type="numbering" w:customStyle="1" w:styleId="4131">
    <w:name w:val="Нет списка4131"/>
    <w:next w:val="a3"/>
    <w:uiPriority w:val="99"/>
    <w:semiHidden/>
    <w:unhideWhenUsed/>
    <w:rsid w:val="00C51E8F"/>
  </w:style>
  <w:style w:type="numbering" w:customStyle="1" w:styleId="13131">
    <w:name w:val="Нет списка13131"/>
    <w:next w:val="a3"/>
    <w:uiPriority w:val="99"/>
    <w:semiHidden/>
    <w:unhideWhenUsed/>
    <w:rsid w:val="00C51E8F"/>
  </w:style>
  <w:style w:type="numbering" w:customStyle="1" w:styleId="22131">
    <w:name w:val="Нет списка22131"/>
    <w:next w:val="a3"/>
    <w:uiPriority w:val="99"/>
    <w:semiHidden/>
    <w:unhideWhenUsed/>
    <w:rsid w:val="00C51E8F"/>
  </w:style>
  <w:style w:type="numbering" w:customStyle="1" w:styleId="113131">
    <w:name w:val="Нет списка113131"/>
    <w:next w:val="a3"/>
    <w:uiPriority w:val="99"/>
    <w:semiHidden/>
    <w:unhideWhenUsed/>
    <w:rsid w:val="00C51E8F"/>
  </w:style>
  <w:style w:type="numbering" w:customStyle="1" w:styleId="1113131">
    <w:name w:val="Нет списка1113131"/>
    <w:next w:val="a3"/>
    <w:uiPriority w:val="99"/>
    <w:semiHidden/>
    <w:unhideWhenUsed/>
    <w:rsid w:val="00C51E8F"/>
  </w:style>
  <w:style w:type="numbering" w:customStyle="1" w:styleId="5131">
    <w:name w:val="Нет списка5131"/>
    <w:next w:val="a3"/>
    <w:uiPriority w:val="99"/>
    <w:semiHidden/>
    <w:unhideWhenUsed/>
    <w:rsid w:val="00C51E8F"/>
  </w:style>
  <w:style w:type="numbering" w:customStyle="1" w:styleId="14131">
    <w:name w:val="Нет списка14131"/>
    <w:next w:val="a3"/>
    <w:uiPriority w:val="99"/>
    <w:semiHidden/>
    <w:unhideWhenUsed/>
    <w:rsid w:val="00C51E8F"/>
  </w:style>
  <w:style w:type="numbering" w:customStyle="1" w:styleId="23131">
    <w:name w:val="Нет списка23131"/>
    <w:next w:val="a3"/>
    <w:uiPriority w:val="99"/>
    <w:semiHidden/>
    <w:unhideWhenUsed/>
    <w:rsid w:val="00C51E8F"/>
  </w:style>
  <w:style w:type="numbering" w:customStyle="1" w:styleId="114131">
    <w:name w:val="Нет списка114131"/>
    <w:next w:val="a3"/>
    <w:uiPriority w:val="99"/>
    <w:semiHidden/>
    <w:unhideWhenUsed/>
    <w:rsid w:val="00C51E8F"/>
  </w:style>
  <w:style w:type="numbering" w:customStyle="1" w:styleId="1114131">
    <w:name w:val="Нет списка1114131"/>
    <w:next w:val="a3"/>
    <w:uiPriority w:val="99"/>
    <w:semiHidden/>
    <w:unhideWhenUsed/>
    <w:rsid w:val="00C51E8F"/>
  </w:style>
  <w:style w:type="numbering" w:customStyle="1" w:styleId="6131">
    <w:name w:val="Нет списка6131"/>
    <w:next w:val="a3"/>
    <w:semiHidden/>
    <w:rsid w:val="00C51E8F"/>
  </w:style>
  <w:style w:type="numbering" w:customStyle="1" w:styleId="7131">
    <w:name w:val="Нет списка7131"/>
    <w:next w:val="a3"/>
    <w:semiHidden/>
    <w:rsid w:val="00C51E8F"/>
  </w:style>
  <w:style w:type="numbering" w:customStyle="1" w:styleId="8131">
    <w:name w:val="Нет списка8131"/>
    <w:next w:val="a3"/>
    <w:uiPriority w:val="99"/>
    <w:semiHidden/>
    <w:unhideWhenUsed/>
    <w:rsid w:val="00C51E8F"/>
  </w:style>
  <w:style w:type="numbering" w:customStyle="1" w:styleId="9131">
    <w:name w:val="Нет списка9131"/>
    <w:next w:val="a3"/>
    <w:semiHidden/>
    <w:rsid w:val="00C51E8F"/>
  </w:style>
  <w:style w:type="numbering" w:customStyle="1" w:styleId="10131">
    <w:name w:val="Нет списка10131"/>
    <w:next w:val="a3"/>
    <w:semiHidden/>
    <w:rsid w:val="00C51E8F"/>
  </w:style>
  <w:style w:type="numbering" w:customStyle="1" w:styleId="15131">
    <w:name w:val="Нет списка15131"/>
    <w:next w:val="a3"/>
    <w:semiHidden/>
    <w:unhideWhenUsed/>
    <w:rsid w:val="00C51E8F"/>
  </w:style>
  <w:style w:type="numbering" w:customStyle="1" w:styleId="16131">
    <w:name w:val="Нет списка16131"/>
    <w:next w:val="a3"/>
    <w:semiHidden/>
    <w:rsid w:val="00C51E8F"/>
  </w:style>
  <w:style w:type="numbering" w:customStyle="1" w:styleId="17131">
    <w:name w:val="Нет списка17131"/>
    <w:next w:val="a3"/>
    <w:semiHidden/>
    <w:rsid w:val="00C51E8F"/>
  </w:style>
  <w:style w:type="numbering" w:customStyle="1" w:styleId="18131">
    <w:name w:val="Нет списка18131"/>
    <w:next w:val="a3"/>
    <w:uiPriority w:val="99"/>
    <w:semiHidden/>
    <w:unhideWhenUsed/>
    <w:rsid w:val="00C51E8F"/>
  </w:style>
  <w:style w:type="numbering" w:customStyle="1" w:styleId="19131">
    <w:name w:val="Нет списка19131"/>
    <w:next w:val="a3"/>
    <w:uiPriority w:val="99"/>
    <w:semiHidden/>
    <w:unhideWhenUsed/>
    <w:rsid w:val="00C51E8F"/>
  </w:style>
  <w:style w:type="numbering" w:customStyle="1" w:styleId="2531">
    <w:name w:val="Нет списка2531"/>
    <w:next w:val="a3"/>
    <w:uiPriority w:val="99"/>
    <w:semiHidden/>
    <w:unhideWhenUsed/>
    <w:rsid w:val="00C51E8F"/>
  </w:style>
  <w:style w:type="numbering" w:customStyle="1" w:styleId="2631">
    <w:name w:val="Нет списка2631"/>
    <w:next w:val="a3"/>
    <w:uiPriority w:val="99"/>
    <w:semiHidden/>
    <w:unhideWhenUsed/>
    <w:rsid w:val="00C51E8F"/>
  </w:style>
  <w:style w:type="numbering" w:customStyle="1" w:styleId="3510">
    <w:name w:val="Нет списка351"/>
    <w:next w:val="a3"/>
    <w:uiPriority w:val="99"/>
    <w:semiHidden/>
    <w:unhideWhenUsed/>
    <w:rsid w:val="00C51E8F"/>
  </w:style>
  <w:style w:type="table" w:customStyle="1" w:styleId="1182">
    <w:name w:val="Сетка таблицы1182"/>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2"/>
    <w:next w:val="a6"/>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2"/>
    <w:next w:val="a6"/>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2"/>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2"/>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2"/>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2"/>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2"/>
    <w:next w:val="a6"/>
    <w:uiPriority w:val="59"/>
    <w:rsid w:val="00282CEA"/>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6"/>
    <w:uiPriority w:val="59"/>
    <w:rsid w:val="00282CE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6"/>
    <w:uiPriority w:val="59"/>
    <w:rsid w:val="00282CE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Неразрешенное упоминание1"/>
    <w:basedOn w:val="a1"/>
    <w:uiPriority w:val="99"/>
    <w:rsid w:val="00282CEA"/>
    <w:rPr>
      <w:color w:val="808080"/>
      <w:shd w:val="clear" w:color="auto" w:fill="E6E6E6"/>
    </w:rPr>
  </w:style>
  <w:style w:type="paragraph" w:customStyle="1" w:styleId="11b">
    <w:name w:val="Рег. Основной текст уровнеь 1.1 (базовый)"/>
    <w:basedOn w:val="ConsPlusNormal"/>
    <w:qFormat/>
    <w:rsid w:val="00C03698"/>
    <w:pPr>
      <w:widowControl/>
      <w:autoSpaceDE/>
      <w:autoSpaceDN/>
      <w:spacing w:line="276" w:lineRule="auto"/>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4BFB"/>
    <w:rPr>
      <w:rFonts w:ascii="Calibri" w:eastAsia="Times New Roman" w:hAnsi="Calibri" w:cs="Times New Roman"/>
      <w:sz w:val="22"/>
      <w:lang w:eastAsia="ru-RU"/>
    </w:rPr>
  </w:style>
  <w:style w:type="paragraph" w:styleId="1">
    <w:name w:val="heading 1"/>
    <w:basedOn w:val="a0"/>
    <w:link w:val="10"/>
    <w:uiPriority w:val="9"/>
    <w:qFormat/>
    <w:rsid w:val="0076495F"/>
    <w:pPr>
      <w:widowControl w:val="0"/>
      <w:autoSpaceDE w:val="0"/>
      <w:autoSpaceDN w:val="0"/>
      <w:spacing w:before="100" w:beforeAutospacing="1" w:after="100" w:afterAutospacing="1" w:line="240" w:lineRule="auto"/>
      <w:jc w:val="both"/>
      <w:outlineLvl w:val="0"/>
    </w:pPr>
    <w:rPr>
      <w:rFonts w:ascii="Times New Roman" w:hAnsi="Times New Roman"/>
      <w:b/>
      <w:bCs/>
      <w:kern w:val="36"/>
      <w:sz w:val="48"/>
      <w:szCs w:val="48"/>
    </w:rPr>
  </w:style>
  <w:style w:type="paragraph" w:styleId="2">
    <w:name w:val="heading 2"/>
    <w:basedOn w:val="a0"/>
    <w:next w:val="a0"/>
    <w:link w:val="20"/>
    <w:uiPriority w:val="9"/>
    <w:unhideWhenUsed/>
    <w:qFormat/>
    <w:rsid w:val="0076495F"/>
    <w:pPr>
      <w:keepNext/>
      <w:keepLines/>
      <w:widowControl w:val="0"/>
      <w:autoSpaceDE w:val="0"/>
      <w:autoSpaceDN w:val="0"/>
      <w:spacing w:before="40" w:after="0" w:line="312" w:lineRule="auto"/>
      <w:jc w:val="both"/>
      <w:outlineLvl w:val="1"/>
    </w:pPr>
    <w:rPr>
      <w:rFonts w:ascii="Times New Roman" w:eastAsiaTheme="majorEastAsia" w:hAnsi="Times New Roman"/>
      <w:color w:val="365F91" w:themeColor="accent1" w:themeShade="BF"/>
      <w:sz w:val="28"/>
      <w:szCs w:val="28"/>
    </w:rPr>
  </w:style>
  <w:style w:type="paragraph" w:styleId="30">
    <w:name w:val="heading 3"/>
    <w:basedOn w:val="a0"/>
    <w:next w:val="a0"/>
    <w:link w:val="31"/>
    <w:uiPriority w:val="9"/>
    <w:unhideWhenUsed/>
    <w:qFormat/>
    <w:rsid w:val="0076495F"/>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76495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
    <w:basedOn w:val="a0"/>
    <w:link w:val="a5"/>
    <w:uiPriority w:val="34"/>
    <w:qFormat/>
    <w:rsid w:val="008A4BFB"/>
    <w:pPr>
      <w:spacing w:after="0" w:line="240" w:lineRule="auto"/>
      <w:ind w:left="720"/>
      <w:contextualSpacing/>
    </w:pPr>
    <w:rPr>
      <w:sz w:val="24"/>
      <w:szCs w:val="24"/>
    </w:rPr>
  </w:style>
  <w:style w:type="character" w:customStyle="1" w:styleId="a5">
    <w:name w:val="Абзац списка Знак"/>
    <w:aliases w:val="Маркер Знак"/>
    <w:link w:val="a4"/>
    <w:uiPriority w:val="34"/>
    <w:locked/>
    <w:rsid w:val="008A4BFB"/>
    <w:rPr>
      <w:rFonts w:ascii="Calibri" w:eastAsia="Times New Roman" w:hAnsi="Calibri" w:cs="Times New Roman"/>
      <w:sz w:val="24"/>
      <w:szCs w:val="24"/>
      <w:lang w:eastAsia="ru-RU"/>
    </w:rPr>
  </w:style>
  <w:style w:type="paragraph" w:customStyle="1" w:styleId="ConsPlusNormal">
    <w:name w:val="ConsPlusNormal"/>
    <w:link w:val="ConsPlusNormal0"/>
    <w:qFormat/>
    <w:rsid w:val="008A4BFB"/>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basedOn w:val="a1"/>
    <w:link w:val="ConsPlusNormal"/>
    <w:rsid w:val="008A4BFB"/>
    <w:rPr>
      <w:rFonts w:ascii="Calibri" w:eastAsia="Times New Roman" w:hAnsi="Calibri" w:cs="Calibri"/>
      <w:sz w:val="22"/>
      <w:szCs w:val="20"/>
      <w:lang w:eastAsia="ru-RU"/>
    </w:rPr>
  </w:style>
  <w:style w:type="table" w:styleId="a6">
    <w:name w:val="Table Grid"/>
    <w:basedOn w:val="a2"/>
    <w:uiPriority w:val="59"/>
    <w:rsid w:val="008A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B5049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50498"/>
    <w:rPr>
      <w:rFonts w:ascii="Calibri" w:eastAsia="Times New Roman" w:hAnsi="Calibri" w:cs="Times New Roman"/>
      <w:sz w:val="22"/>
      <w:lang w:eastAsia="ru-RU"/>
    </w:rPr>
  </w:style>
  <w:style w:type="paragraph" w:styleId="a9">
    <w:name w:val="footer"/>
    <w:basedOn w:val="a0"/>
    <w:link w:val="aa"/>
    <w:uiPriority w:val="99"/>
    <w:unhideWhenUsed/>
    <w:rsid w:val="00B50498"/>
    <w:pPr>
      <w:tabs>
        <w:tab w:val="center" w:pos="4677"/>
        <w:tab w:val="right" w:pos="9355"/>
      </w:tabs>
      <w:spacing w:after="0" w:line="240" w:lineRule="auto"/>
    </w:pPr>
  </w:style>
  <w:style w:type="character" w:customStyle="1" w:styleId="aa">
    <w:name w:val="Нижний колонтитул Знак"/>
    <w:basedOn w:val="a1"/>
    <w:link w:val="a9"/>
    <w:uiPriority w:val="99"/>
    <w:qFormat/>
    <w:rsid w:val="00B50498"/>
    <w:rPr>
      <w:rFonts w:ascii="Calibri" w:eastAsia="Times New Roman" w:hAnsi="Calibri" w:cs="Times New Roman"/>
      <w:sz w:val="22"/>
      <w:lang w:eastAsia="ru-RU"/>
    </w:rPr>
  </w:style>
  <w:style w:type="paragraph" w:styleId="ab">
    <w:name w:val="Balloon Text"/>
    <w:basedOn w:val="a0"/>
    <w:link w:val="ac"/>
    <w:uiPriority w:val="99"/>
    <w:unhideWhenUsed/>
    <w:rsid w:val="00C11E0C"/>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C11E0C"/>
    <w:rPr>
      <w:rFonts w:ascii="Tahoma" w:eastAsia="Times New Roman" w:hAnsi="Tahoma" w:cs="Tahoma"/>
      <w:sz w:val="16"/>
      <w:szCs w:val="16"/>
      <w:lang w:eastAsia="ru-RU"/>
    </w:rPr>
  </w:style>
  <w:style w:type="character" w:customStyle="1" w:styleId="10">
    <w:name w:val="Заголовок 1 Знак"/>
    <w:basedOn w:val="a1"/>
    <w:link w:val="1"/>
    <w:uiPriority w:val="9"/>
    <w:rsid w:val="0076495F"/>
    <w:rPr>
      <w:rFonts w:eastAsia="Times New Roman" w:cs="Times New Roman"/>
      <w:b/>
      <w:bCs/>
      <w:kern w:val="36"/>
      <w:sz w:val="48"/>
      <w:szCs w:val="48"/>
      <w:lang w:eastAsia="ru-RU"/>
    </w:rPr>
  </w:style>
  <w:style w:type="character" w:customStyle="1" w:styleId="20">
    <w:name w:val="Заголовок 2 Знак"/>
    <w:basedOn w:val="a1"/>
    <w:link w:val="2"/>
    <w:uiPriority w:val="9"/>
    <w:rsid w:val="0076495F"/>
    <w:rPr>
      <w:rFonts w:eastAsiaTheme="majorEastAsia" w:cs="Times New Roman"/>
      <w:color w:val="365F91" w:themeColor="accent1" w:themeShade="BF"/>
      <w:szCs w:val="28"/>
      <w:lang w:eastAsia="ru-RU"/>
    </w:rPr>
  </w:style>
  <w:style w:type="character" w:customStyle="1" w:styleId="31">
    <w:name w:val="Заголовок 3 Знак"/>
    <w:basedOn w:val="a1"/>
    <w:link w:val="30"/>
    <w:uiPriority w:val="9"/>
    <w:rsid w:val="0076495F"/>
    <w:rPr>
      <w:rFonts w:ascii="Cambria" w:eastAsia="Times New Roman" w:hAnsi="Cambria" w:cs="Times New Roman"/>
      <w:b/>
      <w:bCs/>
      <w:color w:val="4F81BD"/>
      <w:sz w:val="22"/>
      <w:lang w:eastAsia="ru-RU"/>
    </w:rPr>
  </w:style>
  <w:style w:type="character" w:customStyle="1" w:styleId="40">
    <w:name w:val="Заголовок 4 Знак"/>
    <w:basedOn w:val="a1"/>
    <w:link w:val="4"/>
    <w:uiPriority w:val="9"/>
    <w:semiHidden/>
    <w:rsid w:val="0076495F"/>
    <w:rPr>
      <w:rFonts w:ascii="Calibri" w:eastAsia="Times New Roman" w:hAnsi="Calibri" w:cs="Times New Roman"/>
      <w:b/>
      <w:bCs/>
      <w:szCs w:val="28"/>
      <w:lang w:eastAsia="ru-RU"/>
    </w:rPr>
  </w:style>
  <w:style w:type="character" w:styleId="ad">
    <w:name w:val="line number"/>
    <w:basedOn w:val="a1"/>
    <w:uiPriority w:val="99"/>
    <w:semiHidden/>
    <w:unhideWhenUsed/>
    <w:rsid w:val="0076495F"/>
  </w:style>
  <w:style w:type="character" w:styleId="ae">
    <w:name w:val="Hyperlink"/>
    <w:basedOn w:val="a1"/>
    <w:uiPriority w:val="99"/>
    <w:unhideWhenUsed/>
    <w:rsid w:val="0076495F"/>
    <w:rPr>
      <w:color w:val="0000FF" w:themeColor="hyperlink"/>
      <w:u w:val="single"/>
    </w:rPr>
  </w:style>
  <w:style w:type="character" w:styleId="af">
    <w:name w:val="annotation reference"/>
    <w:basedOn w:val="a1"/>
    <w:uiPriority w:val="99"/>
    <w:unhideWhenUsed/>
    <w:rsid w:val="0076495F"/>
    <w:rPr>
      <w:sz w:val="16"/>
      <w:szCs w:val="16"/>
    </w:rPr>
  </w:style>
  <w:style w:type="paragraph" w:styleId="af0">
    <w:name w:val="annotation text"/>
    <w:basedOn w:val="a0"/>
    <w:link w:val="af1"/>
    <w:uiPriority w:val="99"/>
    <w:unhideWhenUsed/>
    <w:rsid w:val="0076495F"/>
    <w:pPr>
      <w:spacing w:line="240" w:lineRule="auto"/>
    </w:pPr>
    <w:rPr>
      <w:sz w:val="20"/>
      <w:szCs w:val="20"/>
    </w:rPr>
  </w:style>
  <w:style w:type="character" w:customStyle="1" w:styleId="af1">
    <w:name w:val="Текст примечания Знак"/>
    <w:basedOn w:val="a1"/>
    <w:link w:val="af0"/>
    <w:uiPriority w:val="99"/>
    <w:rsid w:val="0076495F"/>
    <w:rPr>
      <w:rFonts w:ascii="Calibri" w:eastAsia="Times New Roman" w:hAnsi="Calibri" w:cs="Times New Roman"/>
      <w:sz w:val="20"/>
      <w:szCs w:val="20"/>
      <w:lang w:eastAsia="ru-RU"/>
    </w:rPr>
  </w:style>
  <w:style w:type="paragraph" w:styleId="af2">
    <w:name w:val="annotation subject"/>
    <w:basedOn w:val="af0"/>
    <w:next w:val="af0"/>
    <w:link w:val="af3"/>
    <w:uiPriority w:val="99"/>
    <w:unhideWhenUsed/>
    <w:rsid w:val="0076495F"/>
    <w:rPr>
      <w:b/>
      <w:bCs/>
    </w:rPr>
  </w:style>
  <w:style w:type="character" w:customStyle="1" w:styleId="af3">
    <w:name w:val="Тема примечания Знак"/>
    <w:basedOn w:val="af1"/>
    <w:link w:val="af2"/>
    <w:uiPriority w:val="99"/>
    <w:rsid w:val="0076495F"/>
    <w:rPr>
      <w:rFonts w:ascii="Calibri" w:eastAsia="Times New Roman" w:hAnsi="Calibri" w:cs="Times New Roman"/>
      <w:b/>
      <w:bCs/>
      <w:sz w:val="20"/>
      <w:szCs w:val="20"/>
      <w:lang w:eastAsia="ru-RU"/>
    </w:rPr>
  </w:style>
  <w:style w:type="table" w:customStyle="1" w:styleId="18">
    <w:name w:val="Сетка таблицы18"/>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76495F"/>
  </w:style>
  <w:style w:type="character" w:styleId="af4">
    <w:name w:val="FollowedHyperlink"/>
    <w:basedOn w:val="a1"/>
    <w:uiPriority w:val="99"/>
    <w:unhideWhenUsed/>
    <w:rsid w:val="0076495F"/>
    <w:rPr>
      <w:color w:val="800080" w:themeColor="followedHyperlink"/>
      <w:u w:val="single"/>
    </w:rPr>
  </w:style>
  <w:style w:type="table" w:customStyle="1" w:styleId="12">
    <w:name w:val="Сетка таблицы1"/>
    <w:basedOn w:val="a2"/>
    <w:next w:val="a6"/>
    <w:uiPriority w:val="59"/>
    <w:rsid w:val="0076495F"/>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764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6495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link w:val="ConsPlusNonformat0"/>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Placeholder Text"/>
    <w:basedOn w:val="a1"/>
    <w:uiPriority w:val="99"/>
    <w:semiHidden/>
    <w:rsid w:val="0076495F"/>
    <w:rPr>
      <w:color w:val="808080"/>
    </w:rPr>
  </w:style>
  <w:style w:type="paragraph" w:customStyle="1" w:styleId="ConsPlusDocList">
    <w:name w:val="ConsPlusDocList"/>
    <w:rsid w:val="0076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4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95F"/>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Normal (Web)"/>
    <w:aliases w:val="Обычный (Web)1,Обычный (веб) Знак,Обычный (Web)1 Знак,Обычный (Web)"/>
    <w:basedOn w:val="a0"/>
    <w:uiPriority w:val="99"/>
    <w:unhideWhenUsed/>
    <w:qFormat/>
    <w:rsid w:val="0076495F"/>
    <w:pPr>
      <w:widowControl w:val="0"/>
      <w:autoSpaceDE w:val="0"/>
      <w:autoSpaceDN w:val="0"/>
      <w:spacing w:before="100" w:beforeAutospacing="1" w:after="100" w:afterAutospacing="1" w:line="240" w:lineRule="auto"/>
      <w:jc w:val="both"/>
    </w:pPr>
    <w:rPr>
      <w:rFonts w:ascii="Times New Roman" w:hAnsi="Times New Roman"/>
      <w:sz w:val="24"/>
      <w:szCs w:val="24"/>
    </w:rPr>
  </w:style>
  <w:style w:type="paragraph" w:customStyle="1" w:styleId="af7">
    <w:name w:val="Таблица"/>
    <w:basedOn w:val="ConsPlusNormal"/>
    <w:link w:val="af8"/>
    <w:qFormat/>
    <w:rsid w:val="0076495F"/>
    <w:rPr>
      <w:rFonts w:cs="Times New Roman"/>
      <w:sz w:val="24"/>
      <w:szCs w:val="24"/>
    </w:rPr>
  </w:style>
  <w:style w:type="character" w:customStyle="1" w:styleId="af8">
    <w:name w:val="Таблица Знак"/>
    <w:basedOn w:val="ConsPlusNormal0"/>
    <w:link w:val="af7"/>
    <w:rsid w:val="0076495F"/>
    <w:rPr>
      <w:rFonts w:ascii="Calibri" w:eastAsia="Times New Roman" w:hAnsi="Calibri" w:cs="Times New Roman"/>
      <w:sz w:val="24"/>
      <w:szCs w:val="24"/>
      <w:lang w:eastAsia="ru-RU"/>
    </w:rPr>
  </w:style>
  <w:style w:type="paragraph" w:styleId="af9">
    <w:name w:val="No Spacing"/>
    <w:uiPriority w:val="1"/>
    <w:qFormat/>
    <w:rsid w:val="0076495F"/>
    <w:pPr>
      <w:spacing w:after="0" w:line="240" w:lineRule="auto"/>
    </w:pPr>
    <w:rPr>
      <w:rFonts w:ascii="Calibri" w:eastAsia="Calibri" w:hAnsi="Calibri" w:cs="Times New Roman"/>
      <w:sz w:val="22"/>
      <w:lang w:eastAsia="ru-RU"/>
    </w:rPr>
  </w:style>
  <w:style w:type="numbering" w:customStyle="1" w:styleId="a">
    <w:name w:val="Стандарт!!"/>
    <w:uiPriority w:val="99"/>
    <w:rsid w:val="0076495F"/>
    <w:pPr>
      <w:numPr>
        <w:numId w:val="1"/>
      </w:numPr>
    </w:pPr>
  </w:style>
  <w:style w:type="numbering" w:customStyle="1" w:styleId="110">
    <w:name w:val="Нет списка11"/>
    <w:next w:val="a3"/>
    <w:uiPriority w:val="99"/>
    <w:semiHidden/>
    <w:unhideWhenUsed/>
    <w:rsid w:val="0076495F"/>
  </w:style>
  <w:style w:type="paragraph" w:customStyle="1" w:styleId="13">
    <w:name w:val="Стиль1"/>
    <w:basedOn w:val="a0"/>
    <w:uiPriority w:val="99"/>
    <w:qFormat/>
    <w:rsid w:val="0076495F"/>
    <w:pPr>
      <w:widowControl w:val="0"/>
      <w:autoSpaceDE w:val="0"/>
      <w:autoSpaceDN w:val="0"/>
      <w:adjustRightInd w:val="0"/>
      <w:spacing w:after="0" w:line="240" w:lineRule="auto"/>
      <w:ind w:firstLine="709"/>
      <w:jc w:val="both"/>
      <w:outlineLvl w:val="0"/>
    </w:pPr>
    <w:rPr>
      <w:rFonts w:ascii="Times New Roman" w:hAnsi="Times New Roman" w:cs="Calibri"/>
      <w:sz w:val="24"/>
    </w:rPr>
  </w:style>
  <w:style w:type="paragraph" w:styleId="afa">
    <w:name w:val="Body Text Indent"/>
    <w:basedOn w:val="a0"/>
    <w:link w:val="afb"/>
    <w:uiPriority w:val="99"/>
    <w:rsid w:val="0076495F"/>
    <w:pPr>
      <w:spacing w:after="0" w:line="240" w:lineRule="auto"/>
      <w:ind w:firstLine="709"/>
      <w:jc w:val="center"/>
    </w:pPr>
    <w:rPr>
      <w:rFonts w:ascii="Times New Roman" w:hAnsi="Times New Roman"/>
      <w:sz w:val="28"/>
      <w:szCs w:val="20"/>
    </w:rPr>
  </w:style>
  <w:style w:type="character" w:customStyle="1" w:styleId="afb">
    <w:name w:val="Основной текст с отступом Знак"/>
    <w:basedOn w:val="a1"/>
    <w:link w:val="afa"/>
    <w:uiPriority w:val="99"/>
    <w:rsid w:val="0076495F"/>
    <w:rPr>
      <w:rFonts w:eastAsia="Times New Roman" w:cs="Times New Roman"/>
      <w:szCs w:val="20"/>
      <w:lang w:eastAsia="ru-RU"/>
    </w:rPr>
  </w:style>
  <w:style w:type="paragraph" w:styleId="afc">
    <w:name w:val="Body Text"/>
    <w:basedOn w:val="a0"/>
    <w:link w:val="afd"/>
    <w:uiPriority w:val="99"/>
    <w:unhideWhenUsed/>
    <w:qFormat/>
    <w:rsid w:val="0076495F"/>
    <w:pPr>
      <w:spacing w:after="120" w:line="360" w:lineRule="atLeast"/>
      <w:jc w:val="both"/>
    </w:pPr>
    <w:rPr>
      <w:rFonts w:ascii="Times New Roman CYR" w:hAnsi="Times New Roman CYR"/>
      <w:sz w:val="28"/>
      <w:szCs w:val="20"/>
    </w:rPr>
  </w:style>
  <w:style w:type="character" w:customStyle="1" w:styleId="afd">
    <w:name w:val="Основной текст Знак"/>
    <w:basedOn w:val="a1"/>
    <w:link w:val="afc"/>
    <w:uiPriority w:val="99"/>
    <w:rsid w:val="0076495F"/>
    <w:rPr>
      <w:rFonts w:ascii="Times New Roman CYR" w:eastAsia="Times New Roman" w:hAnsi="Times New Roman CYR" w:cs="Times New Roman"/>
      <w:szCs w:val="20"/>
      <w:lang w:eastAsia="ru-RU"/>
    </w:rPr>
  </w:style>
  <w:style w:type="paragraph" w:customStyle="1" w:styleId="Default">
    <w:name w:val="Default"/>
    <w:uiPriority w:val="99"/>
    <w:rsid w:val="0076495F"/>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Normal">
    <w:name w:val="ConsNormal"/>
    <w:uiPriority w:val="99"/>
    <w:rsid w:val="0076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w:basedOn w:val="a0"/>
    <w:uiPriority w:val="99"/>
    <w:rsid w:val="0076495F"/>
    <w:pPr>
      <w:spacing w:after="160" w:line="240" w:lineRule="exact"/>
    </w:pPr>
    <w:rPr>
      <w:rFonts w:ascii="Verdana" w:hAnsi="Verdana"/>
      <w:sz w:val="24"/>
      <w:szCs w:val="24"/>
      <w:lang w:val="en-US"/>
    </w:rPr>
  </w:style>
  <w:style w:type="paragraph" w:customStyle="1" w:styleId="14">
    <w:name w:val="Без интервала1"/>
    <w:uiPriority w:val="99"/>
    <w:rsid w:val="0076495F"/>
    <w:pPr>
      <w:spacing w:after="0" w:line="240" w:lineRule="auto"/>
    </w:pPr>
    <w:rPr>
      <w:rFonts w:eastAsia="Times New Roman" w:cs="Times New Roman"/>
      <w:sz w:val="24"/>
      <w:szCs w:val="24"/>
      <w:lang w:eastAsia="ru-RU"/>
    </w:rPr>
  </w:style>
  <w:style w:type="paragraph" w:customStyle="1" w:styleId="15">
    <w:name w:val="Абзац списка1"/>
    <w:basedOn w:val="a0"/>
    <w:uiPriority w:val="99"/>
    <w:rsid w:val="0076495F"/>
    <w:pPr>
      <w:ind w:left="720"/>
      <w:contextualSpacing/>
    </w:pPr>
  </w:style>
  <w:style w:type="character" w:styleId="aff">
    <w:name w:val="page number"/>
    <w:rsid w:val="0076495F"/>
  </w:style>
  <w:style w:type="paragraph" w:styleId="aff0">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0"/>
    <w:link w:val="aff1"/>
    <w:uiPriority w:val="99"/>
    <w:rsid w:val="0076495F"/>
    <w:rPr>
      <w:sz w:val="20"/>
      <w:szCs w:val="20"/>
    </w:rPr>
  </w:style>
  <w:style w:type="character" w:customStyle="1" w:styleId="aff1">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1"/>
    <w:link w:val="aff0"/>
    <w:uiPriority w:val="99"/>
    <w:rsid w:val="0076495F"/>
    <w:rPr>
      <w:rFonts w:ascii="Calibri" w:eastAsia="Times New Roman" w:hAnsi="Calibri" w:cs="Times New Roman"/>
      <w:sz w:val="20"/>
      <w:szCs w:val="20"/>
      <w:lang w:eastAsia="ru-RU"/>
    </w:rPr>
  </w:style>
  <w:style w:type="character" w:styleId="aff2">
    <w:name w:val="footnote reference"/>
    <w:uiPriority w:val="99"/>
    <w:rsid w:val="0076495F"/>
    <w:rPr>
      <w:vertAlign w:val="superscript"/>
    </w:rPr>
  </w:style>
  <w:style w:type="paragraph" w:customStyle="1" w:styleId="21">
    <w:name w:val="Без интервала2"/>
    <w:uiPriority w:val="99"/>
    <w:rsid w:val="0076495F"/>
    <w:pPr>
      <w:spacing w:after="0" w:line="240" w:lineRule="auto"/>
    </w:pPr>
    <w:rPr>
      <w:rFonts w:eastAsia="Times New Roman" w:cs="Times New Roman"/>
      <w:sz w:val="24"/>
      <w:szCs w:val="24"/>
      <w:lang w:eastAsia="ru-RU"/>
    </w:rPr>
  </w:style>
  <w:style w:type="paragraph" w:customStyle="1" w:styleId="22">
    <w:name w:val="Абзац списка2"/>
    <w:basedOn w:val="a0"/>
    <w:uiPriority w:val="99"/>
    <w:rsid w:val="0076495F"/>
    <w:pPr>
      <w:ind w:left="720"/>
      <w:contextualSpacing/>
    </w:pPr>
  </w:style>
  <w:style w:type="character" w:customStyle="1" w:styleId="apple-converted-space">
    <w:name w:val="apple-converted-space"/>
    <w:rsid w:val="0076495F"/>
  </w:style>
  <w:style w:type="paragraph" w:customStyle="1" w:styleId="aff3">
    <w:name w:val="Основной"/>
    <w:basedOn w:val="a0"/>
    <w:uiPriority w:val="99"/>
    <w:rsid w:val="0076495F"/>
    <w:pPr>
      <w:spacing w:after="20" w:line="240" w:lineRule="auto"/>
      <w:ind w:firstLine="709"/>
      <w:jc w:val="both"/>
    </w:pPr>
    <w:rPr>
      <w:rFonts w:ascii="Times New Roman" w:hAnsi="Times New Roman"/>
      <w:sz w:val="28"/>
      <w:szCs w:val="20"/>
    </w:rPr>
  </w:style>
  <w:style w:type="paragraph" w:styleId="aff4">
    <w:name w:val="endnote text"/>
    <w:basedOn w:val="a0"/>
    <w:link w:val="aff5"/>
    <w:uiPriority w:val="99"/>
    <w:rsid w:val="0076495F"/>
    <w:pPr>
      <w:spacing w:after="0" w:line="240" w:lineRule="auto"/>
    </w:pPr>
    <w:rPr>
      <w:rFonts w:eastAsia="Calibri"/>
      <w:sz w:val="20"/>
      <w:szCs w:val="20"/>
    </w:rPr>
  </w:style>
  <w:style w:type="character" w:customStyle="1" w:styleId="aff5">
    <w:name w:val="Текст концевой сноски Знак"/>
    <w:basedOn w:val="a1"/>
    <w:link w:val="aff4"/>
    <w:uiPriority w:val="99"/>
    <w:rsid w:val="0076495F"/>
    <w:rPr>
      <w:rFonts w:ascii="Calibri" w:eastAsia="Calibri" w:hAnsi="Calibri" w:cs="Times New Roman"/>
      <w:sz w:val="20"/>
      <w:szCs w:val="20"/>
      <w:lang w:eastAsia="ru-RU"/>
    </w:rPr>
  </w:style>
  <w:style w:type="character" w:styleId="aff6">
    <w:name w:val="endnote reference"/>
    <w:uiPriority w:val="99"/>
    <w:rsid w:val="0076495F"/>
    <w:rPr>
      <w:vertAlign w:val="superscript"/>
    </w:rPr>
  </w:style>
  <w:style w:type="character" w:styleId="aff7">
    <w:name w:val="Emphasis"/>
    <w:uiPriority w:val="99"/>
    <w:qFormat/>
    <w:rsid w:val="0076495F"/>
    <w:rPr>
      <w:i/>
      <w:iCs/>
    </w:rPr>
  </w:style>
  <w:style w:type="character" w:customStyle="1" w:styleId="submenu-table">
    <w:name w:val="submenu-table"/>
    <w:uiPriority w:val="99"/>
    <w:rsid w:val="0076495F"/>
  </w:style>
  <w:style w:type="paragraph" w:customStyle="1" w:styleId="aff8">
    <w:name w:val="Постановление"/>
    <w:basedOn w:val="a0"/>
    <w:uiPriority w:val="99"/>
    <w:rsid w:val="0076495F"/>
    <w:pPr>
      <w:spacing w:after="0" w:line="360" w:lineRule="atLeast"/>
      <w:jc w:val="center"/>
    </w:pPr>
    <w:rPr>
      <w:rFonts w:ascii="Times New Roman" w:hAnsi="Times New Roman"/>
      <w:spacing w:val="6"/>
      <w:sz w:val="32"/>
      <w:szCs w:val="20"/>
    </w:rPr>
  </w:style>
  <w:style w:type="paragraph" w:customStyle="1" w:styleId="xl65">
    <w:name w:val="xl65"/>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6">
    <w:name w:val="xl66"/>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7">
    <w:name w:val="xl67"/>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68">
    <w:name w:val="xl6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9">
    <w:name w:val="xl6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0">
    <w:name w:val="xl70"/>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2">
    <w:name w:val="xl72"/>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6">
    <w:name w:val="xl7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7">
    <w:name w:val="xl7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8">
    <w:name w:val="xl7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9">
    <w:name w:val="xl7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0">
    <w:name w:val="xl80"/>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2">
    <w:name w:val="xl82"/>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3">
    <w:name w:val="xl83"/>
    <w:basedOn w:val="a0"/>
    <w:uiPriority w:val="99"/>
    <w:rsid w:val="0076495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4">
    <w:name w:val="xl8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5">
    <w:name w:val="xl8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6">
    <w:name w:val="xl8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9">
    <w:name w:val="xl8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0">
    <w:name w:val="xl9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1">
    <w:name w:val="xl91"/>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2">
    <w:name w:val="xl92"/>
    <w:basedOn w:val="a0"/>
    <w:uiPriority w:val="99"/>
    <w:rsid w:val="0076495F"/>
    <w:pPr>
      <w:pBdr>
        <w:top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3">
    <w:name w:val="xl93"/>
    <w:basedOn w:val="a0"/>
    <w:uiPriority w:val="99"/>
    <w:rsid w:val="0076495F"/>
    <w:pPr>
      <w:pBdr>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4">
    <w:name w:val="xl94"/>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5">
    <w:name w:val="xl95"/>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6">
    <w:name w:val="xl96"/>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7">
    <w:name w:val="xl97"/>
    <w:basedOn w:val="a0"/>
    <w:uiPriority w:val="99"/>
    <w:rsid w:val="0076495F"/>
    <w:pPr>
      <w:pBdr>
        <w:top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8">
    <w:name w:val="xl98"/>
    <w:basedOn w:val="a0"/>
    <w:uiPriority w:val="99"/>
    <w:rsid w:val="0076495F"/>
    <w:pPr>
      <w:pBdr>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9">
    <w:name w:val="xl99"/>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0">
    <w:name w:val="xl10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1">
    <w:name w:val="xl101"/>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2">
    <w:name w:val="xl102"/>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3">
    <w:name w:val="xl10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4">
    <w:name w:val="xl104"/>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0"/>
    <w:uiPriority w:val="99"/>
    <w:rsid w:val="0076495F"/>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6">
    <w:name w:val="xl10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7">
    <w:name w:val="xl107"/>
    <w:basedOn w:val="a0"/>
    <w:uiPriority w:val="99"/>
    <w:rsid w:val="0076495F"/>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9">
    <w:name w:val="xl109"/>
    <w:basedOn w:val="a0"/>
    <w:uiPriority w:val="99"/>
    <w:rsid w:val="0076495F"/>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0"/>
    <w:uiPriority w:val="99"/>
    <w:rsid w:val="0076495F"/>
    <w:pPr>
      <w:pBdr>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1">
    <w:name w:val="xl111"/>
    <w:basedOn w:val="a0"/>
    <w:uiPriority w:val="99"/>
    <w:rsid w:val="0076495F"/>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2">
    <w:name w:val="xl112"/>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13">
    <w:name w:val="xl11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4">
    <w:name w:val="xl11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5">
    <w:name w:val="xl11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6">
    <w:name w:val="xl116"/>
    <w:basedOn w:val="a0"/>
    <w:uiPriority w:val="99"/>
    <w:rsid w:val="0076495F"/>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7">
    <w:name w:val="xl117"/>
    <w:basedOn w:val="a0"/>
    <w:uiPriority w:val="99"/>
    <w:rsid w:val="0076495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a0"/>
    <w:uiPriority w:val="99"/>
    <w:rsid w:val="0076495F"/>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9">
    <w:name w:val="xl119"/>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0">
    <w:name w:val="xl120"/>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1">
    <w:name w:val="xl121"/>
    <w:basedOn w:val="a0"/>
    <w:uiPriority w:val="99"/>
    <w:rsid w:val="0076495F"/>
    <w:pP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22">
    <w:name w:val="xl122"/>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3">
    <w:name w:val="xl123"/>
    <w:basedOn w:val="a0"/>
    <w:uiPriority w:val="99"/>
    <w:rsid w:val="0076495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4">
    <w:name w:val="xl124"/>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26">
    <w:name w:val="xl126"/>
    <w:basedOn w:val="a0"/>
    <w:uiPriority w:val="99"/>
    <w:rsid w:val="0076495F"/>
    <w:pPr>
      <w:pBdr>
        <w:top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27">
    <w:name w:val="xl127"/>
    <w:basedOn w:val="a0"/>
    <w:uiPriority w:val="99"/>
    <w:rsid w:val="0076495F"/>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8">
    <w:name w:val="xl128"/>
    <w:basedOn w:val="a0"/>
    <w:uiPriority w:val="99"/>
    <w:rsid w:val="0076495F"/>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9">
    <w:name w:val="xl129"/>
    <w:basedOn w:val="a0"/>
    <w:uiPriority w:val="99"/>
    <w:rsid w:val="0076495F"/>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0">
    <w:name w:val="xl130"/>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1">
    <w:name w:val="xl131"/>
    <w:basedOn w:val="a0"/>
    <w:uiPriority w:val="99"/>
    <w:rsid w:val="0076495F"/>
    <w:pPr>
      <w:pBdr>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2">
    <w:name w:val="xl13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3">
    <w:name w:val="xl133"/>
    <w:basedOn w:val="a0"/>
    <w:uiPriority w:val="99"/>
    <w:rsid w:val="0076495F"/>
    <w:pPr>
      <w:pBdr>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4">
    <w:name w:val="xl134"/>
    <w:basedOn w:val="a0"/>
    <w:uiPriority w:val="99"/>
    <w:rsid w:val="0076495F"/>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35">
    <w:name w:val="xl135"/>
    <w:basedOn w:val="a0"/>
    <w:uiPriority w:val="99"/>
    <w:rsid w:val="0076495F"/>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36">
    <w:name w:val="xl136"/>
    <w:basedOn w:val="a0"/>
    <w:uiPriority w:val="99"/>
    <w:rsid w:val="0076495F"/>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7">
    <w:name w:val="xl137"/>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8">
    <w:name w:val="xl138"/>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39">
    <w:name w:val="xl139"/>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0">
    <w:name w:val="xl140"/>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1">
    <w:name w:val="xl141"/>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2">
    <w:name w:val="xl14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43">
    <w:name w:val="xl143"/>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4">
    <w:name w:val="xl144"/>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45">
    <w:name w:val="xl145"/>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6">
    <w:name w:val="xl14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7">
    <w:name w:val="xl14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48">
    <w:name w:val="xl148"/>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49">
    <w:name w:val="xl149"/>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0">
    <w:name w:val="xl150"/>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1">
    <w:name w:val="xl151"/>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52">
    <w:name w:val="xl152"/>
    <w:basedOn w:val="a0"/>
    <w:uiPriority w:val="99"/>
    <w:rsid w:val="0076495F"/>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3">
    <w:name w:val="xl153"/>
    <w:basedOn w:val="a0"/>
    <w:uiPriority w:val="99"/>
    <w:rsid w:val="0076495F"/>
    <w:pPr>
      <w:pBdr>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4">
    <w:name w:val="xl154"/>
    <w:basedOn w:val="a0"/>
    <w:uiPriority w:val="99"/>
    <w:rsid w:val="0076495F"/>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55">
    <w:name w:val="xl155"/>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56">
    <w:name w:val="xl156"/>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7">
    <w:name w:val="xl157"/>
    <w:basedOn w:val="a0"/>
    <w:uiPriority w:val="99"/>
    <w:rsid w:val="0076495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8">
    <w:name w:val="xl158"/>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59">
    <w:name w:val="xl15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0">
    <w:name w:val="xl160"/>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61">
    <w:name w:val="xl161"/>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2">
    <w:name w:val="xl162"/>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3">
    <w:name w:val="xl163"/>
    <w:basedOn w:val="a0"/>
    <w:uiPriority w:val="99"/>
    <w:rsid w:val="0076495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4">
    <w:name w:val="xl164"/>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5">
    <w:name w:val="xl16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6">
    <w:name w:val="xl166"/>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67">
    <w:name w:val="xl16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8">
    <w:name w:val="xl168"/>
    <w:basedOn w:val="a0"/>
    <w:uiPriority w:val="99"/>
    <w:rsid w:val="0076495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69">
    <w:name w:val="xl16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70">
    <w:name w:val="xl17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1">
    <w:name w:val="xl171"/>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2">
    <w:name w:val="xl172"/>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3">
    <w:name w:val="xl173"/>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74">
    <w:name w:val="xl17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5">
    <w:name w:val="xl17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76">
    <w:name w:val="xl176"/>
    <w:basedOn w:val="a0"/>
    <w:uiPriority w:val="99"/>
    <w:rsid w:val="00764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7">
    <w:name w:val="xl17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78">
    <w:name w:val="xl178"/>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79">
    <w:name w:val="xl17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80">
    <w:name w:val="xl180"/>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81">
    <w:name w:val="xl181"/>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82">
    <w:name w:val="xl182"/>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83">
    <w:name w:val="xl183"/>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4">
    <w:name w:val="xl184"/>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85">
    <w:name w:val="xl185"/>
    <w:basedOn w:val="a0"/>
    <w:uiPriority w:val="99"/>
    <w:rsid w:val="0076495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86">
    <w:name w:val="xl186"/>
    <w:basedOn w:val="a0"/>
    <w:uiPriority w:val="99"/>
    <w:rsid w:val="00764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7">
    <w:name w:val="xl187"/>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88">
    <w:name w:val="xl188"/>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89">
    <w:name w:val="xl189"/>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90">
    <w:name w:val="xl190"/>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1">
    <w:name w:val="xl191"/>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2">
    <w:name w:val="xl192"/>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3">
    <w:name w:val="xl193"/>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4">
    <w:name w:val="xl194"/>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5">
    <w:name w:val="xl19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96">
    <w:name w:val="xl19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7">
    <w:name w:val="xl19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8">
    <w:name w:val="xl198"/>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199">
    <w:name w:val="xl199"/>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0">
    <w:name w:val="xl200"/>
    <w:basedOn w:val="a0"/>
    <w:uiPriority w:val="99"/>
    <w:rsid w:val="0076495F"/>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1">
    <w:name w:val="xl201"/>
    <w:basedOn w:val="a0"/>
    <w:uiPriority w:val="99"/>
    <w:rsid w:val="0076495F"/>
    <w:pPr>
      <w:pBdr>
        <w:lef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2">
    <w:name w:val="xl202"/>
    <w:basedOn w:val="a0"/>
    <w:uiPriority w:val="99"/>
    <w:rsid w:val="0076495F"/>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3">
    <w:name w:val="xl203"/>
    <w:basedOn w:val="a0"/>
    <w:uiPriority w:val="99"/>
    <w:rsid w:val="007649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04">
    <w:name w:val="xl20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07">
    <w:name w:val="xl207"/>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08">
    <w:name w:val="xl208"/>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09">
    <w:name w:val="xl209"/>
    <w:basedOn w:val="a0"/>
    <w:uiPriority w:val="99"/>
    <w:rsid w:val="0076495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10">
    <w:name w:val="xl210"/>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211">
    <w:name w:val="xl211"/>
    <w:basedOn w:val="a0"/>
    <w:uiPriority w:val="99"/>
    <w:rsid w:val="0076495F"/>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212">
    <w:name w:val="xl212"/>
    <w:basedOn w:val="a0"/>
    <w:uiPriority w:val="99"/>
    <w:rsid w:val="0076495F"/>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3">
    <w:name w:val="xl213"/>
    <w:basedOn w:val="a0"/>
    <w:uiPriority w:val="99"/>
    <w:rsid w:val="0076495F"/>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4">
    <w:name w:val="xl214"/>
    <w:basedOn w:val="a0"/>
    <w:uiPriority w:val="99"/>
    <w:rsid w:val="0076495F"/>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5">
    <w:name w:val="xl215"/>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16">
    <w:name w:val="xl216"/>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7">
    <w:name w:val="xl217"/>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8">
    <w:name w:val="xl218"/>
    <w:basedOn w:val="a0"/>
    <w:uiPriority w:val="99"/>
    <w:rsid w:val="007649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219">
    <w:name w:val="xl219"/>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220">
    <w:name w:val="xl220"/>
    <w:basedOn w:val="a0"/>
    <w:uiPriority w:val="99"/>
    <w:rsid w:val="0076495F"/>
    <w:pPr>
      <w:pBdr>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21">
    <w:name w:val="xl221"/>
    <w:basedOn w:val="a0"/>
    <w:uiPriority w:val="99"/>
    <w:rsid w:val="0076495F"/>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222">
    <w:name w:val="xl222"/>
    <w:basedOn w:val="a0"/>
    <w:uiPriority w:val="99"/>
    <w:rsid w:val="0076495F"/>
    <w:pPr>
      <w:pBdr>
        <w:bottom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223">
    <w:name w:val="xl223"/>
    <w:basedOn w:val="a0"/>
    <w:uiPriority w:val="99"/>
    <w:rsid w:val="007649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224">
    <w:name w:val="xl224"/>
    <w:basedOn w:val="a0"/>
    <w:uiPriority w:val="99"/>
    <w:rsid w:val="0076495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character" w:customStyle="1" w:styleId="23">
    <w:name w:val="Основной текст 2 Знак"/>
    <w:link w:val="24"/>
    <w:uiPriority w:val="99"/>
    <w:rsid w:val="0076495F"/>
    <w:rPr>
      <w:b/>
      <w:bCs/>
      <w:szCs w:val="24"/>
    </w:rPr>
  </w:style>
  <w:style w:type="paragraph" w:styleId="24">
    <w:name w:val="Body Text 2"/>
    <w:basedOn w:val="a0"/>
    <w:link w:val="23"/>
    <w:uiPriority w:val="99"/>
    <w:rsid w:val="0076495F"/>
    <w:pPr>
      <w:spacing w:after="0" w:line="240" w:lineRule="auto"/>
      <w:jc w:val="center"/>
    </w:pPr>
    <w:rPr>
      <w:rFonts w:ascii="Times New Roman" w:eastAsiaTheme="minorHAnsi" w:hAnsi="Times New Roman" w:cstheme="minorBidi"/>
      <w:b/>
      <w:bCs/>
      <w:sz w:val="28"/>
      <w:szCs w:val="24"/>
      <w:lang w:eastAsia="en-US"/>
    </w:rPr>
  </w:style>
  <w:style w:type="character" w:customStyle="1" w:styleId="210">
    <w:name w:val="Основной текст 2 Знак1"/>
    <w:basedOn w:val="a1"/>
    <w:uiPriority w:val="99"/>
    <w:rsid w:val="0076495F"/>
    <w:rPr>
      <w:rFonts w:ascii="Calibri" w:eastAsia="Times New Roman" w:hAnsi="Calibri" w:cs="Times New Roman"/>
      <w:sz w:val="22"/>
      <w:lang w:eastAsia="ru-RU"/>
    </w:rPr>
  </w:style>
  <w:style w:type="paragraph" w:customStyle="1" w:styleId="mt">
    <w:name w:val="mt"/>
    <w:basedOn w:val="a0"/>
    <w:uiPriority w:val="99"/>
    <w:rsid w:val="0076495F"/>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76495F"/>
    <w:rPr>
      <w:sz w:val="24"/>
      <w:szCs w:val="24"/>
    </w:rPr>
  </w:style>
  <w:style w:type="paragraph" w:styleId="26">
    <w:name w:val="Body Text Indent 2"/>
    <w:basedOn w:val="a0"/>
    <w:link w:val="25"/>
    <w:uiPriority w:val="99"/>
    <w:unhideWhenUsed/>
    <w:rsid w:val="0076495F"/>
    <w:pPr>
      <w:spacing w:after="120" w:line="480" w:lineRule="auto"/>
      <w:ind w:left="283"/>
    </w:pPr>
    <w:rPr>
      <w:rFonts w:ascii="Times New Roman" w:eastAsiaTheme="minorHAnsi" w:hAnsi="Times New Roman" w:cstheme="minorBidi"/>
      <w:sz w:val="24"/>
      <w:szCs w:val="24"/>
      <w:lang w:eastAsia="en-US"/>
    </w:rPr>
  </w:style>
  <w:style w:type="character" w:customStyle="1" w:styleId="211">
    <w:name w:val="Основной текст с отступом 2 Знак1"/>
    <w:basedOn w:val="a1"/>
    <w:semiHidden/>
    <w:rsid w:val="0076495F"/>
    <w:rPr>
      <w:rFonts w:ascii="Calibri" w:eastAsia="Times New Roman" w:hAnsi="Calibri" w:cs="Times New Roman"/>
      <w:sz w:val="22"/>
      <w:lang w:eastAsia="ru-RU"/>
    </w:rPr>
  </w:style>
  <w:style w:type="table" w:customStyle="1" w:styleId="111">
    <w:name w:val="Сетка таблицы1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76495F"/>
    <w:rPr>
      <w:rFonts w:eastAsia="Times New Roman"/>
      <w:lang w:eastAsia="ru-RU"/>
    </w:rPr>
  </w:style>
  <w:style w:type="character" w:customStyle="1" w:styleId="17">
    <w:name w:val="Нижний колонтитул Знак1"/>
    <w:uiPriority w:val="99"/>
    <w:semiHidden/>
    <w:rsid w:val="0076495F"/>
    <w:rPr>
      <w:rFonts w:eastAsia="Times New Roman"/>
      <w:lang w:eastAsia="ru-RU"/>
    </w:rPr>
  </w:style>
  <w:style w:type="character" w:customStyle="1" w:styleId="19">
    <w:name w:val="Текст выноски Знак1"/>
    <w:uiPriority w:val="99"/>
    <w:semiHidden/>
    <w:rsid w:val="0076495F"/>
    <w:rPr>
      <w:rFonts w:ascii="Tahoma" w:eastAsia="Times New Roman" w:hAnsi="Tahoma" w:cs="Tahoma"/>
      <w:sz w:val="16"/>
      <w:szCs w:val="16"/>
      <w:lang w:eastAsia="ru-RU"/>
    </w:rPr>
  </w:style>
  <w:style w:type="paragraph" w:customStyle="1" w:styleId="212">
    <w:name w:val="Основной текст 21"/>
    <w:basedOn w:val="a0"/>
    <w:uiPriority w:val="99"/>
    <w:rsid w:val="0076495F"/>
    <w:pPr>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Style2">
    <w:name w:val="Style2"/>
    <w:basedOn w:val="a0"/>
    <w:uiPriority w:val="99"/>
    <w:rsid w:val="0076495F"/>
    <w:pPr>
      <w:widowControl w:val="0"/>
      <w:autoSpaceDE w:val="0"/>
      <w:autoSpaceDN w:val="0"/>
      <w:adjustRightInd w:val="0"/>
      <w:spacing w:after="0" w:line="304" w:lineRule="exact"/>
      <w:ind w:firstLine="701"/>
      <w:jc w:val="both"/>
    </w:pPr>
    <w:rPr>
      <w:rFonts w:ascii="Times New Roman" w:hAnsi="Times New Roman"/>
      <w:sz w:val="24"/>
      <w:szCs w:val="24"/>
    </w:rPr>
  </w:style>
  <w:style w:type="character" w:customStyle="1" w:styleId="FontStyle13">
    <w:name w:val="Font Style13"/>
    <w:uiPriority w:val="99"/>
    <w:rsid w:val="0076495F"/>
    <w:rPr>
      <w:rFonts w:ascii="Times New Roman" w:hAnsi="Times New Roman" w:cs="Times New Roman"/>
      <w:sz w:val="24"/>
      <w:szCs w:val="24"/>
    </w:rPr>
  </w:style>
  <w:style w:type="paragraph" w:customStyle="1" w:styleId="1a">
    <w:name w:val="Заголовок оглавления1"/>
    <w:basedOn w:val="1"/>
    <w:next w:val="a0"/>
    <w:uiPriority w:val="99"/>
    <w:unhideWhenUsed/>
    <w:qFormat/>
    <w:rsid w:val="0076495F"/>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0"/>
    <w:uiPriority w:val="99"/>
    <w:rsid w:val="0076495F"/>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4">
    <w:name w:val="xl64"/>
    <w:basedOn w:val="a0"/>
    <w:uiPriority w:val="99"/>
    <w:rsid w:val="0076495F"/>
    <w:pPr>
      <w:spacing w:before="100" w:beforeAutospacing="1" w:after="100" w:afterAutospacing="1" w:line="240" w:lineRule="auto"/>
      <w:textAlignment w:val="center"/>
    </w:pPr>
    <w:rPr>
      <w:rFonts w:ascii="Times New Roman" w:hAnsi="Times New Roman"/>
      <w:sz w:val="16"/>
      <w:szCs w:val="16"/>
    </w:rPr>
  </w:style>
  <w:style w:type="paragraph" w:customStyle="1" w:styleId="aff9">
    <w:name w:val="Знак Знак Знак Знак"/>
    <w:basedOn w:val="a0"/>
    <w:uiPriority w:val="99"/>
    <w:rsid w:val="0076495F"/>
    <w:pPr>
      <w:spacing w:after="160" w:line="240" w:lineRule="exact"/>
    </w:pPr>
    <w:rPr>
      <w:rFonts w:ascii="Verdana" w:hAnsi="Verdana"/>
      <w:sz w:val="24"/>
      <w:szCs w:val="24"/>
      <w:lang w:val="en-US"/>
    </w:rPr>
  </w:style>
  <w:style w:type="paragraph" w:customStyle="1" w:styleId="27">
    <w:name w:val="???????2"/>
    <w:uiPriority w:val="99"/>
    <w:rsid w:val="0076495F"/>
    <w:pPr>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character" w:customStyle="1" w:styleId="affa">
    <w:name w:val="Текст Знак"/>
    <w:link w:val="affb"/>
    <w:uiPriority w:val="99"/>
    <w:rsid w:val="0076495F"/>
    <w:rPr>
      <w:rFonts w:ascii="Consolas" w:eastAsia="Calibri" w:hAnsi="Consolas"/>
      <w:sz w:val="21"/>
      <w:szCs w:val="21"/>
    </w:rPr>
  </w:style>
  <w:style w:type="paragraph" w:styleId="affb">
    <w:name w:val="Plain Text"/>
    <w:basedOn w:val="a0"/>
    <w:link w:val="affa"/>
    <w:uiPriority w:val="99"/>
    <w:unhideWhenUsed/>
    <w:rsid w:val="0076495F"/>
    <w:pPr>
      <w:spacing w:after="0" w:line="240" w:lineRule="auto"/>
    </w:pPr>
    <w:rPr>
      <w:rFonts w:ascii="Consolas" w:eastAsia="Calibri" w:hAnsi="Consolas" w:cstheme="minorBidi"/>
      <w:sz w:val="21"/>
      <w:szCs w:val="21"/>
      <w:lang w:eastAsia="en-US"/>
    </w:rPr>
  </w:style>
  <w:style w:type="character" w:customStyle="1" w:styleId="1b">
    <w:name w:val="Текст Знак1"/>
    <w:basedOn w:val="a1"/>
    <w:rsid w:val="0076495F"/>
    <w:rPr>
      <w:rFonts w:ascii="Consolas" w:eastAsia="Times New Roman" w:hAnsi="Consolas" w:cs="Consolas"/>
      <w:sz w:val="21"/>
      <w:szCs w:val="21"/>
      <w:lang w:eastAsia="ru-RU"/>
    </w:rPr>
  </w:style>
  <w:style w:type="character" w:customStyle="1" w:styleId="CharStyle8">
    <w:name w:val="Char Style 8"/>
    <w:uiPriority w:val="99"/>
    <w:rsid w:val="0076495F"/>
    <w:rPr>
      <w:b/>
      <w:bCs/>
      <w:sz w:val="27"/>
      <w:szCs w:val="27"/>
      <w:lang w:eastAsia="ar-SA" w:bidi="ar-SA"/>
    </w:rPr>
  </w:style>
  <w:style w:type="paragraph" w:customStyle="1" w:styleId="1c">
    <w:name w:val="Знак1"/>
    <w:basedOn w:val="a0"/>
    <w:uiPriority w:val="99"/>
    <w:rsid w:val="0076495F"/>
    <w:pPr>
      <w:spacing w:after="160" w:line="240" w:lineRule="exact"/>
    </w:pPr>
    <w:rPr>
      <w:rFonts w:ascii="Times New Roman" w:eastAsia="Calibri" w:hAnsi="Times New Roman"/>
      <w:sz w:val="20"/>
      <w:szCs w:val="20"/>
      <w:lang w:eastAsia="zh-CN"/>
    </w:rPr>
  </w:style>
  <w:style w:type="table" w:customStyle="1" w:styleId="1110">
    <w:name w:val="Сетка таблицы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Strong"/>
    <w:uiPriority w:val="99"/>
    <w:qFormat/>
    <w:rsid w:val="0076495F"/>
    <w:rPr>
      <w:b/>
      <w:bCs/>
    </w:rPr>
  </w:style>
  <w:style w:type="paragraph" w:styleId="affd">
    <w:name w:val="Revision"/>
    <w:hidden/>
    <w:uiPriority w:val="99"/>
    <w:semiHidden/>
    <w:rsid w:val="0076495F"/>
    <w:pPr>
      <w:spacing w:after="0" w:line="240" w:lineRule="auto"/>
    </w:pPr>
    <w:rPr>
      <w:rFonts w:ascii="Calibri" w:eastAsia="Calibri" w:hAnsi="Calibri" w:cs="Times New Roman"/>
      <w:sz w:val="22"/>
      <w:lang w:eastAsia="ru-RU"/>
    </w:rPr>
  </w:style>
  <w:style w:type="paragraph" w:styleId="32">
    <w:name w:val="Body Text Indent 3"/>
    <w:basedOn w:val="a0"/>
    <w:link w:val="33"/>
    <w:uiPriority w:val="99"/>
    <w:rsid w:val="0076495F"/>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76495F"/>
    <w:rPr>
      <w:rFonts w:ascii="Calibri" w:eastAsia="Calibri" w:hAnsi="Calibri" w:cs="Times New Roman"/>
      <w:sz w:val="16"/>
      <w:szCs w:val="16"/>
      <w:lang w:eastAsia="ru-RU"/>
    </w:rPr>
  </w:style>
  <w:style w:type="character" w:customStyle="1" w:styleId="1d">
    <w:name w:val="Основной текст1"/>
    <w:uiPriority w:val="99"/>
    <w:rsid w:val="0076495F"/>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0"/>
    <w:uiPriority w:val="99"/>
    <w:rsid w:val="0076495F"/>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76495F"/>
    <w:rPr>
      <w:rFonts w:ascii="Calibri" w:hAnsi="Calibri" w:cs="Times New Roman"/>
      <w:sz w:val="20"/>
      <w:szCs w:val="20"/>
      <w:lang w:eastAsia="en-US"/>
    </w:rPr>
  </w:style>
  <w:style w:type="paragraph" w:customStyle="1" w:styleId="28">
    <w:name w:val="Знак2"/>
    <w:basedOn w:val="a0"/>
    <w:uiPriority w:val="99"/>
    <w:rsid w:val="0076495F"/>
    <w:pPr>
      <w:spacing w:after="160" w:line="240" w:lineRule="exact"/>
    </w:pPr>
    <w:rPr>
      <w:rFonts w:ascii="Times New Roman" w:hAnsi="Times New Roman"/>
      <w:sz w:val="20"/>
      <w:szCs w:val="20"/>
      <w:lang w:eastAsia="zh-CN"/>
    </w:rPr>
  </w:style>
  <w:style w:type="paragraph" w:customStyle="1" w:styleId="35">
    <w:name w:val="Без интервала3"/>
    <w:uiPriority w:val="99"/>
    <w:rsid w:val="0076495F"/>
    <w:pPr>
      <w:spacing w:after="0" w:line="240" w:lineRule="auto"/>
    </w:pPr>
    <w:rPr>
      <w:rFonts w:ascii="Calibri" w:eastAsia="Times New Roman" w:hAnsi="Calibri" w:cs="Times New Roman"/>
      <w:sz w:val="22"/>
      <w:lang w:eastAsia="ru-RU"/>
    </w:rPr>
  </w:style>
  <w:style w:type="character" w:customStyle="1" w:styleId="BodyText2Char">
    <w:name w:val="Body Text 2 Char"/>
    <w:uiPriority w:val="99"/>
    <w:locked/>
    <w:rsid w:val="0076495F"/>
    <w:rPr>
      <w:b/>
      <w:sz w:val="24"/>
    </w:rPr>
  </w:style>
  <w:style w:type="character" w:customStyle="1" w:styleId="BodyText2Char1">
    <w:name w:val="Body Text 2 Char1"/>
    <w:uiPriority w:val="99"/>
    <w:semiHidden/>
    <w:locked/>
    <w:rsid w:val="0076495F"/>
    <w:rPr>
      <w:rFonts w:ascii="Calibri" w:hAnsi="Calibri" w:cs="Times New Roman"/>
      <w:lang w:eastAsia="en-US"/>
    </w:rPr>
  </w:style>
  <w:style w:type="character" w:customStyle="1" w:styleId="BodyTextIndent2Char1">
    <w:name w:val="Body Text Indent 2 Char1"/>
    <w:uiPriority w:val="99"/>
    <w:semiHidden/>
    <w:locked/>
    <w:rsid w:val="0076495F"/>
    <w:rPr>
      <w:rFonts w:ascii="Calibri" w:hAnsi="Calibri" w:cs="Times New Roman"/>
      <w:lang w:eastAsia="en-US"/>
    </w:rPr>
  </w:style>
  <w:style w:type="character" w:customStyle="1" w:styleId="PlainTextChar">
    <w:name w:val="Plain Text Char"/>
    <w:uiPriority w:val="99"/>
    <w:locked/>
    <w:rsid w:val="0076495F"/>
    <w:rPr>
      <w:rFonts w:ascii="Consolas" w:hAnsi="Consolas"/>
      <w:sz w:val="21"/>
      <w:lang w:eastAsia="en-US"/>
    </w:rPr>
  </w:style>
  <w:style w:type="character" w:customStyle="1" w:styleId="PlainTextChar1">
    <w:name w:val="Plain Text Char1"/>
    <w:uiPriority w:val="99"/>
    <w:semiHidden/>
    <w:locked/>
    <w:rsid w:val="0076495F"/>
    <w:rPr>
      <w:rFonts w:ascii="Courier New" w:hAnsi="Courier New" w:cs="Courier New"/>
      <w:sz w:val="20"/>
      <w:szCs w:val="20"/>
      <w:lang w:eastAsia="en-US"/>
    </w:rPr>
  </w:style>
  <w:style w:type="paragraph" w:customStyle="1" w:styleId="1e">
    <w:name w:val="Рецензия1"/>
    <w:hidden/>
    <w:uiPriority w:val="99"/>
    <w:semiHidden/>
    <w:rsid w:val="0076495F"/>
    <w:pPr>
      <w:spacing w:after="0" w:line="240" w:lineRule="auto"/>
    </w:pPr>
    <w:rPr>
      <w:rFonts w:ascii="Calibri" w:eastAsia="Times New Roman" w:hAnsi="Calibri" w:cs="Times New Roman"/>
      <w:sz w:val="22"/>
      <w:lang w:eastAsia="ru-RU"/>
    </w:rPr>
  </w:style>
  <w:style w:type="paragraph" w:customStyle="1" w:styleId="36">
    <w:name w:val="Знак3"/>
    <w:basedOn w:val="a0"/>
    <w:uiPriority w:val="99"/>
    <w:rsid w:val="0076495F"/>
    <w:pPr>
      <w:spacing w:after="160" w:line="240" w:lineRule="exact"/>
    </w:pPr>
    <w:rPr>
      <w:sz w:val="20"/>
      <w:szCs w:val="20"/>
      <w:lang w:eastAsia="zh-CN"/>
    </w:rPr>
  </w:style>
  <w:style w:type="character" w:customStyle="1" w:styleId="BodyText2Char2">
    <w:name w:val="Body Text 2 Char2"/>
    <w:uiPriority w:val="99"/>
    <w:locked/>
    <w:rsid w:val="0076495F"/>
    <w:rPr>
      <w:b/>
      <w:bCs/>
      <w:sz w:val="24"/>
      <w:szCs w:val="24"/>
    </w:rPr>
  </w:style>
  <w:style w:type="character" w:customStyle="1" w:styleId="PlainTextChar2">
    <w:name w:val="Plain Text Char2"/>
    <w:uiPriority w:val="99"/>
    <w:locked/>
    <w:rsid w:val="0076495F"/>
    <w:rPr>
      <w:rFonts w:ascii="Consolas" w:eastAsia="Times New Roman" w:hAnsi="Consolas" w:cs="Consolas"/>
      <w:sz w:val="21"/>
      <w:szCs w:val="21"/>
      <w:lang w:eastAsia="en-US"/>
    </w:rPr>
  </w:style>
  <w:style w:type="paragraph" w:styleId="affe">
    <w:name w:val="Document Map"/>
    <w:basedOn w:val="a0"/>
    <w:link w:val="afff"/>
    <w:uiPriority w:val="99"/>
    <w:rsid w:val="0076495F"/>
    <w:pPr>
      <w:spacing w:after="0" w:line="240" w:lineRule="auto"/>
    </w:pPr>
    <w:rPr>
      <w:rFonts w:ascii="Tahoma" w:eastAsia="Calibri" w:hAnsi="Tahoma"/>
      <w:sz w:val="16"/>
      <w:szCs w:val="16"/>
    </w:rPr>
  </w:style>
  <w:style w:type="character" w:customStyle="1" w:styleId="afff">
    <w:name w:val="Схема документа Знак"/>
    <w:basedOn w:val="a1"/>
    <w:link w:val="affe"/>
    <w:uiPriority w:val="99"/>
    <w:rsid w:val="0076495F"/>
    <w:rPr>
      <w:rFonts w:ascii="Tahoma" w:eastAsia="Calibri" w:hAnsi="Tahoma" w:cs="Times New Roman"/>
      <w:sz w:val="16"/>
      <w:szCs w:val="16"/>
      <w:lang w:eastAsia="ru-RU"/>
    </w:rPr>
  </w:style>
  <w:style w:type="numbering" w:customStyle="1" w:styleId="1111">
    <w:name w:val="Нет списка111"/>
    <w:next w:val="a3"/>
    <w:uiPriority w:val="99"/>
    <w:semiHidden/>
    <w:unhideWhenUsed/>
    <w:rsid w:val="0076495F"/>
  </w:style>
  <w:style w:type="table" w:customStyle="1" w:styleId="120">
    <w:name w:val="Сетка таблицы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Таблица текст"/>
    <w:basedOn w:val="a0"/>
    <w:uiPriority w:val="99"/>
    <w:rsid w:val="0076495F"/>
    <w:pPr>
      <w:keepNext/>
      <w:keepLines/>
      <w:spacing w:before="40" w:after="40" w:line="240" w:lineRule="auto"/>
      <w:ind w:left="57" w:right="57"/>
    </w:pPr>
    <w:rPr>
      <w:rFonts w:ascii="Times New Roman" w:eastAsia="Calibri" w:hAnsi="Times New Roman"/>
      <w:sz w:val="24"/>
      <w:szCs w:val="20"/>
    </w:rPr>
  </w:style>
  <w:style w:type="character" w:customStyle="1" w:styleId="BodyText2Char3">
    <w:name w:val="Body Text 2 Char3"/>
    <w:uiPriority w:val="99"/>
    <w:locked/>
    <w:rsid w:val="0076495F"/>
    <w:rPr>
      <w:b/>
      <w:sz w:val="24"/>
    </w:rPr>
  </w:style>
  <w:style w:type="character" w:customStyle="1" w:styleId="BodyTextIndent2Char">
    <w:name w:val="Body Text Indent 2 Char"/>
    <w:uiPriority w:val="99"/>
    <w:locked/>
    <w:rsid w:val="0076495F"/>
    <w:rPr>
      <w:sz w:val="24"/>
    </w:rPr>
  </w:style>
  <w:style w:type="character" w:customStyle="1" w:styleId="PlainTextChar3">
    <w:name w:val="Plain Text Char3"/>
    <w:uiPriority w:val="99"/>
    <w:locked/>
    <w:rsid w:val="0076495F"/>
    <w:rPr>
      <w:rFonts w:ascii="Consolas" w:hAnsi="Consolas"/>
      <w:sz w:val="21"/>
    </w:rPr>
  </w:style>
  <w:style w:type="character" w:customStyle="1" w:styleId="29">
    <w:name w:val="Знак Знак2"/>
    <w:uiPriority w:val="99"/>
    <w:rsid w:val="0076495F"/>
    <w:rPr>
      <w:rFonts w:ascii="Tahoma" w:hAnsi="Tahoma"/>
      <w:sz w:val="16"/>
      <w:lang w:val="ru-RU" w:eastAsia="ru-RU"/>
    </w:rPr>
  </w:style>
  <w:style w:type="character" w:customStyle="1" w:styleId="1f">
    <w:name w:val="Знак Знак1"/>
    <w:uiPriority w:val="99"/>
    <w:rsid w:val="0076495F"/>
    <w:rPr>
      <w:sz w:val="24"/>
      <w:lang w:val="ru-RU" w:eastAsia="ru-RU"/>
    </w:rPr>
  </w:style>
  <w:style w:type="character" w:customStyle="1" w:styleId="afff1">
    <w:name w:val="Знак Знак"/>
    <w:uiPriority w:val="99"/>
    <w:rsid w:val="0076495F"/>
    <w:rPr>
      <w:sz w:val="24"/>
      <w:lang w:val="ru-RU" w:eastAsia="ru-RU"/>
    </w:rPr>
  </w:style>
  <w:style w:type="paragraph" w:customStyle="1" w:styleId="font5">
    <w:name w:val="font5"/>
    <w:basedOn w:val="a0"/>
    <w:uiPriority w:val="99"/>
    <w:rsid w:val="0076495F"/>
    <w:pPr>
      <w:spacing w:before="100" w:beforeAutospacing="1" w:after="100" w:afterAutospacing="1" w:line="240" w:lineRule="auto"/>
    </w:pPr>
    <w:rPr>
      <w:rFonts w:ascii="Tahoma" w:eastAsia="Calibri" w:hAnsi="Tahoma" w:cs="Tahoma"/>
      <w:b/>
      <w:bCs/>
      <w:color w:val="000000"/>
      <w:sz w:val="16"/>
      <w:szCs w:val="16"/>
    </w:rPr>
  </w:style>
  <w:style w:type="paragraph" w:customStyle="1" w:styleId="font6">
    <w:name w:val="font6"/>
    <w:basedOn w:val="a0"/>
    <w:uiPriority w:val="99"/>
    <w:rsid w:val="0076495F"/>
    <w:pPr>
      <w:spacing w:before="100" w:beforeAutospacing="1" w:after="100" w:afterAutospacing="1" w:line="240" w:lineRule="auto"/>
    </w:pPr>
    <w:rPr>
      <w:rFonts w:ascii="Tahoma" w:eastAsia="Calibri" w:hAnsi="Tahoma" w:cs="Tahoma"/>
      <w:color w:val="000000"/>
      <w:sz w:val="16"/>
      <w:szCs w:val="16"/>
    </w:rPr>
  </w:style>
  <w:style w:type="paragraph" w:customStyle="1" w:styleId="37">
    <w:name w:val="Основной текст3"/>
    <w:basedOn w:val="a0"/>
    <w:uiPriority w:val="99"/>
    <w:rsid w:val="0076495F"/>
    <w:pPr>
      <w:shd w:val="clear" w:color="auto" w:fill="FFFFFF"/>
      <w:spacing w:after="0" w:line="298" w:lineRule="exact"/>
      <w:ind w:hanging="480"/>
      <w:jc w:val="center"/>
    </w:pPr>
    <w:rPr>
      <w:rFonts w:ascii="Times New Roman" w:hAnsi="Times New Roman"/>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1"/>
    <w:uiPriority w:val="99"/>
    <w:semiHidden/>
    <w:rsid w:val="0076495F"/>
  </w:style>
  <w:style w:type="paragraph" w:customStyle="1" w:styleId="afff2">
    <w:name w:val="Нормальный (таблица)"/>
    <w:basedOn w:val="a0"/>
    <w:next w:val="a0"/>
    <w:uiPriority w:val="99"/>
    <w:rsid w:val="0076495F"/>
    <w:pPr>
      <w:autoSpaceDE w:val="0"/>
      <w:autoSpaceDN w:val="0"/>
      <w:adjustRightInd w:val="0"/>
      <w:spacing w:after="0" w:line="240" w:lineRule="auto"/>
      <w:jc w:val="both"/>
    </w:pPr>
    <w:rPr>
      <w:rFonts w:ascii="Arial" w:hAnsi="Arial" w:cs="Arial"/>
      <w:sz w:val="24"/>
      <w:szCs w:val="24"/>
    </w:rPr>
  </w:style>
  <w:style w:type="paragraph" w:customStyle="1" w:styleId="afff3">
    <w:name w:val="Прижатый влево"/>
    <w:basedOn w:val="a0"/>
    <w:next w:val="a0"/>
    <w:uiPriority w:val="99"/>
    <w:rsid w:val="0076495F"/>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3"/>
    <w:uiPriority w:val="99"/>
    <w:semiHidden/>
    <w:unhideWhenUsed/>
    <w:rsid w:val="0076495F"/>
  </w:style>
  <w:style w:type="table" w:customStyle="1" w:styleId="2c">
    <w:name w:val="Сетка таблицы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76495F"/>
  </w:style>
  <w:style w:type="table" w:customStyle="1" w:styleId="121">
    <w:name w:val="Сетка таблицы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4">
    <w:name w:val="Title"/>
    <w:basedOn w:val="a0"/>
    <w:next w:val="a0"/>
    <w:link w:val="afff5"/>
    <w:uiPriority w:val="99"/>
    <w:qFormat/>
    <w:rsid w:val="0076495F"/>
    <w:pPr>
      <w:spacing w:before="240" w:after="60" w:line="240" w:lineRule="auto"/>
      <w:jc w:val="center"/>
      <w:outlineLvl w:val="0"/>
    </w:pPr>
    <w:rPr>
      <w:rFonts w:ascii="Cambria" w:hAnsi="Cambria"/>
      <w:b/>
      <w:bCs/>
      <w:kern w:val="28"/>
      <w:sz w:val="32"/>
      <w:szCs w:val="32"/>
    </w:rPr>
  </w:style>
  <w:style w:type="character" w:customStyle="1" w:styleId="afff5">
    <w:name w:val="Название Знак"/>
    <w:basedOn w:val="a1"/>
    <w:link w:val="afff4"/>
    <w:uiPriority w:val="99"/>
    <w:rsid w:val="0076495F"/>
    <w:rPr>
      <w:rFonts w:ascii="Cambria" w:eastAsia="Times New Roman" w:hAnsi="Cambria" w:cs="Times New Roman"/>
      <w:b/>
      <w:bCs/>
      <w:kern w:val="28"/>
      <w:sz w:val="32"/>
      <w:szCs w:val="32"/>
      <w:lang w:eastAsia="ru-RU"/>
    </w:rPr>
  </w:style>
  <w:style w:type="paragraph" w:styleId="afff6">
    <w:name w:val="Subtitle"/>
    <w:basedOn w:val="a0"/>
    <w:next w:val="a0"/>
    <w:link w:val="afff7"/>
    <w:uiPriority w:val="99"/>
    <w:qFormat/>
    <w:rsid w:val="0076495F"/>
    <w:pPr>
      <w:spacing w:after="60" w:line="240" w:lineRule="auto"/>
      <w:jc w:val="center"/>
      <w:outlineLvl w:val="1"/>
    </w:pPr>
    <w:rPr>
      <w:rFonts w:ascii="Cambria" w:hAnsi="Cambria"/>
      <w:sz w:val="24"/>
      <w:szCs w:val="24"/>
    </w:rPr>
  </w:style>
  <w:style w:type="character" w:customStyle="1" w:styleId="afff7">
    <w:name w:val="Подзаголовок Знак"/>
    <w:basedOn w:val="a1"/>
    <w:link w:val="afff6"/>
    <w:uiPriority w:val="99"/>
    <w:rsid w:val="0076495F"/>
    <w:rPr>
      <w:rFonts w:ascii="Cambria" w:eastAsia="Times New Roman" w:hAnsi="Cambria" w:cs="Times New Roman"/>
      <w:sz w:val="24"/>
      <w:szCs w:val="24"/>
      <w:lang w:eastAsia="ru-RU"/>
    </w:rPr>
  </w:style>
  <w:style w:type="numbering" w:customStyle="1" w:styleId="11111">
    <w:name w:val="Нет списка11111"/>
    <w:next w:val="a3"/>
    <w:uiPriority w:val="99"/>
    <w:semiHidden/>
    <w:unhideWhenUsed/>
    <w:rsid w:val="0076495F"/>
  </w:style>
  <w:style w:type="numbering" w:customStyle="1" w:styleId="38">
    <w:name w:val="Нет списка3"/>
    <w:next w:val="a3"/>
    <w:uiPriority w:val="99"/>
    <w:semiHidden/>
    <w:unhideWhenUsed/>
    <w:rsid w:val="0076495F"/>
  </w:style>
  <w:style w:type="table" w:customStyle="1" w:styleId="39">
    <w:name w:val="Сетка таблицы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3"/>
    <w:uiPriority w:val="99"/>
    <w:semiHidden/>
    <w:unhideWhenUsed/>
    <w:rsid w:val="0076495F"/>
  </w:style>
  <w:style w:type="table" w:customStyle="1" w:styleId="1220">
    <w:name w:val="Сетка таблицы12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uiPriority w:val="99"/>
    <w:semiHidden/>
    <w:unhideWhenUsed/>
    <w:rsid w:val="0076495F"/>
  </w:style>
  <w:style w:type="table" w:customStyle="1" w:styleId="214">
    <w:name w:val="Сетка таблицы2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76495F"/>
  </w:style>
  <w:style w:type="table" w:customStyle="1" w:styleId="1211">
    <w:name w:val="Сетка таблицы12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76495F"/>
  </w:style>
  <w:style w:type="character" w:customStyle="1" w:styleId="afff8">
    <w:name w:val="Гипертекстовая ссылка"/>
    <w:uiPriority w:val="99"/>
    <w:rsid w:val="0076495F"/>
    <w:rPr>
      <w:color w:val="106BBE"/>
    </w:rPr>
  </w:style>
  <w:style w:type="paragraph" w:customStyle="1" w:styleId="afff9">
    <w:name w:val="Комментарий"/>
    <w:basedOn w:val="a0"/>
    <w:next w:val="a0"/>
    <w:uiPriority w:val="99"/>
    <w:rsid w:val="0076495F"/>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a">
    <w:name w:val="Информация об изменениях документа"/>
    <w:basedOn w:val="afff9"/>
    <w:next w:val="a0"/>
    <w:uiPriority w:val="99"/>
    <w:rsid w:val="0076495F"/>
    <w:rPr>
      <w:i/>
      <w:iCs/>
    </w:rPr>
  </w:style>
  <w:style w:type="numbering" w:customStyle="1" w:styleId="41">
    <w:name w:val="Нет списка4"/>
    <w:next w:val="a3"/>
    <w:uiPriority w:val="99"/>
    <w:semiHidden/>
    <w:unhideWhenUsed/>
    <w:rsid w:val="0076495F"/>
  </w:style>
  <w:style w:type="table" w:customStyle="1" w:styleId="42">
    <w:name w:val="Сетка таблицы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3"/>
    <w:uiPriority w:val="99"/>
    <w:semiHidden/>
    <w:unhideWhenUsed/>
    <w:rsid w:val="0076495F"/>
  </w:style>
  <w:style w:type="table" w:customStyle="1" w:styleId="123">
    <w:name w:val="Сетка таблицы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3"/>
    <w:uiPriority w:val="99"/>
    <w:semiHidden/>
    <w:unhideWhenUsed/>
    <w:rsid w:val="0076495F"/>
  </w:style>
  <w:style w:type="table" w:customStyle="1" w:styleId="221">
    <w:name w:val="Сетка таблицы2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3"/>
    <w:uiPriority w:val="99"/>
    <w:semiHidden/>
    <w:unhideWhenUsed/>
    <w:rsid w:val="0076495F"/>
  </w:style>
  <w:style w:type="table" w:customStyle="1" w:styleId="1212">
    <w:name w:val="Сетка таблицы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3"/>
    <w:uiPriority w:val="99"/>
    <w:semiHidden/>
    <w:unhideWhenUsed/>
    <w:rsid w:val="0076495F"/>
  </w:style>
  <w:style w:type="numbering" w:customStyle="1" w:styleId="5">
    <w:name w:val="Нет списка5"/>
    <w:next w:val="a3"/>
    <w:uiPriority w:val="99"/>
    <w:semiHidden/>
    <w:unhideWhenUsed/>
    <w:rsid w:val="0076495F"/>
  </w:style>
  <w:style w:type="table" w:customStyle="1" w:styleId="50">
    <w:name w:val="Сетка таблицы5"/>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3"/>
    <w:uiPriority w:val="99"/>
    <w:semiHidden/>
    <w:unhideWhenUsed/>
    <w:rsid w:val="0076495F"/>
  </w:style>
  <w:style w:type="table" w:customStyle="1" w:styleId="124">
    <w:name w:val="Сетка таблицы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76495F"/>
  </w:style>
  <w:style w:type="table" w:customStyle="1" w:styleId="231">
    <w:name w:val="Сетка таблицы2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uiPriority w:val="99"/>
    <w:semiHidden/>
    <w:unhideWhenUsed/>
    <w:rsid w:val="0076495F"/>
  </w:style>
  <w:style w:type="table" w:customStyle="1" w:styleId="1213">
    <w:name w:val="Сетка таблицы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3"/>
    <w:uiPriority w:val="99"/>
    <w:semiHidden/>
    <w:unhideWhenUsed/>
    <w:rsid w:val="0076495F"/>
  </w:style>
  <w:style w:type="table" w:customStyle="1" w:styleId="6">
    <w:name w:val="Сетка таблицы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semiHidden/>
    <w:rsid w:val="0076495F"/>
  </w:style>
  <w:style w:type="numbering" w:customStyle="1" w:styleId="7">
    <w:name w:val="Нет списка7"/>
    <w:next w:val="a3"/>
    <w:semiHidden/>
    <w:rsid w:val="0076495F"/>
  </w:style>
  <w:style w:type="numbering" w:customStyle="1" w:styleId="8">
    <w:name w:val="Нет списка8"/>
    <w:next w:val="a3"/>
    <w:uiPriority w:val="99"/>
    <w:semiHidden/>
    <w:unhideWhenUsed/>
    <w:rsid w:val="0076495F"/>
  </w:style>
  <w:style w:type="numbering" w:customStyle="1" w:styleId="9">
    <w:name w:val="Нет списка9"/>
    <w:next w:val="a3"/>
    <w:semiHidden/>
    <w:rsid w:val="0076495F"/>
  </w:style>
  <w:style w:type="numbering" w:customStyle="1" w:styleId="100">
    <w:name w:val="Нет списка10"/>
    <w:next w:val="a3"/>
    <w:semiHidden/>
    <w:rsid w:val="0076495F"/>
  </w:style>
  <w:style w:type="numbering" w:customStyle="1" w:styleId="151">
    <w:name w:val="Нет списка15"/>
    <w:next w:val="a3"/>
    <w:semiHidden/>
    <w:unhideWhenUsed/>
    <w:rsid w:val="0076495F"/>
  </w:style>
  <w:style w:type="numbering" w:customStyle="1" w:styleId="161">
    <w:name w:val="Нет списка16"/>
    <w:next w:val="a3"/>
    <w:semiHidden/>
    <w:rsid w:val="0076495F"/>
  </w:style>
  <w:style w:type="table" w:customStyle="1" w:styleId="70">
    <w:name w:val="Сетка таблицы7"/>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semiHidden/>
    <w:rsid w:val="0076495F"/>
  </w:style>
  <w:style w:type="numbering" w:customStyle="1" w:styleId="180">
    <w:name w:val="Нет списка18"/>
    <w:next w:val="a3"/>
    <w:uiPriority w:val="99"/>
    <w:semiHidden/>
    <w:unhideWhenUsed/>
    <w:rsid w:val="0076495F"/>
  </w:style>
  <w:style w:type="table" w:customStyle="1" w:styleId="61">
    <w:name w:val="Сетка таблицы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76495F"/>
  </w:style>
  <w:style w:type="table" w:customStyle="1" w:styleId="90">
    <w:name w:val="Сетка таблицы9"/>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76495F"/>
  </w:style>
  <w:style w:type="paragraph" w:styleId="3a">
    <w:name w:val="Body Text 3"/>
    <w:basedOn w:val="a0"/>
    <w:link w:val="3b"/>
    <w:uiPriority w:val="99"/>
    <w:semiHidden/>
    <w:unhideWhenUsed/>
    <w:rsid w:val="0076495F"/>
    <w:pPr>
      <w:spacing w:after="120" w:line="240" w:lineRule="auto"/>
    </w:pPr>
    <w:rPr>
      <w:rFonts w:ascii="Times New Roman" w:hAnsi="Times New Roman"/>
      <w:sz w:val="16"/>
      <w:szCs w:val="16"/>
    </w:rPr>
  </w:style>
  <w:style w:type="character" w:customStyle="1" w:styleId="3b">
    <w:name w:val="Основной текст 3 Знак"/>
    <w:basedOn w:val="a1"/>
    <w:link w:val="3a"/>
    <w:uiPriority w:val="99"/>
    <w:semiHidden/>
    <w:rsid w:val="0076495F"/>
    <w:rPr>
      <w:rFonts w:eastAsia="Times New Roman" w:cs="Times New Roman"/>
      <w:sz w:val="16"/>
      <w:szCs w:val="16"/>
      <w:lang w:eastAsia="ru-RU"/>
    </w:rPr>
  </w:style>
  <w:style w:type="paragraph" w:customStyle="1" w:styleId="font7">
    <w:name w:val="font7"/>
    <w:basedOn w:val="a0"/>
    <w:uiPriority w:val="99"/>
    <w:rsid w:val="0076495F"/>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0"/>
    <w:uiPriority w:val="99"/>
    <w:rsid w:val="0076495F"/>
    <w:pPr>
      <w:spacing w:before="100" w:beforeAutospacing="1" w:after="100" w:afterAutospacing="1" w:line="240" w:lineRule="auto"/>
    </w:pPr>
    <w:rPr>
      <w:rFonts w:ascii="Times New Roman" w:hAnsi="Times New Roman"/>
      <w:b/>
      <w:bCs/>
      <w:color w:val="000000"/>
      <w:sz w:val="18"/>
      <w:szCs w:val="18"/>
    </w:rPr>
  </w:style>
  <w:style w:type="paragraph" w:customStyle="1" w:styleId="font9">
    <w:name w:val="font9"/>
    <w:basedOn w:val="a0"/>
    <w:uiPriority w:val="99"/>
    <w:rsid w:val="0076495F"/>
    <w:pPr>
      <w:spacing w:before="100" w:beforeAutospacing="1" w:after="100" w:afterAutospacing="1" w:line="240" w:lineRule="auto"/>
    </w:pPr>
    <w:rPr>
      <w:rFonts w:ascii="Times New Roman" w:hAnsi="Times New Roman"/>
      <w:b/>
      <w:bCs/>
      <w:color w:val="FF0000"/>
      <w:sz w:val="18"/>
      <w:szCs w:val="18"/>
    </w:rPr>
  </w:style>
  <w:style w:type="paragraph" w:customStyle="1" w:styleId="font10">
    <w:name w:val="font10"/>
    <w:basedOn w:val="a0"/>
    <w:uiPriority w:val="99"/>
    <w:rsid w:val="0076495F"/>
    <w:pPr>
      <w:spacing w:before="100" w:beforeAutospacing="1" w:after="100" w:afterAutospacing="1" w:line="240" w:lineRule="auto"/>
    </w:pPr>
    <w:rPr>
      <w:rFonts w:ascii="Times New Roman" w:hAnsi="Times New Roman"/>
      <w:i/>
      <w:iCs/>
      <w:color w:val="000000"/>
      <w:sz w:val="18"/>
      <w:szCs w:val="18"/>
    </w:rPr>
  </w:style>
  <w:style w:type="paragraph" w:customStyle="1" w:styleId="font11">
    <w:name w:val="font11"/>
    <w:basedOn w:val="a0"/>
    <w:uiPriority w:val="99"/>
    <w:rsid w:val="0076495F"/>
    <w:pPr>
      <w:spacing w:before="100" w:beforeAutospacing="1" w:after="100" w:afterAutospacing="1" w:line="240" w:lineRule="auto"/>
    </w:pPr>
    <w:rPr>
      <w:rFonts w:ascii="Times New Roman" w:hAnsi="Times New Roman"/>
      <w:b/>
      <w:bCs/>
      <w:i/>
      <w:iCs/>
      <w:color w:val="000000"/>
      <w:sz w:val="18"/>
      <w:szCs w:val="18"/>
    </w:rPr>
  </w:style>
  <w:style w:type="paragraph" w:customStyle="1" w:styleId="font12">
    <w:name w:val="font12"/>
    <w:basedOn w:val="a0"/>
    <w:uiPriority w:val="99"/>
    <w:rsid w:val="0076495F"/>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0"/>
    <w:uiPriority w:val="99"/>
    <w:rsid w:val="0076495F"/>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0"/>
    <w:uiPriority w:val="99"/>
    <w:rsid w:val="0076495F"/>
    <w:pPr>
      <w:spacing w:before="100" w:beforeAutospacing="1" w:after="100" w:afterAutospacing="1" w:line="240" w:lineRule="auto"/>
    </w:pPr>
    <w:rPr>
      <w:rFonts w:ascii="Times New Roman" w:hAnsi="Times New Roman"/>
      <w:i/>
      <w:iCs/>
      <w:sz w:val="18"/>
      <w:szCs w:val="18"/>
    </w:rPr>
  </w:style>
  <w:style w:type="character" w:customStyle="1" w:styleId="newstext">
    <w:name w:val="newstext"/>
    <w:basedOn w:val="a1"/>
    <w:rsid w:val="0076495F"/>
  </w:style>
  <w:style w:type="paragraph" w:customStyle="1" w:styleId="3c">
    <w:name w:val="???????? ????? ? ???????? 3"/>
    <w:basedOn w:val="a0"/>
    <w:rsid w:val="0076495F"/>
    <w:pPr>
      <w:spacing w:after="0" w:line="240" w:lineRule="auto"/>
      <w:ind w:firstLine="720"/>
      <w:jc w:val="both"/>
    </w:pPr>
    <w:rPr>
      <w:rFonts w:ascii="Times New Roman" w:hAnsi="Times New Roman"/>
      <w:sz w:val="24"/>
      <w:szCs w:val="20"/>
    </w:rPr>
  </w:style>
  <w:style w:type="numbering" w:customStyle="1" w:styleId="200">
    <w:name w:val="Нет списка20"/>
    <w:next w:val="a3"/>
    <w:uiPriority w:val="99"/>
    <w:semiHidden/>
    <w:unhideWhenUsed/>
    <w:rsid w:val="0076495F"/>
  </w:style>
  <w:style w:type="numbering" w:customStyle="1" w:styleId="1100">
    <w:name w:val="Нет списка110"/>
    <w:next w:val="a3"/>
    <w:uiPriority w:val="99"/>
    <w:semiHidden/>
    <w:unhideWhenUsed/>
    <w:rsid w:val="0076495F"/>
  </w:style>
  <w:style w:type="table" w:customStyle="1" w:styleId="101">
    <w:name w:val="Сетка таблицы10"/>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3"/>
    <w:uiPriority w:val="99"/>
    <w:semiHidden/>
    <w:unhideWhenUsed/>
    <w:rsid w:val="0076495F"/>
  </w:style>
  <w:style w:type="table" w:customStyle="1" w:styleId="125">
    <w:name w:val="Сетка таблицы125"/>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3"/>
    <w:uiPriority w:val="99"/>
    <w:semiHidden/>
    <w:unhideWhenUsed/>
    <w:rsid w:val="0076495F"/>
  </w:style>
  <w:style w:type="table" w:customStyle="1" w:styleId="241">
    <w:name w:val="Сетка таблицы2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3"/>
    <w:uiPriority w:val="99"/>
    <w:semiHidden/>
    <w:unhideWhenUsed/>
    <w:rsid w:val="0076495F"/>
  </w:style>
  <w:style w:type="table" w:customStyle="1" w:styleId="1214">
    <w:name w:val="Сетка таблицы12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3"/>
    <w:uiPriority w:val="99"/>
    <w:semiHidden/>
    <w:unhideWhenUsed/>
    <w:rsid w:val="0076495F"/>
  </w:style>
  <w:style w:type="numbering" w:customStyle="1" w:styleId="310">
    <w:name w:val="Нет списка31"/>
    <w:next w:val="a3"/>
    <w:uiPriority w:val="99"/>
    <w:semiHidden/>
    <w:unhideWhenUsed/>
    <w:rsid w:val="0076495F"/>
  </w:style>
  <w:style w:type="table" w:customStyle="1" w:styleId="311">
    <w:name w:val="Сетка таблицы3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3"/>
    <w:uiPriority w:val="99"/>
    <w:semiHidden/>
    <w:unhideWhenUsed/>
    <w:rsid w:val="0076495F"/>
  </w:style>
  <w:style w:type="table" w:customStyle="1" w:styleId="1221">
    <w:name w:val="Сетка таблицы12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uiPriority w:val="99"/>
    <w:semiHidden/>
    <w:unhideWhenUsed/>
    <w:rsid w:val="0076495F"/>
  </w:style>
  <w:style w:type="table" w:customStyle="1" w:styleId="2111">
    <w:name w:val="Сетка таблицы21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3"/>
    <w:uiPriority w:val="99"/>
    <w:semiHidden/>
    <w:unhideWhenUsed/>
    <w:rsid w:val="0076495F"/>
  </w:style>
  <w:style w:type="table" w:customStyle="1" w:styleId="12111">
    <w:name w:val="Сетка таблицы1211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3"/>
    <w:uiPriority w:val="99"/>
    <w:semiHidden/>
    <w:unhideWhenUsed/>
    <w:rsid w:val="0076495F"/>
  </w:style>
  <w:style w:type="numbering" w:customStyle="1" w:styleId="410">
    <w:name w:val="Нет списка41"/>
    <w:next w:val="a3"/>
    <w:uiPriority w:val="99"/>
    <w:semiHidden/>
    <w:unhideWhenUsed/>
    <w:rsid w:val="0076495F"/>
  </w:style>
  <w:style w:type="table" w:customStyle="1" w:styleId="411">
    <w:name w:val="Сетка таблицы4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3"/>
    <w:uiPriority w:val="99"/>
    <w:semiHidden/>
    <w:unhideWhenUsed/>
    <w:rsid w:val="0076495F"/>
  </w:style>
  <w:style w:type="table" w:customStyle="1" w:styleId="1231">
    <w:name w:val="Сетка таблицы12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3"/>
    <w:uiPriority w:val="99"/>
    <w:semiHidden/>
    <w:unhideWhenUsed/>
    <w:rsid w:val="0076495F"/>
  </w:style>
  <w:style w:type="table" w:customStyle="1" w:styleId="2211">
    <w:name w:val="Сетка таблицы22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3"/>
    <w:uiPriority w:val="99"/>
    <w:semiHidden/>
    <w:unhideWhenUsed/>
    <w:rsid w:val="0076495F"/>
  </w:style>
  <w:style w:type="table" w:customStyle="1" w:styleId="12121">
    <w:name w:val="Сетка таблицы1212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3"/>
    <w:uiPriority w:val="99"/>
    <w:semiHidden/>
    <w:unhideWhenUsed/>
    <w:rsid w:val="0076495F"/>
  </w:style>
  <w:style w:type="numbering" w:customStyle="1" w:styleId="51">
    <w:name w:val="Нет списка51"/>
    <w:next w:val="a3"/>
    <w:uiPriority w:val="99"/>
    <w:semiHidden/>
    <w:unhideWhenUsed/>
    <w:rsid w:val="0076495F"/>
  </w:style>
  <w:style w:type="table" w:customStyle="1" w:styleId="510">
    <w:name w:val="Сетка таблицы5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76495F"/>
  </w:style>
  <w:style w:type="table" w:customStyle="1" w:styleId="1241">
    <w:name w:val="Сетка таблицы124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3"/>
    <w:uiPriority w:val="99"/>
    <w:semiHidden/>
    <w:unhideWhenUsed/>
    <w:rsid w:val="0076495F"/>
  </w:style>
  <w:style w:type="table" w:customStyle="1" w:styleId="2311">
    <w:name w:val="Сетка таблицы231"/>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3"/>
    <w:uiPriority w:val="99"/>
    <w:semiHidden/>
    <w:unhideWhenUsed/>
    <w:rsid w:val="0076495F"/>
  </w:style>
  <w:style w:type="table" w:customStyle="1" w:styleId="12131">
    <w:name w:val="Сетка таблицы12131"/>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3"/>
    <w:uiPriority w:val="99"/>
    <w:semiHidden/>
    <w:unhideWhenUsed/>
    <w:rsid w:val="0076495F"/>
  </w:style>
  <w:style w:type="table" w:customStyle="1" w:styleId="62">
    <w:name w:val="Сетка таблицы6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semiHidden/>
    <w:rsid w:val="0076495F"/>
  </w:style>
  <w:style w:type="numbering" w:customStyle="1" w:styleId="71">
    <w:name w:val="Нет списка71"/>
    <w:next w:val="a3"/>
    <w:semiHidden/>
    <w:rsid w:val="0076495F"/>
  </w:style>
  <w:style w:type="numbering" w:customStyle="1" w:styleId="81">
    <w:name w:val="Нет списка81"/>
    <w:next w:val="a3"/>
    <w:uiPriority w:val="99"/>
    <w:semiHidden/>
    <w:unhideWhenUsed/>
    <w:rsid w:val="0076495F"/>
  </w:style>
  <w:style w:type="numbering" w:customStyle="1" w:styleId="91">
    <w:name w:val="Нет списка91"/>
    <w:next w:val="a3"/>
    <w:semiHidden/>
    <w:rsid w:val="0076495F"/>
  </w:style>
  <w:style w:type="numbering" w:customStyle="1" w:styleId="1010">
    <w:name w:val="Нет списка101"/>
    <w:next w:val="a3"/>
    <w:semiHidden/>
    <w:rsid w:val="0076495F"/>
  </w:style>
  <w:style w:type="numbering" w:customStyle="1" w:styleId="1511">
    <w:name w:val="Нет списка151"/>
    <w:next w:val="a3"/>
    <w:semiHidden/>
    <w:unhideWhenUsed/>
    <w:rsid w:val="0076495F"/>
  </w:style>
  <w:style w:type="numbering" w:customStyle="1" w:styleId="1611">
    <w:name w:val="Нет списка161"/>
    <w:next w:val="a3"/>
    <w:semiHidden/>
    <w:rsid w:val="0076495F"/>
  </w:style>
  <w:style w:type="table" w:customStyle="1" w:styleId="710">
    <w:name w:val="Сетка таблицы71"/>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semiHidden/>
    <w:rsid w:val="0076495F"/>
  </w:style>
  <w:style w:type="numbering" w:customStyle="1" w:styleId="181">
    <w:name w:val="Нет списка181"/>
    <w:next w:val="a3"/>
    <w:uiPriority w:val="99"/>
    <w:semiHidden/>
    <w:unhideWhenUsed/>
    <w:rsid w:val="0076495F"/>
  </w:style>
  <w:style w:type="table" w:customStyle="1" w:styleId="611">
    <w:name w:val="Сетка таблицы6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3"/>
    <w:uiPriority w:val="99"/>
    <w:semiHidden/>
    <w:unhideWhenUsed/>
    <w:rsid w:val="0076495F"/>
  </w:style>
  <w:style w:type="table" w:customStyle="1" w:styleId="910">
    <w:name w:val="Сетка таблицы91"/>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76495F"/>
    <w:pPr>
      <w:spacing w:before="100" w:beforeAutospacing="1" w:after="100" w:afterAutospacing="1" w:line="240" w:lineRule="auto"/>
    </w:pPr>
    <w:rPr>
      <w:rFonts w:ascii="Times New Roman" w:hAnsi="Times New Roman"/>
      <w:sz w:val="24"/>
      <w:szCs w:val="24"/>
    </w:rPr>
  </w:style>
  <w:style w:type="character" w:customStyle="1" w:styleId="ConsPlusNonformat0">
    <w:name w:val="ConsPlusNonformat Знак"/>
    <w:link w:val="ConsPlusNonformat"/>
    <w:locked/>
    <w:rsid w:val="0076495F"/>
    <w:rPr>
      <w:rFonts w:ascii="Courier New" w:eastAsia="Times New Roman" w:hAnsi="Courier New" w:cs="Courier New"/>
      <w:sz w:val="20"/>
      <w:szCs w:val="20"/>
      <w:lang w:eastAsia="ru-RU"/>
    </w:rPr>
  </w:style>
  <w:style w:type="paragraph" w:customStyle="1" w:styleId="ConsNonformat">
    <w:name w:val="ConsNonformat"/>
    <w:uiPriority w:val="99"/>
    <w:rsid w:val="0076495F"/>
    <w:pPr>
      <w:widowControl w:val="0"/>
      <w:snapToGrid w:val="0"/>
      <w:spacing w:after="0" w:line="240" w:lineRule="auto"/>
    </w:pPr>
    <w:rPr>
      <w:rFonts w:ascii="Courier New" w:eastAsia="Times New Roman" w:hAnsi="Courier New" w:cs="Times New Roman"/>
      <w:sz w:val="20"/>
      <w:szCs w:val="20"/>
      <w:lang w:eastAsia="ru-RU"/>
    </w:rPr>
  </w:style>
  <w:style w:type="table" w:customStyle="1" w:styleId="250">
    <w:name w:val="Сетка таблицы25"/>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76495F"/>
  </w:style>
  <w:style w:type="table" w:customStyle="1" w:styleId="201">
    <w:name w:val="Сетка таблицы20"/>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6495F"/>
  </w:style>
  <w:style w:type="character" w:customStyle="1" w:styleId="1f0">
    <w:name w:val="Текст примечания Знак1"/>
    <w:basedOn w:val="a1"/>
    <w:uiPriority w:val="99"/>
    <w:semiHidden/>
    <w:rsid w:val="0076495F"/>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76495F"/>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1"/>
    <w:uiPriority w:val="99"/>
    <w:semiHidden/>
    <w:rsid w:val="0076495F"/>
    <w:rPr>
      <w:rFonts w:ascii="Calibri" w:eastAsia="Times New Roman" w:hAnsi="Calibri" w:cs="Times New Roman"/>
      <w:lang w:eastAsia="ru-RU"/>
    </w:rPr>
  </w:style>
  <w:style w:type="character" w:customStyle="1" w:styleId="1f3">
    <w:name w:val="Основной текст Знак1"/>
    <w:basedOn w:val="a1"/>
    <w:uiPriority w:val="99"/>
    <w:semiHidden/>
    <w:rsid w:val="0076495F"/>
    <w:rPr>
      <w:rFonts w:ascii="Calibri" w:eastAsia="Times New Roman" w:hAnsi="Calibri" w:cs="Times New Roman"/>
      <w:lang w:eastAsia="ru-RU"/>
    </w:rPr>
  </w:style>
  <w:style w:type="character" w:customStyle="1" w:styleId="1f4">
    <w:name w:val="Текст концевой сноски Знак1"/>
    <w:basedOn w:val="a1"/>
    <w:uiPriority w:val="99"/>
    <w:semiHidden/>
    <w:rsid w:val="0076495F"/>
    <w:rPr>
      <w:rFonts w:ascii="Calibri" w:eastAsia="Times New Roman" w:hAnsi="Calibri" w:cs="Times New Roman"/>
      <w:sz w:val="20"/>
      <w:szCs w:val="20"/>
      <w:lang w:eastAsia="ru-RU"/>
    </w:rPr>
  </w:style>
  <w:style w:type="character" w:customStyle="1" w:styleId="312">
    <w:name w:val="Основной текст с отступом 3 Знак1"/>
    <w:basedOn w:val="a1"/>
    <w:uiPriority w:val="99"/>
    <w:semiHidden/>
    <w:rsid w:val="0076495F"/>
    <w:rPr>
      <w:rFonts w:ascii="Calibri" w:eastAsia="Times New Roman" w:hAnsi="Calibri" w:cs="Times New Roman"/>
      <w:sz w:val="16"/>
      <w:szCs w:val="16"/>
      <w:lang w:eastAsia="ru-RU"/>
    </w:rPr>
  </w:style>
  <w:style w:type="character" w:customStyle="1" w:styleId="1f5">
    <w:name w:val="Схема документа Знак1"/>
    <w:basedOn w:val="a1"/>
    <w:uiPriority w:val="99"/>
    <w:semiHidden/>
    <w:rsid w:val="0076495F"/>
    <w:rPr>
      <w:rFonts w:ascii="Tahoma" w:eastAsia="Times New Roman" w:hAnsi="Tahoma" w:cs="Tahoma"/>
      <w:sz w:val="16"/>
      <w:szCs w:val="16"/>
      <w:lang w:eastAsia="ru-RU"/>
    </w:rPr>
  </w:style>
  <w:style w:type="character" w:customStyle="1" w:styleId="1f6">
    <w:name w:val="Название Знак1"/>
    <w:basedOn w:val="a1"/>
    <w:uiPriority w:val="99"/>
    <w:rsid w:val="007649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1"/>
    <w:uiPriority w:val="99"/>
    <w:rsid w:val="0076495F"/>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1"/>
    <w:uiPriority w:val="99"/>
    <w:semiHidden/>
    <w:rsid w:val="0076495F"/>
    <w:rPr>
      <w:rFonts w:ascii="Calibri" w:eastAsia="Times New Roman" w:hAnsi="Calibri" w:cs="Times New Roman"/>
      <w:sz w:val="16"/>
      <w:szCs w:val="16"/>
      <w:lang w:eastAsia="ru-RU"/>
    </w:rPr>
  </w:style>
  <w:style w:type="table" w:customStyle="1" w:styleId="290">
    <w:name w:val="Сетка таблицы29"/>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76495F"/>
    <w:rPr>
      <w:color w:val="000080"/>
      <w:u w:val="single"/>
    </w:rPr>
  </w:style>
  <w:style w:type="paragraph" w:customStyle="1" w:styleId="p1">
    <w:name w:val="p1"/>
    <w:basedOn w:val="a0"/>
    <w:rsid w:val="0076495F"/>
    <w:pPr>
      <w:spacing w:after="0" w:line="240" w:lineRule="auto"/>
    </w:pPr>
    <w:rPr>
      <w:rFonts w:ascii="Helvetica" w:eastAsiaTheme="minorEastAsia" w:hAnsi="Helvetica"/>
      <w:sz w:val="21"/>
      <w:szCs w:val="21"/>
    </w:rPr>
  </w:style>
  <w:style w:type="paragraph" w:styleId="afffb">
    <w:name w:val="TOC Heading"/>
    <w:basedOn w:val="1"/>
    <w:next w:val="a0"/>
    <w:uiPriority w:val="39"/>
    <w:unhideWhenUsed/>
    <w:qFormat/>
    <w:rsid w:val="0076495F"/>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0"/>
    <w:next w:val="a0"/>
    <w:autoRedefine/>
    <w:uiPriority w:val="39"/>
    <w:unhideWhenUsed/>
    <w:rsid w:val="0076495F"/>
    <w:pPr>
      <w:spacing w:before="120" w:after="0"/>
    </w:pPr>
    <w:rPr>
      <w:rFonts w:asciiTheme="minorHAnsi" w:eastAsiaTheme="minorEastAsia" w:hAnsiTheme="minorHAnsi" w:cstheme="minorBidi"/>
      <w:b/>
      <w:bCs/>
      <w:sz w:val="24"/>
      <w:szCs w:val="24"/>
    </w:rPr>
  </w:style>
  <w:style w:type="paragraph" w:styleId="2d">
    <w:name w:val="toc 2"/>
    <w:basedOn w:val="a0"/>
    <w:next w:val="a0"/>
    <w:autoRedefine/>
    <w:uiPriority w:val="39"/>
    <w:semiHidden/>
    <w:unhideWhenUsed/>
    <w:rsid w:val="0076495F"/>
    <w:pPr>
      <w:spacing w:after="0"/>
      <w:ind w:left="220"/>
    </w:pPr>
    <w:rPr>
      <w:rFonts w:asciiTheme="minorHAnsi" w:eastAsiaTheme="minorEastAsia" w:hAnsiTheme="minorHAnsi" w:cstheme="minorBidi"/>
      <w:b/>
      <w:bCs/>
    </w:rPr>
  </w:style>
  <w:style w:type="paragraph" w:styleId="3d">
    <w:name w:val="toc 3"/>
    <w:basedOn w:val="a0"/>
    <w:next w:val="a0"/>
    <w:autoRedefine/>
    <w:uiPriority w:val="39"/>
    <w:semiHidden/>
    <w:unhideWhenUsed/>
    <w:rsid w:val="0076495F"/>
    <w:pPr>
      <w:spacing w:after="0"/>
      <w:ind w:left="440"/>
    </w:pPr>
    <w:rPr>
      <w:rFonts w:asciiTheme="minorHAnsi" w:eastAsiaTheme="minorEastAsia" w:hAnsiTheme="minorHAnsi" w:cstheme="minorBidi"/>
    </w:rPr>
  </w:style>
  <w:style w:type="paragraph" w:styleId="46">
    <w:name w:val="toc 4"/>
    <w:basedOn w:val="a0"/>
    <w:next w:val="a0"/>
    <w:autoRedefine/>
    <w:uiPriority w:val="39"/>
    <w:semiHidden/>
    <w:unhideWhenUsed/>
    <w:rsid w:val="0076495F"/>
    <w:pPr>
      <w:spacing w:after="0"/>
      <w:ind w:left="660"/>
    </w:pPr>
    <w:rPr>
      <w:rFonts w:asciiTheme="minorHAnsi" w:eastAsiaTheme="minorEastAsia" w:hAnsiTheme="minorHAnsi" w:cstheme="minorBidi"/>
      <w:sz w:val="20"/>
      <w:szCs w:val="20"/>
    </w:rPr>
  </w:style>
  <w:style w:type="paragraph" w:styleId="56">
    <w:name w:val="toc 5"/>
    <w:basedOn w:val="a0"/>
    <w:next w:val="a0"/>
    <w:autoRedefine/>
    <w:uiPriority w:val="39"/>
    <w:semiHidden/>
    <w:unhideWhenUsed/>
    <w:rsid w:val="0076495F"/>
    <w:pPr>
      <w:spacing w:after="0"/>
      <w:ind w:left="880"/>
    </w:pPr>
    <w:rPr>
      <w:rFonts w:asciiTheme="minorHAnsi" w:eastAsiaTheme="minorEastAsia" w:hAnsiTheme="minorHAnsi" w:cstheme="minorBidi"/>
      <w:sz w:val="20"/>
      <w:szCs w:val="20"/>
    </w:rPr>
  </w:style>
  <w:style w:type="paragraph" w:styleId="67">
    <w:name w:val="toc 6"/>
    <w:basedOn w:val="a0"/>
    <w:next w:val="a0"/>
    <w:autoRedefine/>
    <w:uiPriority w:val="39"/>
    <w:semiHidden/>
    <w:unhideWhenUsed/>
    <w:rsid w:val="0076495F"/>
    <w:pPr>
      <w:spacing w:after="0"/>
      <w:ind w:left="1100"/>
    </w:pPr>
    <w:rPr>
      <w:rFonts w:asciiTheme="minorHAnsi" w:eastAsiaTheme="minorEastAsia" w:hAnsiTheme="minorHAnsi" w:cstheme="minorBidi"/>
      <w:sz w:val="20"/>
      <w:szCs w:val="20"/>
    </w:rPr>
  </w:style>
  <w:style w:type="paragraph" w:styleId="74">
    <w:name w:val="toc 7"/>
    <w:basedOn w:val="a0"/>
    <w:next w:val="a0"/>
    <w:autoRedefine/>
    <w:uiPriority w:val="39"/>
    <w:semiHidden/>
    <w:unhideWhenUsed/>
    <w:rsid w:val="0076495F"/>
    <w:pPr>
      <w:spacing w:after="0"/>
      <w:ind w:left="1320"/>
    </w:pPr>
    <w:rPr>
      <w:rFonts w:asciiTheme="minorHAnsi" w:eastAsiaTheme="minorEastAsia" w:hAnsiTheme="minorHAnsi" w:cstheme="minorBidi"/>
      <w:sz w:val="20"/>
      <w:szCs w:val="20"/>
    </w:rPr>
  </w:style>
  <w:style w:type="paragraph" w:styleId="83">
    <w:name w:val="toc 8"/>
    <w:basedOn w:val="a0"/>
    <w:next w:val="a0"/>
    <w:autoRedefine/>
    <w:uiPriority w:val="39"/>
    <w:semiHidden/>
    <w:unhideWhenUsed/>
    <w:rsid w:val="0076495F"/>
    <w:pPr>
      <w:spacing w:after="0"/>
      <w:ind w:left="1540"/>
    </w:pPr>
    <w:rPr>
      <w:rFonts w:asciiTheme="minorHAnsi" w:eastAsiaTheme="minorEastAsia" w:hAnsiTheme="minorHAnsi" w:cstheme="minorBidi"/>
      <w:sz w:val="20"/>
      <w:szCs w:val="20"/>
    </w:rPr>
  </w:style>
  <w:style w:type="paragraph" w:styleId="93">
    <w:name w:val="toc 9"/>
    <w:basedOn w:val="a0"/>
    <w:next w:val="a0"/>
    <w:autoRedefine/>
    <w:uiPriority w:val="39"/>
    <w:semiHidden/>
    <w:unhideWhenUsed/>
    <w:rsid w:val="0076495F"/>
    <w:pPr>
      <w:spacing w:after="0"/>
      <w:ind w:left="1760"/>
    </w:pPr>
    <w:rPr>
      <w:rFonts w:asciiTheme="minorHAnsi" w:eastAsiaTheme="minorEastAsia" w:hAnsiTheme="minorHAnsi" w:cstheme="minorBidi"/>
      <w:sz w:val="20"/>
      <w:szCs w:val="20"/>
    </w:rPr>
  </w:style>
  <w:style w:type="table" w:customStyle="1" w:styleId="119">
    <w:name w:val="Сетка таблицы119"/>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3"/>
    <w:uiPriority w:val="99"/>
    <w:semiHidden/>
    <w:unhideWhenUsed/>
    <w:rsid w:val="0076495F"/>
  </w:style>
  <w:style w:type="table" w:customStyle="1" w:styleId="300">
    <w:name w:val="Сетка таблицы3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76495F"/>
  </w:style>
  <w:style w:type="numbering" w:customStyle="1" w:styleId="1160">
    <w:name w:val="Нет списка116"/>
    <w:next w:val="a3"/>
    <w:uiPriority w:val="99"/>
    <w:semiHidden/>
    <w:unhideWhenUsed/>
    <w:rsid w:val="0076495F"/>
  </w:style>
  <w:style w:type="table" w:customStyle="1" w:styleId="1200">
    <w:name w:val="Сетка таблицы12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76495F"/>
  </w:style>
  <w:style w:type="table" w:customStyle="1" w:styleId="11100">
    <w:name w:val="Сетка таблицы1110"/>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3"/>
    <w:uiPriority w:val="99"/>
    <w:semiHidden/>
    <w:unhideWhenUsed/>
    <w:rsid w:val="0076495F"/>
  </w:style>
  <w:style w:type="table" w:customStyle="1" w:styleId="127">
    <w:name w:val="Сетка таблицы12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3"/>
    <w:uiPriority w:val="99"/>
    <w:semiHidden/>
    <w:unhideWhenUsed/>
    <w:rsid w:val="0076495F"/>
  </w:style>
  <w:style w:type="table" w:customStyle="1" w:styleId="2130">
    <w:name w:val="Сетка таблицы2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uiPriority w:val="99"/>
    <w:semiHidden/>
    <w:unhideWhenUsed/>
    <w:rsid w:val="0076495F"/>
  </w:style>
  <w:style w:type="table" w:customStyle="1" w:styleId="1216">
    <w:name w:val="Сетка таблицы1216"/>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3"/>
    <w:uiPriority w:val="99"/>
    <w:semiHidden/>
    <w:unhideWhenUsed/>
    <w:rsid w:val="0076495F"/>
  </w:style>
  <w:style w:type="numbering" w:customStyle="1" w:styleId="322">
    <w:name w:val="Нет списка32"/>
    <w:next w:val="a3"/>
    <w:uiPriority w:val="99"/>
    <w:semiHidden/>
    <w:unhideWhenUsed/>
    <w:rsid w:val="0076495F"/>
  </w:style>
  <w:style w:type="table" w:customStyle="1" w:styleId="360">
    <w:name w:val="Сетка таблицы3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3"/>
    <w:uiPriority w:val="99"/>
    <w:semiHidden/>
    <w:unhideWhenUsed/>
    <w:rsid w:val="0076495F"/>
  </w:style>
  <w:style w:type="table" w:customStyle="1" w:styleId="12230">
    <w:name w:val="Сетка таблицы12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76495F"/>
  </w:style>
  <w:style w:type="table" w:customStyle="1" w:styleId="2140">
    <w:name w:val="Сетка таблицы21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3"/>
    <w:uiPriority w:val="99"/>
    <w:semiHidden/>
    <w:unhideWhenUsed/>
    <w:rsid w:val="0076495F"/>
  </w:style>
  <w:style w:type="table" w:customStyle="1" w:styleId="12113">
    <w:name w:val="Сетка таблицы12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3"/>
    <w:uiPriority w:val="99"/>
    <w:semiHidden/>
    <w:unhideWhenUsed/>
    <w:rsid w:val="0076495F"/>
  </w:style>
  <w:style w:type="numbering" w:customStyle="1" w:styleId="422">
    <w:name w:val="Нет списка42"/>
    <w:next w:val="a3"/>
    <w:uiPriority w:val="99"/>
    <w:semiHidden/>
    <w:unhideWhenUsed/>
    <w:rsid w:val="0076495F"/>
  </w:style>
  <w:style w:type="table" w:customStyle="1" w:styleId="460">
    <w:name w:val="Сетка таблицы4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3"/>
    <w:uiPriority w:val="99"/>
    <w:semiHidden/>
    <w:unhideWhenUsed/>
    <w:rsid w:val="0076495F"/>
  </w:style>
  <w:style w:type="table" w:customStyle="1" w:styleId="1233">
    <w:name w:val="Сетка таблицы12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3"/>
    <w:uiPriority w:val="99"/>
    <w:semiHidden/>
    <w:unhideWhenUsed/>
    <w:rsid w:val="0076495F"/>
  </w:style>
  <w:style w:type="table" w:customStyle="1" w:styleId="223">
    <w:name w:val="Сетка таблицы22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3"/>
    <w:uiPriority w:val="99"/>
    <w:semiHidden/>
    <w:unhideWhenUsed/>
    <w:rsid w:val="0076495F"/>
  </w:style>
  <w:style w:type="table" w:customStyle="1" w:styleId="12123">
    <w:name w:val="Сетка таблицы1212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3"/>
    <w:uiPriority w:val="99"/>
    <w:semiHidden/>
    <w:unhideWhenUsed/>
    <w:rsid w:val="0076495F"/>
  </w:style>
  <w:style w:type="numbering" w:customStyle="1" w:styleId="520">
    <w:name w:val="Нет списка52"/>
    <w:next w:val="a3"/>
    <w:uiPriority w:val="99"/>
    <w:semiHidden/>
    <w:unhideWhenUsed/>
    <w:rsid w:val="0076495F"/>
  </w:style>
  <w:style w:type="table" w:customStyle="1" w:styleId="560">
    <w:name w:val="Сетка таблицы5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3"/>
    <w:uiPriority w:val="99"/>
    <w:semiHidden/>
    <w:unhideWhenUsed/>
    <w:rsid w:val="0076495F"/>
  </w:style>
  <w:style w:type="table" w:customStyle="1" w:styleId="1243">
    <w:name w:val="Сетка таблицы12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76495F"/>
  </w:style>
  <w:style w:type="table" w:customStyle="1" w:styleId="233">
    <w:name w:val="Сетка таблицы23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3"/>
    <w:uiPriority w:val="99"/>
    <w:semiHidden/>
    <w:unhideWhenUsed/>
    <w:rsid w:val="0076495F"/>
  </w:style>
  <w:style w:type="table" w:customStyle="1" w:styleId="12133">
    <w:name w:val="Сетка таблицы1213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3"/>
    <w:uiPriority w:val="99"/>
    <w:semiHidden/>
    <w:unhideWhenUsed/>
    <w:rsid w:val="0076495F"/>
  </w:style>
  <w:style w:type="table" w:customStyle="1" w:styleId="670">
    <w:name w:val="Сетка таблицы67"/>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semiHidden/>
    <w:rsid w:val="0076495F"/>
  </w:style>
  <w:style w:type="numbering" w:customStyle="1" w:styleId="720">
    <w:name w:val="Нет списка72"/>
    <w:next w:val="a3"/>
    <w:semiHidden/>
    <w:rsid w:val="0076495F"/>
  </w:style>
  <w:style w:type="numbering" w:customStyle="1" w:styleId="820">
    <w:name w:val="Нет списка82"/>
    <w:next w:val="a3"/>
    <w:uiPriority w:val="99"/>
    <w:semiHidden/>
    <w:unhideWhenUsed/>
    <w:rsid w:val="0076495F"/>
  </w:style>
  <w:style w:type="numbering" w:customStyle="1" w:styleId="920">
    <w:name w:val="Нет списка92"/>
    <w:next w:val="a3"/>
    <w:semiHidden/>
    <w:rsid w:val="0076495F"/>
  </w:style>
  <w:style w:type="numbering" w:customStyle="1" w:styleId="102">
    <w:name w:val="Нет списка102"/>
    <w:next w:val="a3"/>
    <w:semiHidden/>
    <w:rsid w:val="0076495F"/>
  </w:style>
  <w:style w:type="numbering" w:customStyle="1" w:styleId="1520">
    <w:name w:val="Нет списка152"/>
    <w:next w:val="a3"/>
    <w:semiHidden/>
    <w:unhideWhenUsed/>
    <w:rsid w:val="0076495F"/>
  </w:style>
  <w:style w:type="numbering" w:customStyle="1" w:styleId="1620">
    <w:name w:val="Нет списка162"/>
    <w:next w:val="a3"/>
    <w:semiHidden/>
    <w:rsid w:val="0076495F"/>
  </w:style>
  <w:style w:type="table" w:customStyle="1" w:styleId="740">
    <w:name w:val="Сетка таблицы74"/>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3"/>
    <w:semiHidden/>
    <w:rsid w:val="0076495F"/>
  </w:style>
  <w:style w:type="numbering" w:customStyle="1" w:styleId="182">
    <w:name w:val="Нет списка182"/>
    <w:next w:val="a3"/>
    <w:uiPriority w:val="99"/>
    <w:semiHidden/>
    <w:unhideWhenUsed/>
    <w:rsid w:val="0076495F"/>
  </w:style>
  <w:style w:type="table" w:customStyle="1" w:styleId="613">
    <w:name w:val="Сетка таблицы613"/>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3"/>
    <w:uiPriority w:val="99"/>
    <w:semiHidden/>
    <w:unhideWhenUsed/>
    <w:rsid w:val="0076495F"/>
  </w:style>
  <w:style w:type="table" w:customStyle="1" w:styleId="930">
    <w:name w:val="Сетка таблицы93"/>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3"/>
    <w:uiPriority w:val="99"/>
    <w:semiHidden/>
    <w:unhideWhenUsed/>
    <w:rsid w:val="0076495F"/>
  </w:style>
  <w:style w:type="numbering" w:customStyle="1" w:styleId="2011">
    <w:name w:val="Нет списка201"/>
    <w:next w:val="a3"/>
    <w:uiPriority w:val="99"/>
    <w:semiHidden/>
    <w:unhideWhenUsed/>
    <w:rsid w:val="0076495F"/>
  </w:style>
  <w:style w:type="numbering" w:customStyle="1" w:styleId="11011">
    <w:name w:val="Нет списка1101"/>
    <w:next w:val="a3"/>
    <w:uiPriority w:val="99"/>
    <w:semiHidden/>
    <w:unhideWhenUsed/>
    <w:rsid w:val="0076495F"/>
  </w:style>
  <w:style w:type="table" w:customStyle="1" w:styleId="1020">
    <w:name w:val="Сетка таблицы10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3"/>
    <w:uiPriority w:val="99"/>
    <w:semiHidden/>
    <w:unhideWhenUsed/>
    <w:rsid w:val="0076495F"/>
  </w:style>
  <w:style w:type="table" w:customStyle="1" w:styleId="1252">
    <w:name w:val="Сетка таблицы125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3"/>
    <w:uiPriority w:val="99"/>
    <w:semiHidden/>
    <w:unhideWhenUsed/>
    <w:rsid w:val="0076495F"/>
  </w:style>
  <w:style w:type="table" w:customStyle="1" w:styleId="242">
    <w:name w:val="Сетка таблицы24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3"/>
    <w:uiPriority w:val="99"/>
    <w:semiHidden/>
    <w:unhideWhenUsed/>
    <w:rsid w:val="0076495F"/>
  </w:style>
  <w:style w:type="table" w:customStyle="1" w:styleId="12142">
    <w:name w:val="Сетка таблицы1214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3"/>
    <w:uiPriority w:val="99"/>
    <w:semiHidden/>
    <w:unhideWhenUsed/>
    <w:rsid w:val="0076495F"/>
  </w:style>
  <w:style w:type="numbering" w:customStyle="1" w:styleId="3111">
    <w:name w:val="Нет списка311"/>
    <w:next w:val="a3"/>
    <w:uiPriority w:val="99"/>
    <w:semiHidden/>
    <w:unhideWhenUsed/>
    <w:rsid w:val="0076495F"/>
  </w:style>
  <w:style w:type="table" w:customStyle="1" w:styleId="3120">
    <w:name w:val="Сетка таблицы3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3"/>
    <w:uiPriority w:val="99"/>
    <w:semiHidden/>
    <w:unhideWhenUsed/>
    <w:rsid w:val="0076495F"/>
  </w:style>
  <w:style w:type="table" w:customStyle="1" w:styleId="12212">
    <w:name w:val="Сетка таблицы12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3"/>
    <w:uiPriority w:val="99"/>
    <w:semiHidden/>
    <w:unhideWhenUsed/>
    <w:rsid w:val="0076495F"/>
  </w:style>
  <w:style w:type="table" w:customStyle="1" w:styleId="2112">
    <w:name w:val="Сетка таблицы21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3"/>
    <w:uiPriority w:val="99"/>
    <w:semiHidden/>
    <w:unhideWhenUsed/>
    <w:rsid w:val="0076495F"/>
  </w:style>
  <w:style w:type="table" w:customStyle="1" w:styleId="121112">
    <w:name w:val="Сетка таблицы1211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3"/>
    <w:uiPriority w:val="99"/>
    <w:semiHidden/>
    <w:unhideWhenUsed/>
    <w:rsid w:val="0076495F"/>
  </w:style>
  <w:style w:type="numbering" w:customStyle="1" w:styleId="4111">
    <w:name w:val="Нет списка411"/>
    <w:next w:val="a3"/>
    <w:uiPriority w:val="99"/>
    <w:semiHidden/>
    <w:unhideWhenUsed/>
    <w:rsid w:val="0076495F"/>
  </w:style>
  <w:style w:type="table" w:customStyle="1" w:styleId="412">
    <w:name w:val="Сетка таблицы4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76495F"/>
  </w:style>
  <w:style w:type="table" w:customStyle="1" w:styleId="12312">
    <w:name w:val="Сетка таблицы12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3"/>
    <w:uiPriority w:val="99"/>
    <w:semiHidden/>
    <w:unhideWhenUsed/>
    <w:rsid w:val="0076495F"/>
  </w:style>
  <w:style w:type="table" w:customStyle="1" w:styleId="2212">
    <w:name w:val="Сетка таблицы22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3"/>
    <w:uiPriority w:val="99"/>
    <w:semiHidden/>
    <w:unhideWhenUsed/>
    <w:rsid w:val="0076495F"/>
  </w:style>
  <w:style w:type="table" w:customStyle="1" w:styleId="121212">
    <w:name w:val="Сетка таблицы1212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3"/>
    <w:uiPriority w:val="99"/>
    <w:semiHidden/>
    <w:unhideWhenUsed/>
    <w:rsid w:val="0076495F"/>
  </w:style>
  <w:style w:type="numbering" w:customStyle="1" w:styleId="5110">
    <w:name w:val="Нет списка511"/>
    <w:next w:val="a3"/>
    <w:uiPriority w:val="99"/>
    <w:semiHidden/>
    <w:unhideWhenUsed/>
    <w:rsid w:val="0076495F"/>
  </w:style>
  <w:style w:type="table" w:customStyle="1" w:styleId="512">
    <w:name w:val="Сетка таблицы5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3"/>
    <w:uiPriority w:val="99"/>
    <w:semiHidden/>
    <w:unhideWhenUsed/>
    <w:rsid w:val="0076495F"/>
  </w:style>
  <w:style w:type="table" w:customStyle="1" w:styleId="12412">
    <w:name w:val="Сетка таблицы124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3"/>
    <w:uiPriority w:val="99"/>
    <w:semiHidden/>
    <w:unhideWhenUsed/>
    <w:rsid w:val="0076495F"/>
  </w:style>
  <w:style w:type="table" w:customStyle="1" w:styleId="2312">
    <w:name w:val="Сетка таблицы2312"/>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3"/>
    <w:uiPriority w:val="99"/>
    <w:semiHidden/>
    <w:unhideWhenUsed/>
    <w:rsid w:val="0076495F"/>
  </w:style>
  <w:style w:type="table" w:customStyle="1" w:styleId="121312">
    <w:name w:val="Сетка таблицы121312"/>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3"/>
    <w:uiPriority w:val="99"/>
    <w:semiHidden/>
    <w:unhideWhenUsed/>
    <w:rsid w:val="0076495F"/>
  </w:style>
  <w:style w:type="table" w:customStyle="1" w:styleId="622">
    <w:name w:val="Сетка таблицы6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semiHidden/>
    <w:rsid w:val="0076495F"/>
  </w:style>
  <w:style w:type="numbering" w:customStyle="1" w:styleId="7110">
    <w:name w:val="Нет списка711"/>
    <w:next w:val="a3"/>
    <w:semiHidden/>
    <w:rsid w:val="0076495F"/>
  </w:style>
  <w:style w:type="numbering" w:customStyle="1" w:styleId="8110">
    <w:name w:val="Нет списка811"/>
    <w:next w:val="a3"/>
    <w:uiPriority w:val="99"/>
    <w:semiHidden/>
    <w:unhideWhenUsed/>
    <w:rsid w:val="0076495F"/>
  </w:style>
  <w:style w:type="numbering" w:customStyle="1" w:styleId="9110">
    <w:name w:val="Нет списка911"/>
    <w:next w:val="a3"/>
    <w:semiHidden/>
    <w:rsid w:val="0076495F"/>
  </w:style>
  <w:style w:type="numbering" w:customStyle="1" w:styleId="10110">
    <w:name w:val="Нет списка1011"/>
    <w:next w:val="a3"/>
    <w:semiHidden/>
    <w:rsid w:val="0076495F"/>
  </w:style>
  <w:style w:type="numbering" w:customStyle="1" w:styleId="15111">
    <w:name w:val="Нет списка1511"/>
    <w:next w:val="a3"/>
    <w:semiHidden/>
    <w:unhideWhenUsed/>
    <w:rsid w:val="0076495F"/>
  </w:style>
  <w:style w:type="numbering" w:customStyle="1" w:styleId="16111">
    <w:name w:val="Нет списка1611"/>
    <w:next w:val="a3"/>
    <w:semiHidden/>
    <w:rsid w:val="0076495F"/>
  </w:style>
  <w:style w:type="table" w:customStyle="1" w:styleId="712">
    <w:name w:val="Сетка таблицы71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semiHidden/>
    <w:rsid w:val="0076495F"/>
  </w:style>
  <w:style w:type="numbering" w:customStyle="1" w:styleId="1811">
    <w:name w:val="Нет списка1811"/>
    <w:next w:val="a3"/>
    <w:uiPriority w:val="99"/>
    <w:semiHidden/>
    <w:unhideWhenUsed/>
    <w:rsid w:val="0076495F"/>
  </w:style>
  <w:style w:type="table" w:customStyle="1" w:styleId="6112">
    <w:name w:val="Сетка таблицы611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3"/>
    <w:uiPriority w:val="99"/>
    <w:semiHidden/>
    <w:unhideWhenUsed/>
    <w:rsid w:val="0076495F"/>
  </w:style>
  <w:style w:type="table" w:customStyle="1" w:styleId="912">
    <w:name w:val="Сетка таблицы912"/>
    <w:basedOn w:val="a2"/>
    <w:next w:val="a6"/>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3"/>
    <w:uiPriority w:val="99"/>
    <w:semiHidden/>
    <w:unhideWhenUsed/>
    <w:rsid w:val="0076495F"/>
  </w:style>
  <w:style w:type="table" w:customStyle="1" w:styleId="202">
    <w:name w:val="Сетка таблицы202"/>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3"/>
    <w:uiPriority w:val="99"/>
    <w:semiHidden/>
    <w:unhideWhenUsed/>
    <w:rsid w:val="0076495F"/>
  </w:style>
  <w:style w:type="table" w:customStyle="1" w:styleId="291">
    <w:name w:val="Сетка таблицы291"/>
    <w:basedOn w:val="a2"/>
    <w:next w:val="a6"/>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2"/>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2"/>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2"/>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uiPriority w:val="3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2"/>
    <w:uiPriority w:val="59"/>
    <w:rsid w:val="0076495F"/>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6"/>
    <w:uiPriority w:val="59"/>
    <w:rsid w:val="0076495F"/>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0"/>
    <w:rsid w:val="0076495F"/>
    <w:pPr>
      <w:spacing w:before="100" w:beforeAutospacing="1" w:after="100" w:afterAutospacing="1" w:line="240" w:lineRule="auto"/>
    </w:pPr>
    <w:rPr>
      <w:rFonts w:ascii="Times New Roman" w:hAnsi="Times New Roman"/>
      <w:sz w:val="24"/>
      <w:szCs w:val="24"/>
    </w:rPr>
  </w:style>
  <w:style w:type="numbering" w:customStyle="1" w:styleId="2e">
    <w:name w:val="Стандарт!!2"/>
    <w:uiPriority w:val="99"/>
    <w:rsid w:val="0076495F"/>
  </w:style>
  <w:style w:type="paragraph" w:styleId="HTML">
    <w:name w:val="HTML Preformatted"/>
    <w:basedOn w:val="a0"/>
    <w:link w:val="HTML0"/>
    <w:uiPriority w:val="99"/>
    <w:unhideWhenUsed/>
    <w:rsid w:val="0076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76495F"/>
    <w:rPr>
      <w:rFonts w:ascii="Courier New" w:eastAsia="Times New Roman" w:hAnsi="Courier New" w:cs="Courier New"/>
      <w:sz w:val="20"/>
      <w:szCs w:val="20"/>
      <w:lang w:eastAsia="ru-RU"/>
    </w:rPr>
  </w:style>
  <w:style w:type="character" w:customStyle="1" w:styleId="UnresolvedMention">
    <w:name w:val="Unresolved Mention"/>
    <w:basedOn w:val="a1"/>
    <w:uiPriority w:val="99"/>
    <w:rsid w:val="0076495F"/>
    <w:rPr>
      <w:color w:val="808080"/>
      <w:shd w:val="clear" w:color="auto" w:fill="E6E6E6"/>
    </w:rPr>
  </w:style>
  <w:style w:type="table" w:customStyle="1" w:styleId="390">
    <w:name w:val="Сетка таблицы39"/>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3"/>
    <w:uiPriority w:val="99"/>
    <w:semiHidden/>
    <w:unhideWhenUsed/>
    <w:rsid w:val="0076495F"/>
  </w:style>
  <w:style w:type="table" w:customStyle="1" w:styleId="400">
    <w:name w:val="Сетка таблицы40"/>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76495F"/>
    <w:pPr>
      <w:numPr>
        <w:numId w:val="2"/>
      </w:numPr>
    </w:pPr>
  </w:style>
  <w:style w:type="numbering" w:customStyle="1" w:styleId="1180">
    <w:name w:val="Нет списка118"/>
    <w:next w:val="a3"/>
    <w:uiPriority w:val="99"/>
    <w:semiHidden/>
    <w:unhideWhenUsed/>
    <w:rsid w:val="0076495F"/>
  </w:style>
  <w:style w:type="table" w:customStyle="1" w:styleId="129">
    <w:name w:val="Сетка таблицы129"/>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76495F"/>
  </w:style>
  <w:style w:type="numbering" w:customStyle="1" w:styleId="1117">
    <w:name w:val="Нет списка1117"/>
    <w:next w:val="a3"/>
    <w:uiPriority w:val="99"/>
    <w:semiHidden/>
    <w:unhideWhenUsed/>
    <w:rsid w:val="0076495F"/>
  </w:style>
  <w:style w:type="numbering" w:customStyle="1" w:styleId="2102">
    <w:name w:val="Нет списка210"/>
    <w:next w:val="a3"/>
    <w:uiPriority w:val="99"/>
    <w:semiHidden/>
    <w:unhideWhenUsed/>
    <w:rsid w:val="0076495F"/>
  </w:style>
  <w:style w:type="numbering" w:customStyle="1" w:styleId="11114">
    <w:name w:val="Нет списка11114"/>
    <w:next w:val="a3"/>
    <w:uiPriority w:val="99"/>
    <w:semiHidden/>
    <w:unhideWhenUsed/>
    <w:rsid w:val="0076495F"/>
  </w:style>
  <w:style w:type="numbering" w:customStyle="1" w:styleId="111113">
    <w:name w:val="Нет списка111113"/>
    <w:next w:val="a3"/>
    <w:uiPriority w:val="99"/>
    <w:semiHidden/>
    <w:unhideWhenUsed/>
    <w:rsid w:val="0076495F"/>
  </w:style>
  <w:style w:type="numbering" w:customStyle="1" w:styleId="333">
    <w:name w:val="Нет списка33"/>
    <w:next w:val="a3"/>
    <w:uiPriority w:val="99"/>
    <w:semiHidden/>
    <w:unhideWhenUsed/>
    <w:rsid w:val="0076495F"/>
  </w:style>
  <w:style w:type="numbering" w:customStyle="1" w:styleId="1230">
    <w:name w:val="Нет списка123"/>
    <w:next w:val="a3"/>
    <w:uiPriority w:val="99"/>
    <w:semiHidden/>
    <w:unhideWhenUsed/>
    <w:rsid w:val="0076495F"/>
  </w:style>
  <w:style w:type="numbering" w:customStyle="1" w:styleId="2131">
    <w:name w:val="Нет списка213"/>
    <w:next w:val="a3"/>
    <w:uiPriority w:val="99"/>
    <w:semiHidden/>
    <w:unhideWhenUsed/>
    <w:rsid w:val="0076495F"/>
  </w:style>
  <w:style w:type="numbering" w:customStyle="1" w:styleId="11230">
    <w:name w:val="Нет списка1123"/>
    <w:next w:val="a3"/>
    <w:uiPriority w:val="99"/>
    <w:semiHidden/>
    <w:unhideWhenUsed/>
    <w:rsid w:val="0076495F"/>
  </w:style>
  <w:style w:type="numbering" w:customStyle="1" w:styleId="111230">
    <w:name w:val="Нет списка11123"/>
    <w:next w:val="a3"/>
    <w:uiPriority w:val="99"/>
    <w:semiHidden/>
    <w:unhideWhenUsed/>
    <w:rsid w:val="0076495F"/>
  </w:style>
  <w:style w:type="numbering" w:customStyle="1" w:styleId="430">
    <w:name w:val="Нет списка43"/>
    <w:next w:val="a3"/>
    <w:uiPriority w:val="99"/>
    <w:semiHidden/>
    <w:unhideWhenUsed/>
    <w:rsid w:val="0076495F"/>
  </w:style>
  <w:style w:type="numbering" w:customStyle="1" w:styleId="1330">
    <w:name w:val="Нет списка133"/>
    <w:next w:val="a3"/>
    <w:uiPriority w:val="99"/>
    <w:semiHidden/>
    <w:unhideWhenUsed/>
    <w:rsid w:val="0076495F"/>
  </w:style>
  <w:style w:type="numbering" w:customStyle="1" w:styleId="2230">
    <w:name w:val="Нет списка223"/>
    <w:next w:val="a3"/>
    <w:uiPriority w:val="99"/>
    <w:semiHidden/>
    <w:unhideWhenUsed/>
    <w:rsid w:val="0076495F"/>
  </w:style>
  <w:style w:type="numbering" w:customStyle="1" w:styleId="11330">
    <w:name w:val="Нет списка1133"/>
    <w:next w:val="a3"/>
    <w:uiPriority w:val="99"/>
    <w:semiHidden/>
    <w:unhideWhenUsed/>
    <w:rsid w:val="0076495F"/>
  </w:style>
  <w:style w:type="numbering" w:customStyle="1" w:styleId="111330">
    <w:name w:val="Нет списка11133"/>
    <w:next w:val="a3"/>
    <w:uiPriority w:val="99"/>
    <w:semiHidden/>
    <w:unhideWhenUsed/>
    <w:rsid w:val="0076495F"/>
  </w:style>
  <w:style w:type="numbering" w:customStyle="1" w:styleId="530">
    <w:name w:val="Нет списка53"/>
    <w:next w:val="a3"/>
    <w:uiPriority w:val="99"/>
    <w:semiHidden/>
    <w:unhideWhenUsed/>
    <w:rsid w:val="0076495F"/>
  </w:style>
  <w:style w:type="numbering" w:customStyle="1" w:styleId="1430">
    <w:name w:val="Нет списка143"/>
    <w:next w:val="a3"/>
    <w:uiPriority w:val="99"/>
    <w:semiHidden/>
    <w:unhideWhenUsed/>
    <w:rsid w:val="0076495F"/>
  </w:style>
  <w:style w:type="numbering" w:customStyle="1" w:styleId="2330">
    <w:name w:val="Нет списка233"/>
    <w:next w:val="a3"/>
    <w:uiPriority w:val="99"/>
    <w:semiHidden/>
    <w:unhideWhenUsed/>
    <w:rsid w:val="0076495F"/>
  </w:style>
  <w:style w:type="numbering" w:customStyle="1" w:styleId="11430">
    <w:name w:val="Нет списка1143"/>
    <w:next w:val="a3"/>
    <w:uiPriority w:val="99"/>
    <w:semiHidden/>
    <w:unhideWhenUsed/>
    <w:rsid w:val="0076495F"/>
  </w:style>
  <w:style w:type="numbering" w:customStyle="1" w:styleId="11143">
    <w:name w:val="Нет списка11143"/>
    <w:next w:val="a3"/>
    <w:uiPriority w:val="99"/>
    <w:semiHidden/>
    <w:unhideWhenUsed/>
    <w:rsid w:val="0076495F"/>
  </w:style>
  <w:style w:type="numbering" w:customStyle="1" w:styleId="630">
    <w:name w:val="Нет списка63"/>
    <w:next w:val="a3"/>
    <w:semiHidden/>
    <w:rsid w:val="0076495F"/>
  </w:style>
  <w:style w:type="numbering" w:customStyle="1" w:styleId="730">
    <w:name w:val="Нет списка73"/>
    <w:next w:val="a3"/>
    <w:semiHidden/>
    <w:rsid w:val="0076495F"/>
  </w:style>
  <w:style w:type="numbering" w:customStyle="1" w:styleId="831">
    <w:name w:val="Нет списка83"/>
    <w:next w:val="a3"/>
    <w:uiPriority w:val="99"/>
    <w:semiHidden/>
    <w:unhideWhenUsed/>
    <w:rsid w:val="0076495F"/>
  </w:style>
  <w:style w:type="numbering" w:customStyle="1" w:styleId="931">
    <w:name w:val="Нет списка93"/>
    <w:next w:val="a3"/>
    <w:semiHidden/>
    <w:rsid w:val="0076495F"/>
  </w:style>
  <w:style w:type="numbering" w:customStyle="1" w:styleId="103">
    <w:name w:val="Нет списка103"/>
    <w:next w:val="a3"/>
    <w:semiHidden/>
    <w:rsid w:val="0076495F"/>
  </w:style>
  <w:style w:type="numbering" w:customStyle="1" w:styleId="1530">
    <w:name w:val="Нет списка153"/>
    <w:next w:val="a3"/>
    <w:semiHidden/>
    <w:unhideWhenUsed/>
    <w:rsid w:val="0076495F"/>
  </w:style>
  <w:style w:type="numbering" w:customStyle="1" w:styleId="1630">
    <w:name w:val="Нет списка163"/>
    <w:next w:val="a3"/>
    <w:semiHidden/>
    <w:rsid w:val="0076495F"/>
  </w:style>
  <w:style w:type="numbering" w:customStyle="1" w:styleId="173">
    <w:name w:val="Нет списка173"/>
    <w:next w:val="a3"/>
    <w:semiHidden/>
    <w:rsid w:val="0076495F"/>
  </w:style>
  <w:style w:type="numbering" w:customStyle="1" w:styleId="183">
    <w:name w:val="Нет списка183"/>
    <w:next w:val="a3"/>
    <w:uiPriority w:val="99"/>
    <w:semiHidden/>
    <w:unhideWhenUsed/>
    <w:rsid w:val="0076495F"/>
  </w:style>
  <w:style w:type="numbering" w:customStyle="1" w:styleId="193">
    <w:name w:val="Нет списка193"/>
    <w:next w:val="a3"/>
    <w:uiPriority w:val="99"/>
    <w:semiHidden/>
    <w:unhideWhenUsed/>
    <w:rsid w:val="0076495F"/>
  </w:style>
  <w:style w:type="numbering" w:customStyle="1" w:styleId="1111112">
    <w:name w:val="Нет списка1111112"/>
    <w:next w:val="a3"/>
    <w:uiPriority w:val="99"/>
    <w:semiHidden/>
    <w:unhideWhenUsed/>
    <w:rsid w:val="0076495F"/>
  </w:style>
  <w:style w:type="numbering" w:customStyle="1" w:styleId="2020">
    <w:name w:val="Нет списка202"/>
    <w:next w:val="a3"/>
    <w:uiPriority w:val="99"/>
    <w:semiHidden/>
    <w:unhideWhenUsed/>
    <w:rsid w:val="0076495F"/>
  </w:style>
  <w:style w:type="numbering" w:customStyle="1" w:styleId="11020">
    <w:name w:val="Нет списка1102"/>
    <w:next w:val="a3"/>
    <w:uiPriority w:val="99"/>
    <w:semiHidden/>
    <w:unhideWhenUsed/>
    <w:rsid w:val="0076495F"/>
  </w:style>
  <w:style w:type="numbering" w:customStyle="1" w:styleId="11520">
    <w:name w:val="Нет списка1152"/>
    <w:next w:val="a3"/>
    <w:uiPriority w:val="99"/>
    <w:semiHidden/>
    <w:unhideWhenUsed/>
    <w:rsid w:val="0076495F"/>
  </w:style>
  <w:style w:type="numbering" w:customStyle="1" w:styleId="2420">
    <w:name w:val="Нет списка242"/>
    <w:next w:val="a3"/>
    <w:uiPriority w:val="99"/>
    <w:semiHidden/>
    <w:unhideWhenUsed/>
    <w:rsid w:val="0076495F"/>
  </w:style>
  <w:style w:type="numbering" w:customStyle="1" w:styleId="11152">
    <w:name w:val="Нет списка11152"/>
    <w:next w:val="a3"/>
    <w:uiPriority w:val="99"/>
    <w:semiHidden/>
    <w:unhideWhenUsed/>
    <w:rsid w:val="0076495F"/>
  </w:style>
  <w:style w:type="numbering" w:customStyle="1" w:styleId="111122">
    <w:name w:val="Нет списка111122"/>
    <w:next w:val="a3"/>
    <w:uiPriority w:val="99"/>
    <w:semiHidden/>
    <w:unhideWhenUsed/>
    <w:rsid w:val="0076495F"/>
  </w:style>
  <w:style w:type="numbering" w:customStyle="1" w:styleId="3121">
    <w:name w:val="Нет списка312"/>
    <w:next w:val="a3"/>
    <w:uiPriority w:val="99"/>
    <w:semiHidden/>
    <w:unhideWhenUsed/>
    <w:rsid w:val="0076495F"/>
  </w:style>
  <w:style w:type="numbering" w:customStyle="1" w:styleId="12120">
    <w:name w:val="Нет списка1212"/>
    <w:next w:val="a3"/>
    <w:uiPriority w:val="99"/>
    <w:semiHidden/>
    <w:unhideWhenUsed/>
    <w:rsid w:val="0076495F"/>
  </w:style>
  <w:style w:type="numbering" w:customStyle="1" w:styleId="21120">
    <w:name w:val="Нет списка2112"/>
    <w:next w:val="a3"/>
    <w:uiPriority w:val="99"/>
    <w:semiHidden/>
    <w:unhideWhenUsed/>
    <w:rsid w:val="0076495F"/>
  </w:style>
  <w:style w:type="numbering" w:customStyle="1" w:styleId="112120">
    <w:name w:val="Нет списка11212"/>
    <w:next w:val="a3"/>
    <w:uiPriority w:val="99"/>
    <w:semiHidden/>
    <w:unhideWhenUsed/>
    <w:rsid w:val="0076495F"/>
  </w:style>
  <w:style w:type="numbering" w:customStyle="1" w:styleId="1112120">
    <w:name w:val="Нет списка111212"/>
    <w:next w:val="a3"/>
    <w:uiPriority w:val="99"/>
    <w:semiHidden/>
    <w:unhideWhenUsed/>
    <w:rsid w:val="0076495F"/>
  </w:style>
  <w:style w:type="numbering" w:customStyle="1" w:styleId="4120">
    <w:name w:val="Нет списка412"/>
    <w:next w:val="a3"/>
    <w:uiPriority w:val="99"/>
    <w:semiHidden/>
    <w:unhideWhenUsed/>
    <w:rsid w:val="0076495F"/>
  </w:style>
  <w:style w:type="numbering" w:customStyle="1" w:styleId="13120">
    <w:name w:val="Нет списка1312"/>
    <w:next w:val="a3"/>
    <w:uiPriority w:val="99"/>
    <w:semiHidden/>
    <w:unhideWhenUsed/>
    <w:rsid w:val="0076495F"/>
  </w:style>
  <w:style w:type="numbering" w:customStyle="1" w:styleId="22120">
    <w:name w:val="Нет списка2212"/>
    <w:next w:val="a3"/>
    <w:uiPriority w:val="99"/>
    <w:semiHidden/>
    <w:unhideWhenUsed/>
    <w:rsid w:val="0076495F"/>
  </w:style>
  <w:style w:type="numbering" w:customStyle="1" w:styleId="113120">
    <w:name w:val="Нет списка11312"/>
    <w:next w:val="a3"/>
    <w:uiPriority w:val="99"/>
    <w:semiHidden/>
    <w:unhideWhenUsed/>
    <w:rsid w:val="0076495F"/>
  </w:style>
  <w:style w:type="numbering" w:customStyle="1" w:styleId="1113120">
    <w:name w:val="Нет списка111312"/>
    <w:next w:val="a3"/>
    <w:uiPriority w:val="99"/>
    <w:semiHidden/>
    <w:unhideWhenUsed/>
    <w:rsid w:val="0076495F"/>
  </w:style>
  <w:style w:type="numbering" w:customStyle="1" w:styleId="5120">
    <w:name w:val="Нет списка512"/>
    <w:next w:val="a3"/>
    <w:uiPriority w:val="99"/>
    <w:semiHidden/>
    <w:unhideWhenUsed/>
    <w:rsid w:val="0076495F"/>
  </w:style>
  <w:style w:type="numbering" w:customStyle="1" w:styleId="14120">
    <w:name w:val="Нет списка1412"/>
    <w:next w:val="a3"/>
    <w:uiPriority w:val="99"/>
    <w:semiHidden/>
    <w:unhideWhenUsed/>
    <w:rsid w:val="0076495F"/>
  </w:style>
  <w:style w:type="numbering" w:customStyle="1" w:styleId="23120">
    <w:name w:val="Нет списка2312"/>
    <w:next w:val="a3"/>
    <w:uiPriority w:val="99"/>
    <w:semiHidden/>
    <w:unhideWhenUsed/>
    <w:rsid w:val="0076495F"/>
  </w:style>
  <w:style w:type="numbering" w:customStyle="1" w:styleId="114120">
    <w:name w:val="Нет списка11412"/>
    <w:next w:val="a3"/>
    <w:uiPriority w:val="99"/>
    <w:semiHidden/>
    <w:unhideWhenUsed/>
    <w:rsid w:val="0076495F"/>
  </w:style>
  <w:style w:type="numbering" w:customStyle="1" w:styleId="111412">
    <w:name w:val="Нет списка111412"/>
    <w:next w:val="a3"/>
    <w:uiPriority w:val="99"/>
    <w:semiHidden/>
    <w:unhideWhenUsed/>
    <w:rsid w:val="0076495F"/>
  </w:style>
  <w:style w:type="numbering" w:customStyle="1" w:styleId="6120">
    <w:name w:val="Нет списка612"/>
    <w:next w:val="a3"/>
    <w:semiHidden/>
    <w:rsid w:val="0076495F"/>
  </w:style>
  <w:style w:type="numbering" w:customStyle="1" w:styleId="7120">
    <w:name w:val="Нет списка712"/>
    <w:next w:val="a3"/>
    <w:semiHidden/>
    <w:rsid w:val="0076495F"/>
  </w:style>
  <w:style w:type="numbering" w:customStyle="1" w:styleId="8120">
    <w:name w:val="Нет списка812"/>
    <w:next w:val="a3"/>
    <w:uiPriority w:val="99"/>
    <w:semiHidden/>
    <w:unhideWhenUsed/>
    <w:rsid w:val="0076495F"/>
  </w:style>
  <w:style w:type="numbering" w:customStyle="1" w:styleId="9120">
    <w:name w:val="Нет списка912"/>
    <w:next w:val="a3"/>
    <w:semiHidden/>
    <w:rsid w:val="0076495F"/>
  </w:style>
  <w:style w:type="numbering" w:customStyle="1" w:styleId="1012">
    <w:name w:val="Нет списка1012"/>
    <w:next w:val="a3"/>
    <w:semiHidden/>
    <w:rsid w:val="0076495F"/>
  </w:style>
  <w:style w:type="numbering" w:customStyle="1" w:styleId="15120">
    <w:name w:val="Нет списка1512"/>
    <w:next w:val="a3"/>
    <w:semiHidden/>
    <w:unhideWhenUsed/>
    <w:rsid w:val="0076495F"/>
  </w:style>
  <w:style w:type="numbering" w:customStyle="1" w:styleId="16120">
    <w:name w:val="Нет списка1612"/>
    <w:next w:val="a3"/>
    <w:semiHidden/>
    <w:rsid w:val="0076495F"/>
  </w:style>
  <w:style w:type="numbering" w:customStyle="1" w:styleId="1712">
    <w:name w:val="Нет списка1712"/>
    <w:next w:val="a3"/>
    <w:semiHidden/>
    <w:rsid w:val="0076495F"/>
  </w:style>
  <w:style w:type="numbering" w:customStyle="1" w:styleId="1812">
    <w:name w:val="Нет списка1812"/>
    <w:next w:val="a3"/>
    <w:uiPriority w:val="99"/>
    <w:semiHidden/>
    <w:unhideWhenUsed/>
    <w:rsid w:val="0076495F"/>
  </w:style>
  <w:style w:type="numbering" w:customStyle="1" w:styleId="1912">
    <w:name w:val="Нет списка1912"/>
    <w:next w:val="a3"/>
    <w:uiPriority w:val="99"/>
    <w:semiHidden/>
    <w:unhideWhenUsed/>
    <w:rsid w:val="0076495F"/>
  </w:style>
  <w:style w:type="table" w:customStyle="1" w:styleId="1830">
    <w:name w:val="Сетка таблицы18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3"/>
    <w:uiPriority w:val="99"/>
    <w:semiHidden/>
    <w:unhideWhenUsed/>
    <w:rsid w:val="0076495F"/>
  </w:style>
  <w:style w:type="numbering" w:customStyle="1" w:styleId="2620">
    <w:name w:val="Нет списка262"/>
    <w:next w:val="a3"/>
    <w:uiPriority w:val="99"/>
    <w:semiHidden/>
    <w:unhideWhenUsed/>
    <w:rsid w:val="0076495F"/>
  </w:style>
  <w:style w:type="numbering" w:customStyle="1" w:styleId="2710">
    <w:name w:val="Нет списка271"/>
    <w:next w:val="a3"/>
    <w:uiPriority w:val="99"/>
    <w:semiHidden/>
    <w:unhideWhenUsed/>
    <w:rsid w:val="0076495F"/>
  </w:style>
  <w:style w:type="numbering" w:customStyle="1" w:styleId="11a">
    <w:name w:val="Стандарт!!11"/>
    <w:uiPriority w:val="99"/>
    <w:rsid w:val="0076495F"/>
  </w:style>
  <w:style w:type="numbering" w:customStyle="1" w:styleId="11610">
    <w:name w:val="Нет списка1161"/>
    <w:next w:val="a3"/>
    <w:uiPriority w:val="99"/>
    <w:semiHidden/>
    <w:unhideWhenUsed/>
    <w:rsid w:val="0076495F"/>
  </w:style>
  <w:style w:type="numbering" w:customStyle="1" w:styleId="11710">
    <w:name w:val="Нет списка1171"/>
    <w:next w:val="a3"/>
    <w:uiPriority w:val="99"/>
    <w:semiHidden/>
    <w:unhideWhenUsed/>
    <w:rsid w:val="0076495F"/>
  </w:style>
  <w:style w:type="numbering" w:customStyle="1" w:styleId="11161">
    <w:name w:val="Нет списка11161"/>
    <w:next w:val="a3"/>
    <w:uiPriority w:val="99"/>
    <w:semiHidden/>
    <w:unhideWhenUsed/>
    <w:rsid w:val="0076495F"/>
  </w:style>
  <w:style w:type="numbering" w:customStyle="1" w:styleId="2810">
    <w:name w:val="Нет списка281"/>
    <w:next w:val="a3"/>
    <w:uiPriority w:val="99"/>
    <w:semiHidden/>
    <w:unhideWhenUsed/>
    <w:rsid w:val="0076495F"/>
  </w:style>
  <w:style w:type="numbering" w:customStyle="1" w:styleId="111131">
    <w:name w:val="Нет списка111131"/>
    <w:next w:val="a3"/>
    <w:uiPriority w:val="99"/>
    <w:semiHidden/>
    <w:unhideWhenUsed/>
    <w:rsid w:val="0076495F"/>
  </w:style>
  <w:style w:type="numbering" w:customStyle="1" w:styleId="1111121">
    <w:name w:val="Нет списка1111121"/>
    <w:next w:val="a3"/>
    <w:uiPriority w:val="99"/>
    <w:semiHidden/>
    <w:unhideWhenUsed/>
    <w:rsid w:val="0076495F"/>
  </w:style>
  <w:style w:type="numbering" w:customStyle="1" w:styleId="3210">
    <w:name w:val="Нет списка321"/>
    <w:next w:val="a3"/>
    <w:uiPriority w:val="99"/>
    <w:semiHidden/>
    <w:unhideWhenUsed/>
    <w:rsid w:val="0076495F"/>
  </w:style>
  <w:style w:type="numbering" w:customStyle="1" w:styleId="12210">
    <w:name w:val="Нет списка1221"/>
    <w:next w:val="a3"/>
    <w:uiPriority w:val="99"/>
    <w:semiHidden/>
    <w:unhideWhenUsed/>
    <w:rsid w:val="0076495F"/>
  </w:style>
  <w:style w:type="numbering" w:customStyle="1" w:styleId="21211">
    <w:name w:val="Нет списка2121"/>
    <w:next w:val="a3"/>
    <w:uiPriority w:val="99"/>
    <w:semiHidden/>
    <w:unhideWhenUsed/>
    <w:rsid w:val="0076495F"/>
  </w:style>
  <w:style w:type="numbering" w:customStyle="1" w:styleId="112210">
    <w:name w:val="Нет списка11221"/>
    <w:next w:val="a3"/>
    <w:uiPriority w:val="99"/>
    <w:semiHidden/>
    <w:unhideWhenUsed/>
    <w:rsid w:val="0076495F"/>
  </w:style>
  <w:style w:type="numbering" w:customStyle="1" w:styleId="1112210">
    <w:name w:val="Нет списка111221"/>
    <w:next w:val="a3"/>
    <w:uiPriority w:val="99"/>
    <w:semiHidden/>
    <w:unhideWhenUsed/>
    <w:rsid w:val="0076495F"/>
  </w:style>
  <w:style w:type="numbering" w:customStyle="1" w:styleId="4210">
    <w:name w:val="Нет списка421"/>
    <w:next w:val="a3"/>
    <w:uiPriority w:val="99"/>
    <w:semiHidden/>
    <w:unhideWhenUsed/>
    <w:rsid w:val="0076495F"/>
  </w:style>
  <w:style w:type="numbering" w:customStyle="1" w:styleId="13210">
    <w:name w:val="Нет списка1321"/>
    <w:next w:val="a3"/>
    <w:uiPriority w:val="99"/>
    <w:semiHidden/>
    <w:unhideWhenUsed/>
    <w:rsid w:val="0076495F"/>
  </w:style>
  <w:style w:type="numbering" w:customStyle="1" w:styleId="22210">
    <w:name w:val="Нет списка2221"/>
    <w:next w:val="a3"/>
    <w:uiPriority w:val="99"/>
    <w:semiHidden/>
    <w:unhideWhenUsed/>
    <w:rsid w:val="0076495F"/>
  </w:style>
  <w:style w:type="numbering" w:customStyle="1" w:styleId="113210">
    <w:name w:val="Нет списка11321"/>
    <w:next w:val="a3"/>
    <w:uiPriority w:val="99"/>
    <w:semiHidden/>
    <w:unhideWhenUsed/>
    <w:rsid w:val="0076495F"/>
  </w:style>
  <w:style w:type="numbering" w:customStyle="1" w:styleId="1113210">
    <w:name w:val="Нет списка111321"/>
    <w:next w:val="a3"/>
    <w:uiPriority w:val="99"/>
    <w:semiHidden/>
    <w:unhideWhenUsed/>
    <w:rsid w:val="0076495F"/>
  </w:style>
  <w:style w:type="numbering" w:customStyle="1" w:styleId="5210">
    <w:name w:val="Нет списка521"/>
    <w:next w:val="a3"/>
    <w:uiPriority w:val="99"/>
    <w:semiHidden/>
    <w:unhideWhenUsed/>
    <w:rsid w:val="0076495F"/>
  </w:style>
  <w:style w:type="numbering" w:customStyle="1" w:styleId="14210">
    <w:name w:val="Нет списка1421"/>
    <w:next w:val="a3"/>
    <w:uiPriority w:val="99"/>
    <w:semiHidden/>
    <w:unhideWhenUsed/>
    <w:rsid w:val="0076495F"/>
  </w:style>
  <w:style w:type="numbering" w:customStyle="1" w:styleId="23210">
    <w:name w:val="Нет списка2321"/>
    <w:next w:val="a3"/>
    <w:uiPriority w:val="99"/>
    <w:semiHidden/>
    <w:unhideWhenUsed/>
    <w:rsid w:val="0076495F"/>
  </w:style>
  <w:style w:type="numbering" w:customStyle="1" w:styleId="114210">
    <w:name w:val="Нет списка11421"/>
    <w:next w:val="a3"/>
    <w:uiPriority w:val="99"/>
    <w:semiHidden/>
    <w:unhideWhenUsed/>
    <w:rsid w:val="0076495F"/>
  </w:style>
  <w:style w:type="numbering" w:customStyle="1" w:styleId="111421">
    <w:name w:val="Нет списка111421"/>
    <w:next w:val="a3"/>
    <w:uiPriority w:val="99"/>
    <w:semiHidden/>
    <w:unhideWhenUsed/>
    <w:rsid w:val="0076495F"/>
  </w:style>
  <w:style w:type="numbering" w:customStyle="1" w:styleId="6210">
    <w:name w:val="Нет списка621"/>
    <w:next w:val="a3"/>
    <w:semiHidden/>
    <w:rsid w:val="0076495F"/>
  </w:style>
  <w:style w:type="numbering" w:customStyle="1" w:styleId="7210">
    <w:name w:val="Нет списка721"/>
    <w:next w:val="a3"/>
    <w:semiHidden/>
    <w:rsid w:val="0076495F"/>
  </w:style>
  <w:style w:type="numbering" w:customStyle="1" w:styleId="8210">
    <w:name w:val="Нет списка821"/>
    <w:next w:val="a3"/>
    <w:uiPriority w:val="99"/>
    <w:semiHidden/>
    <w:unhideWhenUsed/>
    <w:rsid w:val="0076495F"/>
  </w:style>
  <w:style w:type="numbering" w:customStyle="1" w:styleId="9210">
    <w:name w:val="Нет списка921"/>
    <w:next w:val="a3"/>
    <w:semiHidden/>
    <w:rsid w:val="0076495F"/>
  </w:style>
  <w:style w:type="numbering" w:customStyle="1" w:styleId="1021">
    <w:name w:val="Нет списка1021"/>
    <w:next w:val="a3"/>
    <w:semiHidden/>
    <w:rsid w:val="0076495F"/>
  </w:style>
  <w:style w:type="numbering" w:customStyle="1" w:styleId="15210">
    <w:name w:val="Нет списка1521"/>
    <w:next w:val="a3"/>
    <w:semiHidden/>
    <w:unhideWhenUsed/>
    <w:rsid w:val="0076495F"/>
  </w:style>
  <w:style w:type="numbering" w:customStyle="1" w:styleId="16210">
    <w:name w:val="Нет списка1621"/>
    <w:next w:val="a3"/>
    <w:semiHidden/>
    <w:rsid w:val="0076495F"/>
  </w:style>
  <w:style w:type="numbering" w:customStyle="1" w:styleId="1721">
    <w:name w:val="Нет списка1721"/>
    <w:next w:val="a3"/>
    <w:semiHidden/>
    <w:rsid w:val="0076495F"/>
  </w:style>
  <w:style w:type="numbering" w:customStyle="1" w:styleId="1821">
    <w:name w:val="Нет списка1821"/>
    <w:next w:val="a3"/>
    <w:uiPriority w:val="99"/>
    <w:semiHidden/>
    <w:unhideWhenUsed/>
    <w:rsid w:val="0076495F"/>
  </w:style>
  <w:style w:type="numbering" w:customStyle="1" w:styleId="19210">
    <w:name w:val="Нет списка1921"/>
    <w:next w:val="a3"/>
    <w:uiPriority w:val="99"/>
    <w:semiHidden/>
    <w:unhideWhenUsed/>
    <w:rsid w:val="0076495F"/>
  </w:style>
  <w:style w:type="numbering" w:customStyle="1" w:styleId="11111111">
    <w:name w:val="Нет списка11111111"/>
    <w:next w:val="a3"/>
    <w:uiPriority w:val="99"/>
    <w:semiHidden/>
    <w:unhideWhenUsed/>
    <w:rsid w:val="0076495F"/>
  </w:style>
  <w:style w:type="numbering" w:customStyle="1" w:styleId="20111">
    <w:name w:val="Нет списка2011"/>
    <w:next w:val="a3"/>
    <w:uiPriority w:val="99"/>
    <w:semiHidden/>
    <w:unhideWhenUsed/>
    <w:rsid w:val="0076495F"/>
  </w:style>
  <w:style w:type="numbering" w:customStyle="1" w:styleId="110111">
    <w:name w:val="Нет списка11011"/>
    <w:next w:val="a3"/>
    <w:uiPriority w:val="99"/>
    <w:semiHidden/>
    <w:unhideWhenUsed/>
    <w:rsid w:val="0076495F"/>
  </w:style>
  <w:style w:type="numbering" w:customStyle="1" w:styleId="115110">
    <w:name w:val="Нет списка11511"/>
    <w:next w:val="a3"/>
    <w:uiPriority w:val="99"/>
    <w:semiHidden/>
    <w:unhideWhenUsed/>
    <w:rsid w:val="0076495F"/>
  </w:style>
  <w:style w:type="numbering" w:customStyle="1" w:styleId="24111">
    <w:name w:val="Нет списка2411"/>
    <w:next w:val="a3"/>
    <w:uiPriority w:val="99"/>
    <w:semiHidden/>
    <w:unhideWhenUsed/>
    <w:rsid w:val="0076495F"/>
  </w:style>
  <w:style w:type="numbering" w:customStyle="1" w:styleId="111511">
    <w:name w:val="Нет списка111511"/>
    <w:next w:val="a3"/>
    <w:uiPriority w:val="99"/>
    <w:semiHidden/>
    <w:unhideWhenUsed/>
    <w:rsid w:val="0076495F"/>
  </w:style>
  <w:style w:type="numbering" w:customStyle="1" w:styleId="11112110">
    <w:name w:val="Нет списка1111211"/>
    <w:next w:val="a3"/>
    <w:uiPriority w:val="99"/>
    <w:semiHidden/>
    <w:unhideWhenUsed/>
    <w:rsid w:val="0076495F"/>
  </w:style>
  <w:style w:type="numbering" w:customStyle="1" w:styleId="31111">
    <w:name w:val="Нет списка3111"/>
    <w:next w:val="a3"/>
    <w:uiPriority w:val="99"/>
    <w:semiHidden/>
    <w:unhideWhenUsed/>
    <w:rsid w:val="0076495F"/>
  </w:style>
  <w:style w:type="numbering" w:customStyle="1" w:styleId="121110">
    <w:name w:val="Нет списка12111"/>
    <w:next w:val="a3"/>
    <w:uiPriority w:val="99"/>
    <w:semiHidden/>
    <w:unhideWhenUsed/>
    <w:rsid w:val="0076495F"/>
  </w:style>
  <w:style w:type="numbering" w:customStyle="1" w:styleId="211111">
    <w:name w:val="Нет списка21111"/>
    <w:next w:val="a3"/>
    <w:uiPriority w:val="99"/>
    <w:semiHidden/>
    <w:unhideWhenUsed/>
    <w:rsid w:val="0076495F"/>
  </w:style>
  <w:style w:type="numbering" w:customStyle="1" w:styleId="1121110">
    <w:name w:val="Нет списка112111"/>
    <w:next w:val="a3"/>
    <w:uiPriority w:val="99"/>
    <w:semiHidden/>
    <w:unhideWhenUsed/>
    <w:rsid w:val="0076495F"/>
  </w:style>
  <w:style w:type="numbering" w:customStyle="1" w:styleId="11121110">
    <w:name w:val="Нет списка1112111"/>
    <w:next w:val="a3"/>
    <w:uiPriority w:val="99"/>
    <w:semiHidden/>
    <w:unhideWhenUsed/>
    <w:rsid w:val="0076495F"/>
  </w:style>
  <w:style w:type="numbering" w:customStyle="1" w:styleId="41111">
    <w:name w:val="Нет списка4111"/>
    <w:next w:val="a3"/>
    <w:uiPriority w:val="99"/>
    <w:semiHidden/>
    <w:unhideWhenUsed/>
    <w:rsid w:val="0076495F"/>
  </w:style>
  <w:style w:type="numbering" w:customStyle="1" w:styleId="131110">
    <w:name w:val="Нет списка13111"/>
    <w:next w:val="a3"/>
    <w:uiPriority w:val="99"/>
    <w:semiHidden/>
    <w:unhideWhenUsed/>
    <w:rsid w:val="0076495F"/>
  </w:style>
  <w:style w:type="numbering" w:customStyle="1" w:styleId="221111">
    <w:name w:val="Нет списка22111"/>
    <w:next w:val="a3"/>
    <w:uiPriority w:val="99"/>
    <w:semiHidden/>
    <w:unhideWhenUsed/>
    <w:rsid w:val="0076495F"/>
  </w:style>
  <w:style w:type="numbering" w:customStyle="1" w:styleId="1131110">
    <w:name w:val="Нет списка113111"/>
    <w:next w:val="a3"/>
    <w:uiPriority w:val="99"/>
    <w:semiHidden/>
    <w:unhideWhenUsed/>
    <w:rsid w:val="0076495F"/>
  </w:style>
  <w:style w:type="numbering" w:customStyle="1" w:styleId="11131110">
    <w:name w:val="Нет списка1113111"/>
    <w:next w:val="a3"/>
    <w:uiPriority w:val="99"/>
    <w:semiHidden/>
    <w:unhideWhenUsed/>
    <w:rsid w:val="0076495F"/>
  </w:style>
  <w:style w:type="numbering" w:customStyle="1" w:styleId="51110">
    <w:name w:val="Нет списка5111"/>
    <w:next w:val="a3"/>
    <w:uiPriority w:val="99"/>
    <w:semiHidden/>
    <w:unhideWhenUsed/>
    <w:rsid w:val="0076495F"/>
  </w:style>
  <w:style w:type="numbering" w:customStyle="1" w:styleId="141111">
    <w:name w:val="Нет списка14111"/>
    <w:next w:val="a3"/>
    <w:uiPriority w:val="99"/>
    <w:semiHidden/>
    <w:unhideWhenUsed/>
    <w:rsid w:val="0076495F"/>
  </w:style>
  <w:style w:type="numbering" w:customStyle="1" w:styleId="231111">
    <w:name w:val="Нет списка23111"/>
    <w:next w:val="a3"/>
    <w:uiPriority w:val="99"/>
    <w:semiHidden/>
    <w:unhideWhenUsed/>
    <w:rsid w:val="0076495F"/>
  </w:style>
  <w:style w:type="numbering" w:customStyle="1" w:styleId="1141110">
    <w:name w:val="Нет списка114111"/>
    <w:next w:val="a3"/>
    <w:uiPriority w:val="99"/>
    <w:semiHidden/>
    <w:unhideWhenUsed/>
    <w:rsid w:val="0076495F"/>
  </w:style>
  <w:style w:type="numbering" w:customStyle="1" w:styleId="1114111">
    <w:name w:val="Нет списка1114111"/>
    <w:next w:val="a3"/>
    <w:uiPriority w:val="99"/>
    <w:semiHidden/>
    <w:unhideWhenUsed/>
    <w:rsid w:val="0076495F"/>
  </w:style>
  <w:style w:type="numbering" w:customStyle="1" w:styleId="61110">
    <w:name w:val="Нет списка6111"/>
    <w:next w:val="a3"/>
    <w:semiHidden/>
    <w:rsid w:val="0076495F"/>
  </w:style>
  <w:style w:type="numbering" w:customStyle="1" w:styleId="71110">
    <w:name w:val="Нет списка7111"/>
    <w:next w:val="a3"/>
    <w:semiHidden/>
    <w:rsid w:val="0076495F"/>
  </w:style>
  <w:style w:type="numbering" w:customStyle="1" w:styleId="81110">
    <w:name w:val="Нет списка8111"/>
    <w:next w:val="a3"/>
    <w:uiPriority w:val="99"/>
    <w:semiHidden/>
    <w:unhideWhenUsed/>
    <w:rsid w:val="0076495F"/>
  </w:style>
  <w:style w:type="numbering" w:customStyle="1" w:styleId="91110">
    <w:name w:val="Нет списка9111"/>
    <w:next w:val="a3"/>
    <w:semiHidden/>
    <w:rsid w:val="0076495F"/>
  </w:style>
  <w:style w:type="numbering" w:customStyle="1" w:styleId="101110">
    <w:name w:val="Нет списка10111"/>
    <w:next w:val="a3"/>
    <w:semiHidden/>
    <w:rsid w:val="0076495F"/>
  </w:style>
  <w:style w:type="numbering" w:customStyle="1" w:styleId="151111">
    <w:name w:val="Нет списка15111"/>
    <w:next w:val="a3"/>
    <w:semiHidden/>
    <w:unhideWhenUsed/>
    <w:rsid w:val="0076495F"/>
  </w:style>
  <w:style w:type="numbering" w:customStyle="1" w:styleId="161111">
    <w:name w:val="Нет списка16111"/>
    <w:next w:val="a3"/>
    <w:semiHidden/>
    <w:rsid w:val="0076495F"/>
  </w:style>
  <w:style w:type="numbering" w:customStyle="1" w:styleId="171110">
    <w:name w:val="Нет списка17111"/>
    <w:next w:val="a3"/>
    <w:semiHidden/>
    <w:rsid w:val="0076495F"/>
  </w:style>
  <w:style w:type="numbering" w:customStyle="1" w:styleId="18111">
    <w:name w:val="Нет списка18111"/>
    <w:next w:val="a3"/>
    <w:uiPriority w:val="99"/>
    <w:semiHidden/>
    <w:unhideWhenUsed/>
    <w:rsid w:val="0076495F"/>
  </w:style>
  <w:style w:type="numbering" w:customStyle="1" w:styleId="19111">
    <w:name w:val="Нет списка19111"/>
    <w:next w:val="a3"/>
    <w:uiPriority w:val="99"/>
    <w:semiHidden/>
    <w:unhideWhenUsed/>
    <w:rsid w:val="0076495F"/>
  </w:style>
  <w:style w:type="numbering" w:customStyle="1" w:styleId="25111">
    <w:name w:val="Нет списка2511"/>
    <w:next w:val="a3"/>
    <w:uiPriority w:val="99"/>
    <w:semiHidden/>
    <w:unhideWhenUsed/>
    <w:rsid w:val="0076495F"/>
  </w:style>
  <w:style w:type="numbering" w:customStyle="1" w:styleId="26111">
    <w:name w:val="Нет списка2611"/>
    <w:next w:val="a3"/>
    <w:uiPriority w:val="99"/>
    <w:semiHidden/>
    <w:unhideWhenUsed/>
    <w:rsid w:val="0076495F"/>
  </w:style>
  <w:style w:type="numbering" w:customStyle="1" w:styleId="215">
    <w:name w:val="Стандарт!!21"/>
    <w:uiPriority w:val="99"/>
    <w:rsid w:val="0076495F"/>
  </w:style>
  <w:style w:type="paragraph" w:customStyle="1" w:styleId="consplusnormal1">
    <w:name w:val="consplusnormal"/>
    <w:basedOn w:val="a0"/>
    <w:rsid w:val="0076495F"/>
    <w:pPr>
      <w:spacing w:before="100" w:beforeAutospacing="1" w:after="100" w:afterAutospacing="1" w:line="240" w:lineRule="auto"/>
    </w:pPr>
    <w:rPr>
      <w:rFonts w:ascii="Times New Roman" w:hAnsi="Times New Roman"/>
      <w:sz w:val="24"/>
      <w:szCs w:val="24"/>
    </w:rPr>
  </w:style>
  <w:style w:type="table" w:customStyle="1" w:styleId="47">
    <w:name w:val="Сетка таблицы47"/>
    <w:basedOn w:val="a2"/>
    <w:next w:val="a6"/>
    <w:uiPriority w:val="59"/>
    <w:rsid w:val="0076495F"/>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76495F"/>
  </w:style>
  <w:style w:type="table" w:customStyle="1" w:styleId="48">
    <w:name w:val="Сетка таблицы48"/>
    <w:basedOn w:val="a2"/>
    <w:next w:val="a6"/>
    <w:uiPriority w:val="9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76495F"/>
  </w:style>
  <w:style w:type="table" w:customStyle="1" w:styleId="1300">
    <w:name w:val="Сетка таблицы130"/>
    <w:basedOn w:val="a2"/>
    <w:next w:val="a6"/>
    <w:uiPriority w:val="5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3"/>
    <w:uiPriority w:val="99"/>
    <w:semiHidden/>
    <w:unhideWhenUsed/>
    <w:rsid w:val="0076495F"/>
  </w:style>
  <w:style w:type="table" w:customStyle="1" w:styleId="12100">
    <w:name w:val="Сетка таблицы1210"/>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76495F"/>
  </w:style>
  <w:style w:type="table" w:customStyle="1" w:styleId="2150">
    <w:name w:val="Сетка таблицы215"/>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3"/>
    <w:uiPriority w:val="99"/>
    <w:semiHidden/>
    <w:unhideWhenUsed/>
    <w:rsid w:val="0076495F"/>
  </w:style>
  <w:style w:type="table" w:customStyle="1" w:styleId="1217">
    <w:name w:val="Сетка таблицы1217"/>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3"/>
    <w:uiPriority w:val="99"/>
    <w:semiHidden/>
    <w:unhideWhenUsed/>
    <w:rsid w:val="0076495F"/>
  </w:style>
  <w:style w:type="numbering" w:customStyle="1" w:styleId="343">
    <w:name w:val="Нет списка34"/>
    <w:next w:val="a3"/>
    <w:uiPriority w:val="99"/>
    <w:semiHidden/>
    <w:unhideWhenUsed/>
    <w:rsid w:val="0076495F"/>
  </w:style>
  <w:style w:type="table" w:customStyle="1" w:styleId="3100">
    <w:name w:val="Сетка таблицы310"/>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3"/>
    <w:uiPriority w:val="99"/>
    <w:semiHidden/>
    <w:unhideWhenUsed/>
    <w:rsid w:val="0076495F"/>
  </w:style>
  <w:style w:type="table" w:customStyle="1" w:styleId="1224">
    <w:name w:val="Сетка таблицы12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3"/>
    <w:uiPriority w:val="99"/>
    <w:semiHidden/>
    <w:unhideWhenUsed/>
    <w:rsid w:val="0076495F"/>
  </w:style>
  <w:style w:type="table" w:customStyle="1" w:styleId="216">
    <w:name w:val="Сетка таблицы216"/>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3"/>
    <w:uiPriority w:val="99"/>
    <w:semiHidden/>
    <w:unhideWhenUsed/>
    <w:rsid w:val="0076495F"/>
  </w:style>
  <w:style w:type="table" w:customStyle="1" w:styleId="12114">
    <w:name w:val="Сетка таблицы1211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3"/>
    <w:uiPriority w:val="99"/>
    <w:semiHidden/>
    <w:unhideWhenUsed/>
    <w:rsid w:val="0076495F"/>
  </w:style>
  <w:style w:type="numbering" w:customStyle="1" w:styleId="440">
    <w:name w:val="Нет списка44"/>
    <w:next w:val="a3"/>
    <w:uiPriority w:val="99"/>
    <w:semiHidden/>
    <w:unhideWhenUsed/>
    <w:rsid w:val="0076495F"/>
  </w:style>
  <w:style w:type="table" w:customStyle="1" w:styleId="49">
    <w:name w:val="Сетка таблицы49"/>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3"/>
    <w:uiPriority w:val="99"/>
    <w:semiHidden/>
    <w:unhideWhenUsed/>
    <w:rsid w:val="0076495F"/>
  </w:style>
  <w:style w:type="table" w:customStyle="1" w:styleId="1234">
    <w:name w:val="Сетка таблицы12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3"/>
    <w:uiPriority w:val="99"/>
    <w:semiHidden/>
    <w:unhideWhenUsed/>
    <w:rsid w:val="0076495F"/>
  </w:style>
  <w:style w:type="table" w:customStyle="1" w:styleId="2240">
    <w:name w:val="Сетка таблицы22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3"/>
    <w:uiPriority w:val="99"/>
    <w:semiHidden/>
    <w:unhideWhenUsed/>
    <w:rsid w:val="0076495F"/>
  </w:style>
  <w:style w:type="table" w:customStyle="1" w:styleId="12124">
    <w:name w:val="Сетка таблицы1212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3"/>
    <w:uiPriority w:val="99"/>
    <w:semiHidden/>
    <w:unhideWhenUsed/>
    <w:rsid w:val="0076495F"/>
  </w:style>
  <w:style w:type="numbering" w:customStyle="1" w:styleId="540">
    <w:name w:val="Нет списка54"/>
    <w:next w:val="a3"/>
    <w:uiPriority w:val="99"/>
    <w:semiHidden/>
    <w:unhideWhenUsed/>
    <w:rsid w:val="0076495F"/>
  </w:style>
  <w:style w:type="table" w:customStyle="1" w:styleId="57">
    <w:name w:val="Сетка таблицы57"/>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3"/>
    <w:uiPriority w:val="99"/>
    <w:semiHidden/>
    <w:unhideWhenUsed/>
    <w:rsid w:val="0076495F"/>
  </w:style>
  <w:style w:type="table" w:customStyle="1" w:styleId="1244">
    <w:name w:val="Сетка таблицы124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3"/>
    <w:uiPriority w:val="99"/>
    <w:semiHidden/>
    <w:unhideWhenUsed/>
    <w:rsid w:val="0076495F"/>
  </w:style>
  <w:style w:type="table" w:customStyle="1" w:styleId="2340">
    <w:name w:val="Сетка таблицы234"/>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3"/>
    <w:uiPriority w:val="99"/>
    <w:semiHidden/>
    <w:unhideWhenUsed/>
    <w:rsid w:val="0076495F"/>
  </w:style>
  <w:style w:type="table" w:customStyle="1" w:styleId="12134">
    <w:name w:val="Сетка таблицы12134"/>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3"/>
    <w:uiPriority w:val="99"/>
    <w:semiHidden/>
    <w:unhideWhenUsed/>
    <w:rsid w:val="0076495F"/>
  </w:style>
  <w:style w:type="table" w:customStyle="1" w:styleId="68">
    <w:name w:val="Сетка таблицы68"/>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semiHidden/>
    <w:rsid w:val="0076495F"/>
  </w:style>
  <w:style w:type="numbering" w:customStyle="1" w:styleId="741">
    <w:name w:val="Нет списка74"/>
    <w:next w:val="a3"/>
    <w:semiHidden/>
    <w:rsid w:val="0076495F"/>
  </w:style>
  <w:style w:type="numbering" w:customStyle="1" w:styleId="84">
    <w:name w:val="Нет списка84"/>
    <w:next w:val="a3"/>
    <w:uiPriority w:val="99"/>
    <w:semiHidden/>
    <w:unhideWhenUsed/>
    <w:rsid w:val="0076495F"/>
  </w:style>
  <w:style w:type="numbering" w:customStyle="1" w:styleId="94">
    <w:name w:val="Нет списка94"/>
    <w:next w:val="a3"/>
    <w:semiHidden/>
    <w:rsid w:val="0076495F"/>
  </w:style>
  <w:style w:type="numbering" w:customStyle="1" w:styleId="104">
    <w:name w:val="Нет списка104"/>
    <w:next w:val="a3"/>
    <w:semiHidden/>
    <w:rsid w:val="0076495F"/>
  </w:style>
  <w:style w:type="numbering" w:customStyle="1" w:styleId="1540">
    <w:name w:val="Нет списка154"/>
    <w:next w:val="a3"/>
    <w:semiHidden/>
    <w:unhideWhenUsed/>
    <w:rsid w:val="0076495F"/>
  </w:style>
  <w:style w:type="numbering" w:customStyle="1" w:styleId="1640">
    <w:name w:val="Нет списка164"/>
    <w:next w:val="a3"/>
    <w:semiHidden/>
    <w:rsid w:val="0076495F"/>
  </w:style>
  <w:style w:type="table" w:customStyle="1" w:styleId="75">
    <w:name w:val="Сетка таблицы75"/>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semiHidden/>
    <w:rsid w:val="0076495F"/>
  </w:style>
  <w:style w:type="numbering" w:customStyle="1" w:styleId="184">
    <w:name w:val="Нет списка184"/>
    <w:next w:val="a3"/>
    <w:uiPriority w:val="99"/>
    <w:semiHidden/>
    <w:unhideWhenUsed/>
    <w:rsid w:val="0076495F"/>
  </w:style>
  <w:style w:type="table" w:customStyle="1" w:styleId="614">
    <w:name w:val="Сетка таблицы614"/>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3"/>
    <w:uiPriority w:val="99"/>
    <w:semiHidden/>
    <w:unhideWhenUsed/>
    <w:rsid w:val="0076495F"/>
  </w:style>
  <w:style w:type="table" w:customStyle="1" w:styleId="940">
    <w:name w:val="Сетка таблицы94"/>
    <w:basedOn w:val="a2"/>
    <w:next w:val="a6"/>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3"/>
    <w:uiPriority w:val="99"/>
    <w:semiHidden/>
    <w:unhideWhenUsed/>
    <w:rsid w:val="0076495F"/>
  </w:style>
  <w:style w:type="numbering" w:customStyle="1" w:styleId="203">
    <w:name w:val="Нет списка203"/>
    <w:next w:val="a3"/>
    <w:uiPriority w:val="99"/>
    <w:semiHidden/>
    <w:unhideWhenUsed/>
    <w:rsid w:val="0076495F"/>
  </w:style>
  <w:style w:type="numbering" w:customStyle="1" w:styleId="1103">
    <w:name w:val="Нет списка1103"/>
    <w:next w:val="a3"/>
    <w:uiPriority w:val="99"/>
    <w:semiHidden/>
    <w:unhideWhenUsed/>
    <w:rsid w:val="0076495F"/>
  </w:style>
  <w:style w:type="table" w:customStyle="1" w:styleId="1030">
    <w:name w:val="Сетка таблицы10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3"/>
    <w:uiPriority w:val="99"/>
    <w:semiHidden/>
    <w:unhideWhenUsed/>
    <w:rsid w:val="0076495F"/>
  </w:style>
  <w:style w:type="table" w:customStyle="1" w:styleId="1253">
    <w:name w:val="Сетка таблицы125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3"/>
    <w:uiPriority w:val="99"/>
    <w:semiHidden/>
    <w:unhideWhenUsed/>
    <w:rsid w:val="0076495F"/>
  </w:style>
  <w:style w:type="table" w:customStyle="1" w:styleId="2430">
    <w:name w:val="Сетка таблицы24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3"/>
    <w:uiPriority w:val="99"/>
    <w:semiHidden/>
    <w:unhideWhenUsed/>
    <w:rsid w:val="0076495F"/>
  </w:style>
  <w:style w:type="table" w:customStyle="1" w:styleId="12143">
    <w:name w:val="Сетка таблицы1214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3"/>
    <w:uiPriority w:val="99"/>
    <w:semiHidden/>
    <w:unhideWhenUsed/>
    <w:rsid w:val="0076495F"/>
  </w:style>
  <w:style w:type="numbering" w:customStyle="1" w:styleId="3130">
    <w:name w:val="Нет списка313"/>
    <w:next w:val="a3"/>
    <w:uiPriority w:val="99"/>
    <w:semiHidden/>
    <w:unhideWhenUsed/>
    <w:rsid w:val="0076495F"/>
  </w:style>
  <w:style w:type="table" w:customStyle="1" w:styleId="3131">
    <w:name w:val="Сетка таблицы3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3"/>
    <w:uiPriority w:val="99"/>
    <w:semiHidden/>
    <w:unhideWhenUsed/>
    <w:rsid w:val="0076495F"/>
  </w:style>
  <w:style w:type="table" w:customStyle="1" w:styleId="12213">
    <w:name w:val="Сетка таблицы12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3"/>
    <w:uiPriority w:val="99"/>
    <w:semiHidden/>
    <w:unhideWhenUsed/>
    <w:rsid w:val="0076495F"/>
  </w:style>
  <w:style w:type="table" w:customStyle="1" w:styleId="21130">
    <w:name w:val="Сетка таблицы21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3"/>
    <w:uiPriority w:val="99"/>
    <w:semiHidden/>
    <w:unhideWhenUsed/>
    <w:rsid w:val="0076495F"/>
  </w:style>
  <w:style w:type="table" w:customStyle="1" w:styleId="121113">
    <w:name w:val="Сетка таблицы1211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3"/>
    <w:uiPriority w:val="99"/>
    <w:semiHidden/>
    <w:unhideWhenUsed/>
    <w:rsid w:val="0076495F"/>
  </w:style>
  <w:style w:type="numbering" w:customStyle="1" w:styleId="413">
    <w:name w:val="Нет списка413"/>
    <w:next w:val="a3"/>
    <w:uiPriority w:val="99"/>
    <w:semiHidden/>
    <w:unhideWhenUsed/>
    <w:rsid w:val="0076495F"/>
  </w:style>
  <w:style w:type="table" w:customStyle="1" w:styleId="4130">
    <w:name w:val="Сетка таблицы4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3"/>
    <w:uiPriority w:val="99"/>
    <w:semiHidden/>
    <w:unhideWhenUsed/>
    <w:rsid w:val="0076495F"/>
  </w:style>
  <w:style w:type="table" w:customStyle="1" w:styleId="12313">
    <w:name w:val="Сетка таблицы12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3"/>
    <w:uiPriority w:val="99"/>
    <w:semiHidden/>
    <w:unhideWhenUsed/>
    <w:rsid w:val="0076495F"/>
  </w:style>
  <w:style w:type="table" w:customStyle="1" w:styleId="22130">
    <w:name w:val="Сетка таблицы22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3"/>
    <w:uiPriority w:val="99"/>
    <w:semiHidden/>
    <w:unhideWhenUsed/>
    <w:rsid w:val="0076495F"/>
  </w:style>
  <w:style w:type="table" w:customStyle="1" w:styleId="121213">
    <w:name w:val="Сетка таблицы1212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3"/>
    <w:uiPriority w:val="99"/>
    <w:semiHidden/>
    <w:unhideWhenUsed/>
    <w:rsid w:val="0076495F"/>
  </w:style>
  <w:style w:type="numbering" w:customStyle="1" w:styleId="513">
    <w:name w:val="Нет списка513"/>
    <w:next w:val="a3"/>
    <w:uiPriority w:val="99"/>
    <w:semiHidden/>
    <w:unhideWhenUsed/>
    <w:rsid w:val="0076495F"/>
  </w:style>
  <w:style w:type="table" w:customStyle="1" w:styleId="5130">
    <w:name w:val="Сетка таблицы5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3"/>
    <w:uiPriority w:val="99"/>
    <w:semiHidden/>
    <w:unhideWhenUsed/>
    <w:rsid w:val="0076495F"/>
  </w:style>
  <w:style w:type="table" w:customStyle="1" w:styleId="12413">
    <w:name w:val="Сетка таблицы124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3"/>
    <w:uiPriority w:val="99"/>
    <w:semiHidden/>
    <w:unhideWhenUsed/>
    <w:rsid w:val="0076495F"/>
  </w:style>
  <w:style w:type="table" w:customStyle="1" w:styleId="23130">
    <w:name w:val="Сетка таблицы2313"/>
    <w:basedOn w:val="a2"/>
    <w:next w:val="a6"/>
    <w:uiPriority w:val="9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3"/>
    <w:uiPriority w:val="99"/>
    <w:semiHidden/>
    <w:unhideWhenUsed/>
    <w:rsid w:val="0076495F"/>
  </w:style>
  <w:style w:type="table" w:customStyle="1" w:styleId="121313">
    <w:name w:val="Сетка таблицы121313"/>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3"/>
    <w:uiPriority w:val="99"/>
    <w:semiHidden/>
    <w:unhideWhenUsed/>
    <w:rsid w:val="0076495F"/>
  </w:style>
  <w:style w:type="table" w:customStyle="1" w:styleId="623">
    <w:name w:val="Сетка таблицы6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semiHidden/>
    <w:rsid w:val="0076495F"/>
  </w:style>
  <w:style w:type="numbering" w:customStyle="1" w:styleId="713">
    <w:name w:val="Нет списка713"/>
    <w:next w:val="a3"/>
    <w:semiHidden/>
    <w:rsid w:val="0076495F"/>
  </w:style>
  <w:style w:type="numbering" w:customStyle="1" w:styleId="813">
    <w:name w:val="Нет списка813"/>
    <w:next w:val="a3"/>
    <w:uiPriority w:val="99"/>
    <w:semiHidden/>
    <w:unhideWhenUsed/>
    <w:rsid w:val="0076495F"/>
  </w:style>
  <w:style w:type="numbering" w:customStyle="1" w:styleId="913">
    <w:name w:val="Нет списка913"/>
    <w:next w:val="a3"/>
    <w:semiHidden/>
    <w:rsid w:val="0076495F"/>
  </w:style>
  <w:style w:type="numbering" w:customStyle="1" w:styleId="1013">
    <w:name w:val="Нет списка1013"/>
    <w:next w:val="a3"/>
    <w:semiHidden/>
    <w:rsid w:val="0076495F"/>
  </w:style>
  <w:style w:type="numbering" w:customStyle="1" w:styleId="15130">
    <w:name w:val="Нет списка1513"/>
    <w:next w:val="a3"/>
    <w:semiHidden/>
    <w:unhideWhenUsed/>
    <w:rsid w:val="0076495F"/>
  </w:style>
  <w:style w:type="numbering" w:customStyle="1" w:styleId="16130">
    <w:name w:val="Нет списка1613"/>
    <w:next w:val="a3"/>
    <w:semiHidden/>
    <w:rsid w:val="0076495F"/>
  </w:style>
  <w:style w:type="table" w:customStyle="1" w:styleId="7130">
    <w:name w:val="Сетка таблицы71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2"/>
    <w:next w:val="a6"/>
    <w:uiPriority w:val="59"/>
    <w:rsid w:val="0076495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3"/>
    <w:semiHidden/>
    <w:rsid w:val="0076495F"/>
  </w:style>
  <w:style w:type="numbering" w:customStyle="1" w:styleId="1813">
    <w:name w:val="Нет списка1813"/>
    <w:next w:val="a3"/>
    <w:uiPriority w:val="99"/>
    <w:semiHidden/>
    <w:unhideWhenUsed/>
    <w:rsid w:val="0076495F"/>
  </w:style>
  <w:style w:type="table" w:customStyle="1" w:styleId="6113">
    <w:name w:val="Сетка таблицы6113"/>
    <w:basedOn w:val="a2"/>
    <w:uiPriority w:val="59"/>
    <w:rsid w:val="007649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3"/>
    <w:uiPriority w:val="99"/>
    <w:semiHidden/>
    <w:unhideWhenUsed/>
    <w:rsid w:val="0076495F"/>
  </w:style>
  <w:style w:type="table" w:customStyle="1" w:styleId="9130">
    <w:name w:val="Сетка таблицы913"/>
    <w:basedOn w:val="a2"/>
    <w:next w:val="a6"/>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3"/>
    <w:uiPriority w:val="99"/>
    <w:semiHidden/>
    <w:unhideWhenUsed/>
    <w:rsid w:val="0076495F"/>
  </w:style>
  <w:style w:type="table" w:customStyle="1" w:styleId="2030">
    <w:name w:val="Сетка таблицы203"/>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3"/>
    <w:uiPriority w:val="99"/>
    <w:semiHidden/>
    <w:unhideWhenUsed/>
    <w:rsid w:val="0076495F"/>
  </w:style>
  <w:style w:type="table" w:customStyle="1" w:styleId="2920">
    <w:name w:val="Сетка таблицы292"/>
    <w:basedOn w:val="a2"/>
    <w:next w:val="a6"/>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2"/>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2"/>
    <w:uiPriority w:val="9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2"/>
    <w:uiPriority w:val="99"/>
    <w:rsid w:val="0076495F"/>
    <w:pPr>
      <w:spacing w:after="0" w:line="240" w:lineRule="auto"/>
      <w:jc w:val="righ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2"/>
    <w:uiPriority w:val="99"/>
    <w:rsid w:val="0076495F"/>
    <w:pPr>
      <w:spacing w:after="0" w:line="240" w:lineRule="auto"/>
      <w:jc w:val="righ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2"/>
    <w:uiPriority w:val="59"/>
    <w:rsid w:val="007649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2"/>
    <w:uiPriority w:val="59"/>
    <w:rsid w:val="007649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2"/>
    <w:uiPriority w:val="3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2"/>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2"/>
    <w:uiPriority w:val="59"/>
    <w:rsid w:val="007649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2"/>
    <w:uiPriority w:val="59"/>
    <w:rsid w:val="0076495F"/>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6"/>
    <w:uiPriority w:val="5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3"/>
    <w:uiPriority w:val="99"/>
    <w:semiHidden/>
    <w:unhideWhenUsed/>
    <w:rsid w:val="0076495F"/>
  </w:style>
  <w:style w:type="table" w:customStyle="1" w:styleId="58">
    <w:name w:val="Сетка таблицы58"/>
    <w:basedOn w:val="a2"/>
    <w:next w:val="a6"/>
    <w:uiPriority w:val="3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6"/>
    <w:uiPriority w:val="59"/>
    <w:rsid w:val="00764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2"/>
    <w:next w:val="a6"/>
    <w:uiPriority w:val="99"/>
    <w:rsid w:val="0076495F"/>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2"/>
    <w:next w:val="a6"/>
    <w:uiPriority w:val="99"/>
    <w:rsid w:val="0076495F"/>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2"/>
    <w:next w:val="a6"/>
    <w:uiPriority w:val="59"/>
    <w:rsid w:val="007649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BD2AAE"/>
    <w:pPr>
      <w:spacing w:after="0" w:line="240" w:lineRule="auto"/>
    </w:pPr>
    <w:rPr>
      <w:rFonts w:eastAsia="Times New Roman" w:cs="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2"/>
    <w:next w:val="a6"/>
    <w:uiPriority w:val="59"/>
    <w:rsid w:val="00BD2AA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5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C51E8F"/>
  </w:style>
  <w:style w:type="numbering" w:customStyle="1" w:styleId="1250">
    <w:name w:val="Нет списка125"/>
    <w:next w:val="a3"/>
    <w:uiPriority w:val="99"/>
    <w:semiHidden/>
    <w:unhideWhenUsed/>
    <w:rsid w:val="00C51E8F"/>
  </w:style>
  <w:style w:type="numbering" w:customStyle="1" w:styleId="11190">
    <w:name w:val="Нет списка1119"/>
    <w:next w:val="a3"/>
    <w:uiPriority w:val="99"/>
    <w:semiHidden/>
    <w:unhideWhenUsed/>
    <w:rsid w:val="00C51E8F"/>
  </w:style>
  <w:style w:type="numbering" w:customStyle="1" w:styleId="111100">
    <w:name w:val="Нет списка11110"/>
    <w:next w:val="a3"/>
    <w:uiPriority w:val="99"/>
    <w:semiHidden/>
    <w:unhideWhenUsed/>
    <w:rsid w:val="00C51E8F"/>
  </w:style>
  <w:style w:type="numbering" w:customStyle="1" w:styleId="2160">
    <w:name w:val="Нет списка216"/>
    <w:next w:val="a3"/>
    <w:uiPriority w:val="99"/>
    <w:semiHidden/>
    <w:unhideWhenUsed/>
    <w:rsid w:val="00C51E8F"/>
  </w:style>
  <w:style w:type="numbering" w:customStyle="1" w:styleId="11116">
    <w:name w:val="Нет списка11116"/>
    <w:next w:val="a3"/>
    <w:uiPriority w:val="99"/>
    <w:semiHidden/>
    <w:unhideWhenUsed/>
    <w:rsid w:val="00C51E8F"/>
  </w:style>
  <w:style w:type="numbering" w:customStyle="1" w:styleId="111115">
    <w:name w:val="Нет списка111115"/>
    <w:next w:val="a3"/>
    <w:uiPriority w:val="99"/>
    <w:semiHidden/>
    <w:unhideWhenUsed/>
    <w:rsid w:val="00C51E8F"/>
  </w:style>
  <w:style w:type="numbering" w:customStyle="1" w:styleId="371">
    <w:name w:val="Нет списка37"/>
    <w:next w:val="a3"/>
    <w:uiPriority w:val="99"/>
    <w:semiHidden/>
    <w:unhideWhenUsed/>
    <w:rsid w:val="00C51E8F"/>
  </w:style>
  <w:style w:type="numbering" w:customStyle="1" w:styleId="1260">
    <w:name w:val="Нет списка126"/>
    <w:next w:val="a3"/>
    <w:uiPriority w:val="99"/>
    <w:semiHidden/>
    <w:unhideWhenUsed/>
    <w:rsid w:val="00C51E8F"/>
  </w:style>
  <w:style w:type="numbering" w:customStyle="1" w:styleId="2170">
    <w:name w:val="Нет списка217"/>
    <w:next w:val="a3"/>
    <w:uiPriority w:val="99"/>
    <w:semiHidden/>
    <w:unhideWhenUsed/>
    <w:rsid w:val="00C51E8F"/>
  </w:style>
  <w:style w:type="numbering" w:customStyle="1" w:styleId="1125">
    <w:name w:val="Нет списка1125"/>
    <w:next w:val="a3"/>
    <w:uiPriority w:val="99"/>
    <w:semiHidden/>
    <w:unhideWhenUsed/>
    <w:rsid w:val="00C51E8F"/>
  </w:style>
  <w:style w:type="numbering" w:customStyle="1" w:styleId="11125">
    <w:name w:val="Нет списка11125"/>
    <w:next w:val="a3"/>
    <w:uiPriority w:val="99"/>
    <w:semiHidden/>
    <w:unhideWhenUsed/>
    <w:rsid w:val="00C51E8F"/>
  </w:style>
  <w:style w:type="numbering" w:customStyle="1" w:styleId="450">
    <w:name w:val="Нет списка45"/>
    <w:next w:val="a3"/>
    <w:uiPriority w:val="99"/>
    <w:semiHidden/>
    <w:unhideWhenUsed/>
    <w:rsid w:val="00C51E8F"/>
  </w:style>
  <w:style w:type="numbering" w:customStyle="1" w:styleId="1350">
    <w:name w:val="Нет списка135"/>
    <w:next w:val="a3"/>
    <w:uiPriority w:val="99"/>
    <w:semiHidden/>
    <w:unhideWhenUsed/>
    <w:rsid w:val="00C51E8F"/>
  </w:style>
  <w:style w:type="numbering" w:customStyle="1" w:styleId="225">
    <w:name w:val="Нет списка225"/>
    <w:next w:val="a3"/>
    <w:uiPriority w:val="99"/>
    <w:semiHidden/>
    <w:unhideWhenUsed/>
    <w:rsid w:val="00C51E8F"/>
  </w:style>
  <w:style w:type="numbering" w:customStyle="1" w:styleId="1135">
    <w:name w:val="Нет списка1135"/>
    <w:next w:val="a3"/>
    <w:uiPriority w:val="99"/>
    <w:semiHidden/>
    <w:unhideWhenUsed/>
    <w:rsid w:val="00C51E8F"/>
  </w:style>
  <w:style w:type="numbering" w:customStyle="1" w:styleId="11135">
    <w:name w:val="Нет списка11135"/>
    <w:next w:val="a3"/>
    <w:uiPriority w:val="99"/>
    <w:semiHidden/>
    <w:unhideWhenUsed/>
    <w:rsid w:val="00C51E8F"/>
  </w:style>
  <w:style w:type="numbering" w:customStyle="1" w:styleId="550">
    <w:name w:val="Нет списка55"/>
    <w:next w:val="a3"/>
    <w:uiPriority w:val="99"/>
    <w:semiHidden/>
    <w:unhideWhenUsed/>
    <w:rsid w:val="00C51E8F"/>
  </w:style>
  <w:style w:type="numbering" w:customStyle="1" w:styleId="145">
    <w:name w:val="Нет списка145"/>
    <w:next w:val="a3"/>
    <w:uiPriority w:val="99"/>
    <w:semiHidden/>
    <w:unhideWhenUsed/>
    <w:rsid w:val="00C51E8F"/>
  </w:style>
  <w:style w:type="numbering" w:customStyle="1" w:styleId="235">
    <w:name w:val="Нет списка235"/>
    <w:next w:val="a3"/>
    <w:uiPriority w:val="99"/>
    <w:semiHidden/>
    <w:unhideWhenUsed/>
    <w:rsid w:val="00C51E8F"/>
  </w:style>
  <w:style w:type="numbering" w:customStyle="1" w:styleId="1145">
    <w:name w:val="Нет списка1145"/>
    <w:next w:val="a3"/>
    <w:uiPriority w:val="99"/>
    <w:semiHidden/>
    <w:unhideWhenUsed/>
    <w:rsid w:val="00C51E8F"/>
  </w:style>
  <w:style w:type="numbering" w:customStyle="1" w:styleId="11145">
    <w:name w:val="Нет списка11145"/>
    <w:next w:val="a3"/>
    <w:uiPriority w:val="99"/>
    <w:semiHidden/>
    <w:unhideWhenUsed/>
    <w:rsid w:val="00C51E8F"/>
  </w:style>
  <w:style w:type="numbering" w:customStyle="1" w:styleId="650">
    <w:name w:val="Нет списка65"/>
    <w:next w:val="a3"/>
    <w:semiHidden/>
    <w:rsid w:val="00C51E8F"/>
  </w:style>
  <w:style w:type="numbering" w:customStyle="1" w:styleId="750">
    <w:name w:val="Нет списка75"/>
    <w:next w:val="a3"/>
    <w:semiHidden/>
    <w:rsid w:val="00C51E8F"/>
  </w:style>
  <w:style w:type="numbering" w:customStyle="1" w:styleId="85">
    <w:name w:val="Нет списка85"/>
    <w:next w:val="a3"/>
    <w:uiPriority w:val="99"/>
    <w:semiHidden/>
    <w:unhideWhenUsed/>
    <w:rsid w:val="00C51E8F"/>
  </w:style>
  <w:style w:type="numbering" w:customStyle="1" w:styleId="95">
    <w:name w:val="Нет списка95"/>
    <w:next w:val="a3"/>
    <w:semiHidden/>
    <w:rsid w:val="00C51E8F"/>
  </w:style>
  <w:style w:type="numbering" w:customStyle="1" w:styleId="105">
    <w:name w:val="Нет списка105"/>
    <w:next w:val="a3"/>
    <w:semiHidden/>
    <w:rsid w:val="00C51E8F"/>
  </w:style>
  <w:style w:type="numbering" w:customStyle="1" w:styleId="155">
    <w:name w:val="Нет списка155"/>
    <w:next w:val="a3"/>
    <w:semiHidden/>
    <w:unhideWhenUsed/>
    <w:rsid w:val="00C51E8F"/>
  </w:style>
  <w:style w:type="numbering" w:customStyle="1" w:styleId="165">
    <w:name w:val="Нет списка165"/>
    <w:next w:val="a3"/>
    <w:semiHidden/>
    <w:rsid w:val="00C51E8F"/>
  </w:style>
  <w:style w:type="numbering" w:customStyle="1" w:styleId="175">
    <w:name w:val="Нет списка175"/>
    <w:next w:val="a3"/>
    <w:semiHidden/>
    <w:rsid w:val="00C51E8F"/>
  </w:style>
  <w:style w:type="numbering" w:customStyle="1" w:styleId="1850">
    <w:name w:val="Нет списка185"/>
    <w:next w:val="a3"/>
    <w:uiPriority w:val="99"/>
    <w:semiHidden/>
    <w:unhideWhenUsed/>
    <w:rsid w:val="00C51E8F"/>
  </w:style>
  <w:style w:type="numbering" w:customStyle="1" w:styleId="195">
    <w:name w:val="Нет списка195"/>
    <w:next w:val="a3"/>
    <w:uiPriority w:val="99"/>
    <w:semiHidden/>
    <w:unhideWhenUsed/>
    <w:rsid w:val="00C51E8F"/>
  </w:style>
  <w:style w:type="numbering" w:customStyle="1" w:styleId="1111113">
    <w:name w:val="Нет списка1111113"/>
    <w:next w:val="a3"/>
    <w:uiPriority w:val="99"/>
    <w:semiHidden/>
    <w:unhideWhenUsed/>
    <w:rsid w:val="00C51E8F"/>
  </w:style>
  <w:style w:type="numbering" w:customStyle="1" w:styleId="204">
    <w:name w:val="Нет списка204"/>
    <w:next w:val="a3"/>
    <w:uiPriority w:val="99"/>
    <w:semiHidden/>
    <w:unhideWhenUsed/>
    <w:rsid w:val="00C51E8F"/>
  </w:style>
  <w:style w:type="numbering" w:customStyle="1" w:styleId="1104">
    <w:name w:val="Нет списка1104"/>
    <w:next w:val="a3"/>
    <w:uiPriority w:val="99"/>
    <w:semiHidden/>
    <w:unhideWhenUsed/>
    <w:rsid w:val="00C51E8F"/>
  </w:style>
  <w:style w:type="numbering" w:customStyle="1" w:styleId="1154">
    <w:name w:val="Нет списка1154"/>
    <w:next w:val="a3"/>
    <w:uiPriority w:val="99"/>
    <w:semiHidden/>
    <w:unhideWhenUsed/>
    <w:rsid w:val="00C51E8F"/>
  </w:style>
  <w:style w:type="numbering" w:customStyle="1" w:styleId="244">
    <w:name w:val="Нет списка244"/>
    <w:next w:val="a3"/>
    <w:uiPriority w:val="99"/>
    <w:semiHidden/>
    <w:unhideWhenUsed/>
    <w:rsid w:val="00C51E8F"/>
  </w:style>
  <w:style w:type="numbering" w:customStyle="1" w:styleId="11154">
    <w:name w:val="Нет списка11154"/>
    <w:next w:val="a3"/>
    <w:uiPriority w:val="99"/>
    <w:semiHidden/>
    <w:unhideWhenUsed/>
    <w:rsid w:val="00C51E8F"/>
  </w:style>
  <w:style w:type="numbering" w:customStyle="1" w:styleId="111124">
    <w:name w:val="Нет списка111124"/>
    <w:next w:val="a3"/>
    <w:uiPriority w:val="99"/>
    <w:semiHidden/>
    <w:unhideWhenUsed/>
    <w:rsid w:val="00C51E8F"/>
  </w:style>
  <w:style w:type="numbering" w:customStyle="1" w:styleId="314">
    <w:name w:val="Нет списка314"/>
    <w:next w:val="a3"/>
    <w:uiPriority w:val="99"/>
    <w:semiHidden/>
    <w:unhideWhenUsed/>
    <w:rsid w:val="00C51E8F"/>
  </w:style>
  <w:style w:type="numbering" w:customStyle="1" w:styleId="12140">
    <w:name w:val="Нет списка1214"/>
    <w:next w:val="a3"/>
    <w:uiPriority w:val="99"/>
    <w:semiHidden/>
    <w:unhideWhenUsed/>
    <w:rsid w:val="00C51E8F"/>
  </w:style>
  <w:style w:type="numbering" w:customStyle="1" w:styleId="2114">
    <w:name w:val="Нет списка2114"/>
    <w:next w:val="a3"/>
    <w:uiPriority w:val="99"/>
    <w:semiHidden/>
    <w:unhideWhenUsed/>
    <w:rsid w:val="00C51E8F"/>
  </w:style>
  <w:style w:type="numbering" w:customStyle="1" w:styleId="11214">
    <w:name w:val="Нет списка11214"/>
    <w:next w:val="a3"/>
    <w:uiPriority w:val="99"/>
    <w:semiHidden/>
    <w:unhideWhenUsed/>
    <w:rsid w:val="00C51E8F"/>
  </w:style>
  <w:style w:type="numbering" w:customStyle="1" w:styleId="111214">
    <w:name w:val="Нет списка111214"/>
    <w:next w:val="a3"/>
    <w:uiPriority w:val="99"/>
    <w:semiHidden/>
    <w:unhideWhenUsed/>
    <w:rsid w:val="00C51E8F"/>
  </w:style>
  <w:style w:type="numbering" w:customStyle="1" w:styleId="414">
    <w:name w:val="Нет списка414"/>
    <w:next w:val="a3"/>
    <w:uiPriority w:val="99"/>
    <w:semiHidden/>
    <w:unhideWhenUsed/>
    <w:rsid w:val="00C51E8F"/>
  </w:style>
  <w:style w:type="numbering" w:customStyle="1" w:styleId="13140">
    <w:name w:val="Нет списка1314"/>
    <w:next w:val="a3"/>
    <w:uiPriority w:val="99"/>
    <w:semiHidden/>
    <w:unhideWhenUsed/>
    <w:rsid w:val="00C51E8F"/>
  </w:style>
  <w:style w:type="numbering" w:customStyle="1" w:styleId="2214">
    <w:name w:val="Нет списка2214"/>
    <w:next w:val="a3"/>
    <w:uiPriority w:val="99"/>
    <w:semiHidden/>
    <w:unhideWhenUsed/>
    <w:rsid w:val="00C51E8F"/>
  </w:style>
  <w:style w:type="numbering" w:customStyle="1" w:styleId="11314">
    <w:name w:val="Нет списка11314"/>
    <w:next w:val="a3"/>
    <w:uiPriority w:val="99"/>
    <w:semiHidden/>
    <w:unhideWhenUsed/>
    <w:rsid w:val="00C51E8F"/>
  </w:style>
  <w:style w:type="numbering" w:customStyle="1" w:styleId="111314">
    <w:name w:val="Нет списка111314"/>
    <w:next w:val="a3"/>
    <w:uiPriority w:val="99"/>
    <w:semiHidden/>
    <w:unhideWhenUsed/>
    <w:rsid w:val="00C51E8F"/>
  </w:style>
  <w:style w:type="numbering" w:customStyle="1" w:styleId="514">
    <w:name w:val="Нет списка514"/>
    <w:next w:val="a3"/>
    <w:uiPriority w:val="99"/>
    <w:semiHidden/>
    <w:unhideWhenUsed/>
    <w:rsid w:val="00C51E8F"/>
  </w:style>
  <w:style w:type="numbering" w:customStyle="1" w:styleId="1414">
    <w:name w:val="Нет списка1414"/>
    <w:next w:val="a3"/>
    <w:uiPriority w:val="99"/>
    <w:semiHidden/>
    <w:unhideWhenUsed/>
    <w:rsid w:val="00C51E8F"/>
  </w:style>
  <w:style w:type="numbering" w:customStyle="1" w:styleId="2314">
    <w:name w:val="Нет списка2314"/>
    <w:next w:val="a3"/>
    <w:uiPriority w:val="99"/>
    <w:semiHidden/>
    <w:unhideWhenUsed/>
    <w:rsid w:val="00C51E8F"/>
  </w:style>
  <w:style w:type="numbering" w:customStyle="1" w:styleId="11414">
    <w:name w:val="Нет списка11414"/>
    <w:next w:val="a3"/>
    <w:uiPriority w:val="99"/>
    <w:semiHidden/>
    <w:unhideWhenUsed/>
    <w:rsid w:val="00C51E8F"/>
  </w:style>
  <w:style w:type="numbering" w:customStyle="1" w:styleId="111414">
    <w:name w:val="Нет списка111414"/>
    <w:next w:val="a3"/>
    <w:uiPriority w:val="99"/>
    <w:semiHidden/>
    <w:unhideWhenUsed/>
    <w:rsid w:val="00C51E8F"/>
  </w:style>
  <w:style w:type="numbering" w:customStyle="1" w:styleId="6140">
    <w:name w:val="Нет списка614"/>
    <w:next w:val="a3"/>
    <w:semiHidden/>
    <w:rsid w:val="00C51E8F"/>
  </w:style>
  <w:style w:type="numbering" w:customStyle="1" w:styleId="714">
    <w:name w:val="Нет списка714"/>
    <w:next w:val="a3"/>
    <w:semiHidden/>
    <w:rsid w:val="00C51E8F"/>
  </w:style>
  <w:style w:type="numbering" w:customStyle="1" w:styleId="814">
    <w:name w:val="Нет списка814"/>
    <w:next w:val="a3"/>
    <w:uiPriority w:val="99"/>
    <w:semiHidden/>
    <w:unhideWhenUsed/>
    <w:rsid w:val="00C51E8F"/>
  </w:style>
  <w:style w:type="numbering" w:customStyle="1" w:styleId="914">
    <w:name w:val="Нет списка914"/>
    <w:next w:val="a3"/>
    <w:semiHidden/>
    <w:rsid w:val="00C51E8F"/>
  </w:style>
  <w:style w:type="numbering" w:customStyle="1" w:styleId="1014">
    <w:name w:val="Нет списка1014"/>
    <w:next w:val="a3"/>
    <w:semiHidden/>
    <w:rsid w:val="00C51E8F"/>
  </w:style>
  <w:style w:type="numbering" w:customStyle="1" w:styleId="1514">
    <w:name w:val="Нет списка1514"/>
    <w:next w:val="a3"/>
    <w:semiHidden/>
    <w:unhideWhenUsed/>
    <w:rsid w:val="00C51E8F"/>
  </w:style>
  <w:style w:type="numbering" w:customStyle="1" w:styleId="1614">
    <w:name w:val="Нет списка1614"/>
    <w:next w:val="a3"/>
    <w:semiHidden/>
    <w:rsid w:val="00C51E8F"/>
  </w:style>
  <w:style w:type="numbering" w:customStyle="1" w:styleId="1714">
    <w:name w:val="Нет списка1714"/>
    <w:next w:val="a3"/>
    <w:semiHidden/>
    <w:rsid w:val="00C51E8F"/>
  </w:style>
  <w:style w:type="numbering" w:customStyle="1" w:styleId="1814">
    <w:name w:val="Нет списка1814"/>
    <w:next w:val="a3"/>
    <w:uiPriority w:val="99"/>
    <w:semiHidden/>
    <w:unhideWhenUsed/>
    <w:rsid w:val="00C51E8F"/>
  </w:style>
  <w:style w:type="numbering" w:customStyle="1" w:styleId="1914">
    <w:name w:val="Нет списка1914"/>
    <w:next w:val="a3"/>
    <w:uiPriority w:val="99"/>
    <w:semiHidden/>
    <w:unhideWhenUsed/>
    <w:rsid w:val="00C51E8F"/>
  </w:style>
  <w:style w:type="numbering" w:customStyle="1" w:styleId="254">
    <w:name w:val="Нет списка254"/>
    <w:next w:val="a3"/>
    <w:uiPriority w:val="99"/>
    <w:semiHidden/>
    <w:unhideWhenUsed/>
    <w:rsid w:val="00C51E8F"/>
  </w:style>
  <w:style w:type="numbering" w:customStyle="1" w:styleId="264">
    <w:name w:val="Нет списка264"/>
    <w:next w:val="a3"/>
    <w:uiPriority w:val="99"/>
    <w:semiHidden/>
    <w:unhideWhenUsed/>
    <w:rsid w:val="00C51E8F"/>
  </w:style>
  <w:style w:type="numbering" w:customStyle="1" w:styleId="2721">
    <w:name w:val="Нет списка272"/>
    <w:next w:val="a3"/>
    <w:uiPriority w:val="99"/>
    <w:semiHidden/>
    <w:unhideWhenUsed/>
    <w:rsid w:val="00C51E8F"/>
  </w:style>
  <w:style w:type="numbering" w:customStyle="1" w:styleId="12a">
    <w:name w:val="Стандарт!!12"/>
    <w:uiPriority w:val="99"/>
    <w:rsid w:val="00C51E8F"/>
  </w:style>
  <w:style w:type="numbering" w:customStyle="1" w:styleId="11620">
    <w:name w:val="Нет списка1162"/>
    <w:next w:val="a3"/>
    <w:uiPriority w:val="99"/>
    <w:semiHidden/>
    <w:unhideWhenUsed/>
    <w:rsid w:val="00C51E8F"/>
  </w:style>
  <w:style w:type="numbering" w:customStyle="1" w:styleId="11720">
    <w:name w:val="Нет списка1172"/>
    <w:next w:val="a3"/>
    <w:uiPriority w:val="99"/>
    <w:semiHidden/>
    <w:unhideWhenUsed/>
    <w:rsid w:val="00C51E8F"/>
  </w:style>
  <w:style w:type="numbering" w:customStyle="1" w:styleId="11162">
    <w:name w:val="Нет списка11162"/>
    <w:next w:val="a3"/>
    <w:uiPriority w:val="99"/>
    <w:semiHidden/>
    <w:unhideWhenUsed/>
    <w:rsid w:val="00C51E8F"/>
  </w:style>
  <w:style w:type="numbering" w:customStyle="1" w:styleId="2821">
    <w:name w:val="Нет списка282"/>
    <w:next w:val="a3"/>
    <w:uiPriority w:val="99"/>
    <w:semiHidden/>
    <w:unhideWhenUsed/>
    <w:rsid w:val="00C51E8F"/>
  </w:style>
  <w:style w:type="numbering" w:customStyle="1" w:styleId="111132">
    <w:name w:val="Нет списка111132"/>
    <w:next w:val="a3"/>
    <w:uiPriority w:val="99"/>
    <w:semiHidden/>
    <w:unhideWhenUsed/>
    <w:rsid w:val="00C51E8F"/>
  </w:style>
  <w:style w:type="numbering" w:customStyle="1" w:styleId="1111122">
    <w:name w:val="Нет списка1111122"/>
    <w:next w:val="a3"/>
    <w:uiPriority w:val="99"/>
    <w:semiHidden/>
    <w:unhideWhenUsed/>
    <w:rsid w:val="00C51E8F"/>
  </w:style>
  <w:style w:type="numbering" w:customStyle="1" w:styleId="3221">
    <w:name w:val="Нет списка322"/>
    <w:next w:val="a3"/>
    <w:uiPriority w:val="99"/>
    <w:semiHidden/>
    <w:unhideWhenUsed/>
    <w:rsid w:val="00C51E8F"/>
  </w:style>
  <w:style w:type="numbering" w:customStyle="1" w:styleId="12220">
    <w:name w:val="Нет списка1222"/>
    <w:next w:val="a3"/>
    <w:uiPriority w:val="99"/>
    <w:semiHidden/>
    <w:unhideWhenUsed/>
    <w:rsid w:val="00C51E8F"/>
  </w:style>
  <w:style w:type="numbering" w:customStyle="1" w:styleId="21220">
    <w:name w:val="Нет списка2122"/>
    <w:next w:val="a3"/>
    <w:uiPriority w:val="99"/>
    <w:semiHidden/>
    <w:unhideWhenUsed/>
    <w:rsid w:val="00C51E8F"/>
  </w:style>
  <w:style w:type="numbering" w:customStyle="1" w:styleId="112220">
    <w:name w:val="Нет списка11222"/>
    <w:next w:val="a3"/>
    <w:uiPriority w:val="99"/>
    <w:semiHidden/>
    <w:unhideWhenUsed/>
    <w:rsid w:val="00C51E8F"/>
  </w:style>
  <w:style w:type="numbering" w:customStyle="1" w:styleId="1112220">
    <w:name w:val="Нет списка111222"/>
    <w:next w:val="a3"/>
    <w:uiPriority w:val="99"/>
    <w:semiHidden/>
    <w:unhideWhenUsed/>
    <w:rsid w:val="00C51E8F"/>
  </w:style>
  <w:style w:type="numbering" w:customStyle="1" w:styleId="4221">
    <w:name w:val="Нет списка422"/>
    <w:next w:val="a3"/>
    <w:uiPriority w:val="99"/>
    <w:semiHidden/>
    <w:unhideWhenUsed/>
    <w:rsid w:val="00C51E8F"/>
  </w:style>
  <w:style w:type="numbering" w:customStyle="1" w:styleId="13220">
    <w:name w:val="Нет списка1322"/>
    <w:next w:val="a3"/>
    <w:uiPriority w:val="99"/>
    <w:semiHidden/>
    <w:unhideWhenUsed/>
    <w:rsid w:val="00C51E8F"/>
  </w:style>
  <w:style w:type="numbering" w:customStyle="1" w:styleId="22220">
    <w:name w:val="Нет списка2222"/>
    <w:next w:val="a3"/>
    <w:uiPriority w:val="99"/>
    <w:semiHidden/>
    <w:unhideWhenUsed/>
    <w:rsid w:val="00C51E8F"/>
  </w:style>
  <w:style w:type="numbering" w:customStyle="1" w:styleId="113220">
    <w:name w:val="Нет списка11322"/>
    <w:next w:val="a3"/>
    <w:uiPriority w:val="99"/>
    <w:semiHidden/>
    <w:unhideWhenUsed/>
    <w:rsid w:val="00C51E8F"/>
  </w:style>
  <w:style w:type="numbering" w:customStyle="1" w:styleId="1113220">
    <w:name w:val="Нет списка111322"/>
    <w:next w:val="a3"/>
    <w:uiPriority w:val="99"/>
    <w:semiHidden/>
    <w:unhideWhenUsed/>
    <w:rsid w:val="00C51E8F"/>
  </w:style>
  <w:style w:type="numbering" w:customStyle="1" w:styleId="5220">
    <w:name w:val="Нет списка522"/>
    <w:next w:val="a3"/>
    <w:uiPriority w:val="99"/>
    <w:semiHidden/>
    <w:unhideWhenUsed/>
    <w:rsid w:val="00C51E8F"/>
  </w:style>
  <w:style w:type="numbering" w:customStyle="1" w:styleId="14220">
    <w:name w:val="Нет списка1422"/>
    <w:next w:val="a3"/>
    <w:uiPriority w:val="99"/>
    <w:semiHidden/>
    <w:unhideWhenUsed/>
    <w:rsid w:val="00C51E8F"/>
  </w:style>
  <w:style w:type="numbering" w:customStyle="1" w:styleId="23220">
    <w:name w:val="Нет списка2322"/>
    <w:next w:val="a3"/>
    <w:uiPriority w:val="99"/>
    <w:semiHidden/>
    <w:unhideWhenUsed/>
    <w:rsid w:val="00C51E8F"/>
  </w:style>
  <w:style w:type="numbering" w:customStyle="1" w:styleId="114220">
    <w:name w:val="Нет списка11422"/>
    <w:next w:val="a3"/>
    <w:uiPriority w:val="99"/>
    <w:semiHidden/>
    <w:unhideWhenUsed/>
    <w:rsid w:val="00C51E8F"/>
  </w:style>
  <w:style w:type="numbering" w:customStyle="1" w:styleId="111422">
    <w:name w:val="Нет списка111422"/>
    <w:next w:val="a3"/>
    <w:uiPriority w:val="99"/>
    <w:semiHidden/>
    <w:unhideWhenUsed/>
    <w:rsid w:val="00C51E8F"/>
  </w:style>
  <w:style w:type="numbering" w:customStyle="1" w:styleId="6220">
    <w:name w:val="Нет списка622"/>
    <w:next w:val="a3"/>
    <w:semiHidden/>
    <w:rsid w:val="00C51E8F"/>
  </w:style>
  <w:style w:type="numbering" w:customStyle="1" w:styleId="7220">
    <w:name w:val="Нет списка722"/>
    <w:next w:val="a3"/>
    <w:semiHidden/>
    <w:rsid w:val="00C51E8F"/>
  </w:style>
  <w:style w:type="numbering" w:customStyle="1" w:styleId="8220">
    <w:name w:val="Нет списка822"/>
    <w:next w:val="a3"/>
    <w:uiPriority w:val="99"/>
    <w:semiHidden/>
    <w:unhideWhenUsed/>
    <w:rsid w:val="00C51E8F"/>
  </w:style>
  <w:style w:type="numbering" w:customStyle="1" w:styleId="9220">
    <w:name w:val="Нет списка922"/>
    <w:next w:val="a3"/>
    <w:semiHidden/>
    <w:rsid w:val="00C51E8F"/>
  </w:style>
  <w:style w:type="numbering" w:customStyle="1" w:styleId="1022">
    <w:name w:val="Нет списка1022"/>
    <w:next w:val="a3"/>
    <w:semiHidden/>
    <w:rsid w:val="00C51E8F"/>
  </w:style>
  <w:style w:type="numbering" w:customStyle="1" w:styleId="15220">
    <w:name w:val="Нет списка1522"/>
    <w:next w:val="a3"/>
    <w:semiHidden/>
    <w:unhideWhenUsed/>
    <w:rsid w:val="00C51E8F"/>
  </w:style>
  <w:style w:type="numbering" w:customStyle="1" w:styleId="16220">
    <w:name w:val="Нет списка1622"/>
    <w:next w:val="a3"/>
    <w:semiHidden/>
    <w:rsid w:val="00C51E8F"/>
  </w:style>
  <w:style w:type="numbering" w:customStyle="1" w:styleId="1722">
    <w:name w:val="Нет списка1722"/>
    <w:next w:val="a3"/>
    <w:semiHidden/>
    <w:rsid w:val="00C51E8F"/>
  </w:style>
  <w:style w:type="numbering" w:customStyle="1" w:styleId="1822">
    <w:name w:val="Нет списка1822"/>
    <w:next w:val="a3"/>
    <w:uiPriority w:val="99"/>
    <w:semiHidden/>
    <w:unhideWhenUsed/>
    <w:rsid w:val="00C51E8F"/>
  </w:style>
  <w:style w:type="numbering" w:customStyle="1" w:styleId="1922">
    <w:name w:val="Нет списка1922"/>
    <w:next w:val="a3"/>
    <w:uiPriority w:val="99"/>
    <w:semiHidden/>
    <w:unhideWhenUsed/>
    <w:rsid w:val="00C51E8F"/>
  </w:style>
  <w:style w:type="numbering" w:customStyle="1" w:styleId="11111112">
    <w:name w:val="Нет списка11111112"/>
    <w:next w:val="a3"/>
    <w:uiPriority w:val="99"/>
    <w:semiHidden/>
    <w:unhideWhenUsed/>
    <w:rsid w:val="00C51E8F"/>
  </w:style>
  <w:style w:type="numbering" w:customStyle="1" w:styleId="20120">
    <w:name w:val="Нет списка2012"/>
    <w:next w:val="a3"/>
    <w:uiPriority w:val="99"/>
    <w:semiHidden/>
    <w:unhideWhenUsed/>
    <w:rsid w:val="00C51E8F"/>
  </w:style>
  <w:style w:type="numbering" w:customStyle="1" w:styleId="110120">
    <w:name w:val="Нет списка11012"/>
    <w:next w:val="a3"/>
    <w:uiPriority w:val="99"/>
    <w:semiHidden/>
    <w:unhideWhenUsed/>
    <w:rsid w:val="00C51E8F"/>
  </w:style>
  <w:style w:type="numbering" w:customStyle="1" w:styleId="115120">
    <w:name w:val="Нет списка11512"/>
    <w:next w:val="a3"/>
    <w:uiPriority w:val="99"/>
    <w:semiHidden/>
    <w:unhideWhenUsed/>
    <w:rsid w:val="00C51E8F"/>
  </w:style>
  <w:style w:type="numbering" w:customStyle="1" w:styleId="24120">
    <w:name w:val="Нет списка2412"/>
    <w:next w:val="a3"/>
    <w:uiPriority w:val="99"/>
    <w:semiHidden/>
    <w:unhideWhenUsed/>
    <w:rsid w:val="00C51E8F"/>
  </w:style>
  <w:style w:type="numbering" w:customStyle="1" w:styleId="111512">
    <w:name w:val="Нет списка111512"/>
    <w:next w:val="a3"/>
    <w:uiPriority w:val="99"/>
    <w:semiHidden/>
    <w:unhideWhenUsed/>
    <w:rsid w:val="00C51E8F"/>
  </w:style>
  <w:style w:type="numbering" w:customStyle="1" w:styleId="1111212">
    <w:name w:val="Нет списка1111212"/>
    <w:next w:val="a3"/>
    <w:uiPriority w:val="99"/>
    <w:semiHidden/>
    <w:unhideWhenUsed/>
    <w:rsid w:val="00C51E8F"/>
  </w:style>
  <w:style w:type="numbering" w:customStyle="1" w:styleId="31120">
    <w:name w:val="Нет списка3112"/>
    <w:next w:val="a3"/>
    <w:uiPriority w:val="99"/>
    <w:semiHidden/>
    <w:unhideWhenUsed/>
    <w:rsid w:val="00C51E8F"/>
  </w:style>
  <w:style w:type="numbering" w:customStyle="1" w:styleId="121120">
    <w:name w:val="Нет списка12112"/>
    <w:next w:val="a3"/>
    <w:uiPriority w:val="99"/>
    <w:semiHidden/>
    <w:unhideWhenUsed/>
    <w:rsid w:val="00C51E8F"/>
  </w:style>
  <w:style w:type="numbering" w:customStyle="1" w:styleId="211120">
    <w:name w:val="Нет списка21112"/>
    <w:next w:val="a3"/>
    <w:uiPriority w:val="99"/>
    <w:semiHidden/>
    <w:unhideWhenUsed/>
    <w:rsid w:val="00C51E8F"/>
  </w:style>
  <w:style w:type="numbering" w:customStyle="1" w:styleId="1121120">
    <w:name w:val="Нет списка112112"/>
    <w:next w:val="a3"/>
    <w:uiPriority w:val="99"/>
    <w:semiHidden/>
    <w:unhideWhenUsed/>
    <w:rsid w:val="00C51E8F"/>
  </w:style>
  <w:style w:type="numbering" w:customStyle="1" w:styleId="11121120">
    <w:name w:val="Нет списка1112112"/>
    <w:next w:val="a3"/>
    <w:uiPriority w:val="99"/>
    <w:semiHidden/>
    <w:unhideWhenUsed/>
    <w:rsid w:val="00C51E8F"/>
  </w:style>
  <w:style w:type="numbering" w:customStyle="1" w:styleId="41120">
    <w:name w:val="Нет списка4112"/>
    <w:next w:val="a3"/>
    <w:uiPriority w:val="99"/>
    <w:semiHidden/>
    <w:unhideWhenUsed/>
    <w:rsid w:val="00C51E8F"/>
  </w:style>
  <w:style w:type="numbering" w:customStyle="1" w:styleId="131120">
    <w:name w:val="Нет списка13112"/>
    <w:next w:val="a3"/>
    <w:uiPriority w:val="99"/>
    <w:semiHidden/>
    <w:unhideWhenUsed/>
    <w:rsid w:val="00C51E8F"/>
  </w:style>
  <w:style w:type="numbering" w:customStyle="1" w:styleId="221120">
    <w:name w:val="Нет списка22112"/>
    <w:next w:val="a3"/>
    <w:uiPriority w:val="99"/>
    <w:semiHidden/>
    <w:unhideWhenUsed/>
    <w:rsid w:val="00C51E8F"/>
  </w:style>
  <w:style w:type="numbering" w:customStyle="1" w:styleId="1131120">
    <w:name w:val="Нет списка113112"/>
    <w:next w:val="a3"/>
    <w:uiPriority w:val="99"/>
    <w:semiHidden/>
    <w:unhideWhenUsed/>
    <w:rsid w:val="00C51E8F"/>
  </w:style>
  <w:style w:type="numbering" w:customStyle="1" w:styleId="11131120">
    <w:name w:val="Нет списка1113112"/>
    <w:next w:val="a3"/>
    <w:uiPriority w:val="99"/>
    <w:semiHidden/>
    <w:unhideWhenUsed/>
    <w:rsid w:val="00C51E8F"/>
  </w:style>
  <w:style w:type="numbering" w:customStyle="1" w:styleId="51120">
    <w:name w:val="Нет списка5112"/>
    <w:next w:val="a3"/>
    <w:uiPriority w:val="99"/>
    <w:semiHidden/>
    <w:unhideWhenUsed/>
    <w:rsid w:val="00C51E8F"/>
  </w:style>
  <w:style w:type="numbering" w:customStyle="1" w:styleId="141120">
    <w:name w:val="Нет списка14112"/>
    <w:next w:val="a3"/>
    <w:uiPriority w:val="99"/>
    <w:semiHidden/>
    <w:unhideWhenUsed/>
    <w:rsid w:val="00C51E8F"/>
  </w:style>
  <w:style w:type="numbering" w:customStyle="1" w:styleId="231120">
    <w:name w:val="Нет списка23112"/>
    <w:next w:val="a3"/>
    <w:uiPriority w:val="99"/>
    <w:semiHidden/>
    <w:unhideWhenUsed/>
    <w:rsid w:val="00C51E8F"/>
  </w:style>
  <w:style w:type="numbering" w:customStyle="1" w:styleId="1141120">
    <w:name w:val="Нет списка114112"/>
    <w:next w:val="a3"/>
    <w:uiPriority w:val="99"/>
    <w:semiHidden/>
    <w:unhideWhenUsed/>
    <w:rsid w:val="00C51E8F"/>
  </w:style>
  <w:style w:type="numbering" w:customStyle="1" w:styleId="1114112">
    <w:name w:val="Нет списка1114112"/>
    <w:next w:val="a3"/>
    <w:uiPriority w:val="99"/>
    <w:semiHidden/>
    <w:unhideWhenUsed/>
    <w:rsid w:val="00C51E8F"/>
  </w:style>
  <w:style w:type="numbering" w:customStyle="1" w:styleId="61120">
    <w:name w:val="Нет списка6112"/>
    <w:next w:val="a3"/>
    <w:semiHidden/>
    <w:rsid w:val="00C51E8F"/>
  </w:style>
  <w:style w:type="numbering" w:customStyle="1" w:styleId="71120">
    <w:name w:val="Нет списка7112"/>
    <w:next w:val="a3"/>
    <w:semiHidden/>
    <w:rsid w:val="00C51E8F"/>
  </w:style>
  <w:style w:type="numbering" w:customStyle="1" w:styleId="81120">
    <w:name w:val="Нет списка8112"/>
    <w:next w:val="a3"/>
    <w:uiPriority w:val="99"/>
    <w:semiHidden/>
    <w:unhideWhenUsed/>
    <w:rsid w:val="00C51E8F"/>
  </w:style>
  <w:style w:type="numbering" w:customStyle="1" w:styleId="91120">
    <w:name w:val="Нет списка9112"/>
    <w:next w:val="a3"/>
    <w:semiHidden/>
    <w:rsid w:val="00C51E8F"/>
  </w:style>
  <w:style w:type="numbering" w:customStyle="1" w:styleId="10112">
    <w:name w:val="Нет списка10112"/>
    <w:next w:val="a3"/>
    <w:semiHidden/>
    <w:rsid w:val="00C51E8F"/>
  </w:style>
  <w:style w:type="numbering" w:customStyle="1" w:styleId="151120">
    <w:name w:val="Нет списка15112"/>
    <w:next w:val="a3"/>
    <w:semiHidden/>
    <w:unhideWhenUsed/>
    <w:rsid w:val="00C51E8F"/>
  </w:style>
  <w:style w:type="numbering" w:customStyle="1" w:styleId="161120">
    <w:name w:val="Нет списка16112"/>
    <w:next w:val="a3"/>
    <w:semiHidden/>
    <w:rsid w:val="00C51E8F"/>
  </w:style>
  <w:style w:type="numbering" w:customStyle="1" w:styleId="17112">
    <w:name w:val="Нет списка17112"/>
    <w:next w:val="a3"/>
    <w:semiHidden/>
    <w:rsid w:val="00C51E8F"/>
  </w:style>
  <w:style w:type="numbering" w:customStyle="1" w:styleId="18112">
    <w:name w:val="Нет списка18112"/>
    <w:next w:val="a3"/>
    <w:uiPriority w:val="99"/>
    <w:semiHidden/>
    <w:unhideWhenUsed/>
    <w:rsid w:val="00C51E8F"/>
  </w:style>
  <w:style w:type="numbering" w:customStyle="1" w:styleId="19112">
    <w:name w:val="Нет списка19112"/>
    <w:next w:val="a3"/>
    <w:uiPriority w:val="99"/>
    <w:semiHidden/>
    <w:unhideWhenUsed/>
    <w:rsid w:val="00C51E8F"/>
  </w:style>
  <w:style w:type="numbering" w:customStyle="1" w:styleId="25120">
    <w:name w:val="Нет списка2512"/>
    <w:next w:val="a3"/>
    <w:uiPriority w:val="99"/>
    <w:semiHidden/>
    <w:unhideWhenUsed/>
    <w:rsid w:val="00C51E8F"/>
  </w:style>
  <w:style w:type="numbering" w:customStyle="1" w:styleId="26120">
    <w:name w:val="Нет списка2612"/>
    <w:next w:val="a3"/>
    <w:uiPriority w:val="99"/>
    <w:semiHidden/>
    <w:unhideWhenUsed/>
    <w:rsid w:val="00C51E8F"/>
  </w:style>
  <w:style w:type="numbering" w:customStyle="1" w:styleId="226">
    <w:name w:val="Стандарт!!22"/>
    <w:uiPriority w:val="99"/>
    <w:rsid w:val="00C51E8F"/>
  </w:style>
  <w:style w:type="numbering" w:customStyle="1" w:styleId="2910">
    <w:name w:val="Нет списка291"/>
    <w:next w:val="a3"/>
    <w:uiPriority w:val="99"/>
    <w:semiHidden/>
    <w:unhideWhenUsed/>
    <w:rsid w:val="00C51E8F"/>
  </w:style>
  <w:style w:type="numbering" w:customStyle="1" w:styleId="11810">
    <w:name w:val="Нет списка1181"/>
    <w:next w:val="a3"/>
    <w:uiPriority w:val="99"/>
    <w:semiHidden/>
    <w:unhideWhenUsed/>
    <w:rsid w:val="00C51E8F"/>
  </w:style>
  <w:style w:type="numbering" w:customStyle="1" w:styleId="1191">
    <w:name w:val="Нет списка1191"/>
    <w:next w:val="a3"/>
    <w:uiPriority w:val="99"/>
    <w:semiHidden/>
    <w:unhideWhenUsed/>
    <w:rsid w:val="00C51E8F"/>
  </w:style>
  <w:style w:type="numbering" w:customStyle="1" w:styleId="11171">
    <w:name w:val="Нет списка11171"/>
    <w:next w:val="a3"/>
    <w:uiPriority w:val="99"/>
    <w:semiHidden/>
    <w:unhideWhenUsed/>
    <w:rsid w:val="00C51E8F"/>
  </w:style>
  <w:style w:type="numbering" w:customStyle="1" w:styleId="21010">
    <w:name w:val="Нет списка2101"/>
    <w:next w:val="a3"/>
    <w:uiPriority w:val="99"/>
    <w:semiHidden/>
    <w:unhideWhenUsed/>
    <w:rsid w:val="00C51E8F"/>
  </w:style>
  <w:style w:type="numbering" w:customStyle="1" w:styleId="111141">
    <w:name w:val="Нет списка111141"/>
    <w:next w:val="a3"/>
    <w:uiPriority w:val="99"/>
    <w:semiHidden/>
    <w:unhideWhenUsed/>
    <w:rsid w:val="00C51E8F"/>
  </w:style>
  <w:style w:type="numbering" w:customStyle="1" w:styleId="1111131">
    <w:name w:val="Нет списка1111131"/>
    <w:next w:val="a3"/>
    <w:uiPriority w:val="99"/>
    <w:semiHidden/>
    <w:unhideWhenUsed/>
    <w:rsid w:val="00C51E8F"/>
  </w:style>
  <w:style w:type="numbering" w:customStyle="1" w:styleId="3310">
    <w:name w:val="Нет списка331"/>
    <w:next w:val="a3"/>
    <w:uiPriority w:val="99"/>
    <w:semiHidden/>
    <w:unhideWhenUsed/>
    <w:rsid w:val="00C51E8F"/>
  </w:style>
  <w:style w:type="numbering" w:customStyle="1" w:styleId="12310">
    <w:name w:val="Нет списка1231"/>
    <w:next w:val="a3"/>
    <w:uiPriority w:val="99"/>
    <w:semiHidden/>
    <w:unhideWhenUsed/>
    <w:rsid w:val="00C51E8F"/>
  </w:style>
  <w:style w:type="numbering" w:customStyle="1" w:styleId="21310">
    <w:name w:val="Нет списка2131"/>
    <w:next w:val="a3"/>
    <w:uiPriority w:val="99"/>
    <w:semiHidden/>
    <w:unhideWhenUsed/>
    <w:rsid w:val="00C51E8F"/>
  </w:style>
  <w:style w:type="numbering" w:customStyle="1" w:styleId="11231">
    <w:name w:val="Нет списка11231"/>
    <w:next w:val="a3"/>
    <w:uiPriority w:val="99"/>
    <w:semiHidden/>
    <w:unhideWhenUsed/>
    <w:rsid w:val="00C51E8F"/>
  </w:style>
  <w:style w:type="numbering" w:customStyle="1" w:styleId="111231">
    <w:name w:val="Нет списка111231"/>
    <w:next w:val="a3"/>
    <w:uiPriority w:val="99"/>
    <w:semiHidden/>
    <w:unhideWhenUsed/>
    <w:rsid w:val="00C51E8F"/>
  </w:style>
  <w:style w:type="numbering" w:customStyle="1" w:styleId="4310">
    <w:name w:val="Нет списка431"/>
    <w:next w:val="a3"/>
    <w:uiPriority w:val="99"/>
    <w:semiHidden/>
    <w:unhideWhenUsed/>
    <w:rsid w:val="00C51E8F"/>
  </w:style>
  <w:style w:type="numbering" w:customStyle="1" w:styleId="13310">
    <w:name w:val="Нет списка1331"/>
    <w:next w:val="a3"/>
    <w:uiPriority w:val="99"/>
    <w:semiHidden/>
    <w:unhideWhenUsed/>
    <w:rsid w:val="00C51E8F"/>
  </w:style>
  <w:style w:type="numbering" w:customStyle="1" w:styleId="2231">
    <w:name w:val="Нет списка2231"/>
    <w:next w:val="a3"/>
    <w:uiPriority w:val="99"/>
    <w:semiHidden/>
    <w:unhideWhenUsed/>
    <w:rsid w:val="00C51E8F"/>
  </w:style>
  <w:style w:type="numbering" w:customStyle="1" w:styleId="11331">
    <w:name w:val="Нет списка11331"/>
    <w:next w:val="a3"/>
    <w:uiPriority w:val="99"/>
    <w:semiHidden/>
    <w:unhideWhenUsed/>
    <w:rsid w:val="00C51E8F"/>
  </w:style>
  <w:style w:type="numbering" w:customStyle="1" w:styleId="111331">
    <w:name w:val="Нет списка111331"/>
    <w:next w:val="a3"/>
    <w:uiPriority w:val="99"/>
    <w:semiHidden/>
    <w:unhideWhenUsed/>
    <w:rsid w:val="00C51E8F"/>
  </w:style>
  <w:style w:type="numbering" w:customStyle="1" w:styleId="5310">
    <w:name w:val="Нет списка531"/>
    <w:next w:val="a3"/>
    <w:uiPriority w:val="99"/>
    <w:semiHidden/>
    <w:unhideWhenUsed/>
    <w:rsid w:val="00C51E8F"/>
  </w:style>
  <w:style w:type="numbering" w:customStyle="1" w:styleId="1431">
    <w:name w:val="Нет списка1431"/>
    <w:next w:val="a3"/>
    <w:uiPriority w:val="99"/>
    <w:semiHidden/>
    <w:unhideWhenUsed/>
    <w:rsid w:val="00C51E8F"/>
  </w:style>
  <w:style w:type="numbering" w:customStyle="1" w:styleId="2331">
    <w:name w:val="Нет списка2331"/>
    <w:next w:val="a3"/>
    <w:uiPriority w:val="99"/>
    <w:semiHidden/>
    <w:unhideWhenUsed/>
    <w:rsid w:val="00C51E8F"/>
  </w:style>
  <w:style w:type="numbering" w:customStyle="1" w:styleId="11431">
    <w:name w:val="Нет списка11431"/>
    <w:next w:val="a3"/>
    <w:uiPriority w:val="99"/>
    <w:semiHidden/>
    <w:unhideWhenUsed/>
    <w:rsid w:val="00C51E8F"/>
  </w:style>
  <w:style w:type="numbering" w:customStyle="1" w:styleId="111431">
    <w:name w:val="Нет списка111431"/>
    <w:next w:val="a3"/>
    <w:uiPriority w:val="99"/>
    <w:semiHidden/>
    <w:unhideWhenUsed/>
    <w:rsid w:val="00C51E8F"/>
  </w:style>
  <w:style w:type="numbering" w:customStyle="1" w:styleId="6310">
    <w:name w:val="Нет списка631"/>
    <w:next w:val="a3"/>
    <w:semiHidden/>
    <w:rsid w:val="00C51E8F"/>
  </w:style>
  <w:style w:type="numbering" w:customStyle="1" w:styleId="7310">
    <w:name w:val="Нет списка731"/>
    <w:next w:val="a3"/>
    <w:semiHidden/>
    <w:rsid w:val="00C51E8F"/>
  </w:style>
  <w:style w:type="numbering" w:customStyle="1" w:styleId="8310">
    <w:name w:val="Нет списка831"/>
    <w:next w:val="a3"/>
    <w:uiPriority w:val="99"/>
    <w:semiHidden/>
    <w:unhideWhenUsed/>
    <w:rsid w:val="00C51E8F"/>
  </w:style>
  <w:style w:type="numbering" w:customStyle="1" w:styleId="9310">
    <w:name w:val="Нет списка931"/>
    <w:next w:val="a3"/>
    <w:semiHidden/>
    <w:rsid w:val="00C51E8F"/>
  </w:style>
  <w:style w:type="numbering" w:customStyle="1" w:styleId="1031">
    <w:name w:val="Нет списка1031"/>
    <w:next w:val="a3"/>
    <w:semiHidden/>
    <w:rsid w:val="00C51E8F"/>
  </w:style>
  <w:style w:type="numbering" w:customStyle="1" w:styleId="1531">
    <w:name w:val="Нет списка1531"/>
    <w:next w:val="a3"/>
    <w:semiHidden/>
    <w:unhideWhenUsed/>
    <w:rsid w:val="00C51E8F"/>
  </w:style>
  <w:style w:type="numbering" w:customStyle="1" w:styleId="1631">
    <w:name w:val="Нет списка1631"/>
    <w:next w:val="a3"/>
    <w:semiHidden/>
    <w:rsid w:val="00C51E8F"/>
  </w:style>
  <w:style w:type="numbering" w:customStyle="1" w:styleId="1731">
    <w:name w:val="Нет списка1731"/>
    <w:next w:val="a3"/>
    <w:semiHidden/>
    <w:rsid w:val="00C51E8F"/>
  </w:style>
  <w:style w:type="numbering" w:customStyle="1" w:styleId="1831">
    <w:name w:val="Нет списка1831"/>
    <w:next w:val="a3"/>
    <w:uiPriority w:val="99"/>
    <w:semiHidden/>
    <w:unhideWhenUsed/>
    <w:rsid w:val="00C51E8F"/>
  </w:style>
  <w:style w:type="numbering" w:customStyle="1" w:styleId="1931">
    <w:name w:val="Нет списка1931"/>
    <w:next w:val="a3"/>
    <w:uiPriority w:val="99"/>
    <w:semiHidden/>
    <w:unhideWhenUsed/>
    <w:rsid w:val="00C51E8F"/>
  </w:style>
  <w:style w:type="numbering" w:customStyle="1" w:styleId="11111121">
    <w:name w:val="Нет списка11111121"/>
    <w:next w:val="a3"/>
    <w:uiPriority w:val="99"/>
    <w:semiHidden/>
    <w:unhideWhenUsed/>
    <w:rsid w:val="00C51E8F"/>
  </w:style>
  <w:style w:type="numbering" w:customStyle="1" w:styleId="2021">
    <w:name w:val="Нет списка2021"/>
    <w:next w:val="a3"/>
    <w:uiPriority w:val="99"/>
    <w:semiHidden/>
    <w:unhideWhenUsed/>
    <w:rsid w:val="00C51E8F"/>
  </w:style>
  <w:style w:type="numbering" w:customStyle="1" w:styleId="11021">
    <w:name w:val="Нет списка11021"/>
    <w:next w:val="a3"/>
    <w:uiPriority w:val="99"/>
    <w:semiHidden/>
    <w:unhideWhenUsed/>
    <w:rsid w:val="00C51E8F"/>
  </w:style>
  <w:style w:type="numbering" w:customStyle="1" w:styleId="11521">
    <w:name w:val="Нет списка11521"/>
    <w:next w:val="a3"/>
    <w:uiPriority w:val="99"/>
    <w:semiHidden/>
    <w:unhideWhenUsed/>
    <w:rsid w:val="00C51E8F"/>
  </w:style>
  <w:style w:type="numbering" w:customStyle="1" w:styleId="2421">
    <w:name w:val="Нет списка2421"/>
    <w:next w:val="a3"/>
    <w:uiPriority w:val="99"/>
    <w:semiHidden/>
    <w:unhideWhenUsed/>
    <w:rsid w:val="00C51E8F"/>
  </w:style>
  <w:style w:type="numbering" w:customStyle="1" w:styleId="111521">
    <w:name w:val="Нет списка111521"/>
    <w:next w:val="a3"/>
    <w:uiPriority w:val="99"/>
    <w:semiHidden/>
    <w:unhideWhenUsed/>
    <w:rsid w:val="00C51E8F"/>
  </w:style>
  <w:style w:type="numbering" w:customStyle="1" w:styleId="1111221">
    <w:name w:val="Нет списка1111221"/>
    <w:next w:val="a3"/>
    <w:uiPriority w:val="99"/>
    <w:semiHidden/>
    <w:unhideWhenUsed/>
    <w:rsid w:val="00C51E8F"/>
  </w:style>
  <w:style w:type="numbering" w:customStyle="1" w:styleId="31210">
    <w:name w:val="Нет списка3121"/>
    <w:next w:val="a3"/>
    <w:uiPriority w:val="99"/>
    <w:semiHidden/>
    <w:unhideWhenUsed/>
    <w:rsid w:val="00C51E8F"/>
  </w:style>
  <w:style w:type="numbering" w:customStyle="1" w:styleId="121210">
    <w:name w:val="Нет списка12121"/>
    <w:next w:val="a3"/>
    <w:uiPriority w:val="99"/>
    <w:semiHidden/>
    <w:unhideWhenUsed/>
    <w:rsid w:val="00C51E8F"/>
  </w:style>
  <w:style w:type="numbering" w:customStyle="1" w:styleId="21121">
    <w:name w:val="Нет списка21121"/>
    <w:next w:val="a3"/>
    <w:uiPriority w:val="99"/>
    <w:semiHidden/>
    <w:unhideWhenUsed/>
    <w:rsid w:val="00C51E8F"/>
  </w:style>
  <w:style w:type="numbering" w:customStyle="1" w:styleId="112121">
    <w:name w:val="Нет списка112121"/>
    <w:next w:val="a3"/>
    <w:uiPriority w:val="99"/>
    <w:semiHidden/>
    <w:unhideWhenUsed/>
    <w:rsid w:val="00C51E8F"/>
  </w:style>
  <w:style w:type="numbering" w:customStyle="1" w:styleId="1112121">
    <w:name w:val="Нет списка1112121"/>
    <w:next w:val="a3"/>
    <w:uiPriority w:val="99"/>
    <w:semiHidden/>
    <w:unhideWhenUsed/>
    <w:rsid w:val="00C51E8F"/>
  </w:style>
  <w:style w:type="numbering" w:customStyle="1" w:styleId="4121">
    <w:name w:val="Нет списка4121"/>
    <w:next w:val="a3"/>
    <w:uiPriority w:val="99"/>
    <w:semiHidden/>
    <w:unhideWhenUsed/>
    <w:rsid w:val="00C51E8F"/>
  </w:style>
  <w:style w:type="numbering" w:customStyle="1" w:styleId="131210">
    <w:name w:val="Нет списка13121"/>
    <w:next w:val="a3"/>
    <w:uiPriority w:val="99"/>
    <w:semiHidden/>
    <w:unhideWhenUsed/>
    <w:rsid w:val="00C51E8F"/>
  </w:style>
  <w:style w:type="numbering" w:customStyle="1" w:styleId="22121">
    <w:name w:val="Нет списка22121"/>
    <w:next w:val="a3"/>
    <w:uiPriority w:val="99"/>
    <w:semiHidden/>
    <w:unhideWhenUsed/>
    <w:rsid w:val="00C51E8F"/>
  </w:style>
  <w:style w:type="numbering" w:customStyle="1" w:styleId="113121">
    <w:name w:val="Нет списка113121"/>
    <w:next w:val="a3"/>
    <w:uiPriority w:val="99"/>
    <w:semiHidden/>
    <w:unhideWhenUsed/>
    <w:rsid w:val="00C51E8F"/>
  </w:style>
  <w:style w:type="numbering" w:customStyle="1" w:styleId="1113121">
    <w:name w:val="Нет списка1113121"/>
    <w:next w:val="a3"/>
    <w:uiPriority w:val="99"/>
    <w:semiHidden/>
    <w:unhideWhenUsed/>
    <w:rsid w:val="00C51E8F"/>
  </w:style>
  <w:style w:type="numbering" w:customStyle="1" w:styleId="5121">
    <w:name w:val="Нет списка5121"/>
    <w:next w:val="a3"/>
    <w:uiPriority w:val="99"/>
    <w:semiHidden/>
    <w:unhideWhenUsed/>
    <w:rsid w:val="00C51E8F"/>
  </w:style>
  <w:style w:type="numbering" w:customStyle="1" w:styleId="14121">
    <w:name w:val="Нет списка14121"/>
    <w:next w:val="a3"/>
    <w:uiPriority w:val="99"/>
    <w:semiHidden/>
    <w:unhideWhenUsed/>
    <w:rsid w:val="00C51E8F"/>
  </w:style>
  <w:style w:type="numbering" w:customStyle="1" w:styleId="23121">
    <w:name w:val="Нет списка23121"/>
    <w:next w:val="a3"/>
    <w:uiPriority w:val="99"/>
    <w:semiHidden/>
    <w:unhideWhenUsed/>
    <w:rsid w:val="00C51E8F"/>
  </w:style>
  <w:style w:type="numbering" w:customStyle="1" w:styleId="114121">
    <w:name w:val="Нет списка114121"/>
    <w:next w:val="a3"/>
    <w:uiPriority w:val="99"/>
    <w:semiHidden/>
    <w:unhideWhenUsed/>
    <w:rsid w:val="00C51E8F"/>
  </w:style>
  <w:style w:type="numbering" w:customStyle="1" w:styleId="1114121">
    <w:name w:val="Нет списка1114121"/>
    <w:next w:val="a3"/>
    <w:uiPriority w:val="99"/>
    <w:semiHidden/>
    <w:unhideWhenUsed/>
    <w:rsid w:val="00C51E8F"/>
  </w:style>
  <w:style w:type="numbering" w:customStyle="1" w:styleId="61210">
    <w:name w:val="Нет списка6121"/>
    <w:next w:val="a3"/>
    <w:semiHidden/>
    <w:rsid w:val="00C51E8F"/>
  </w:style>
  <w:style w:type="numbering" w:customStyle="1" w:styleId="7121">
    <w:name w:val="Нет списка7121"/>
    <w:next w:val="a3"/>
    <w:semiHidden/>
    <w:rsid w:val="00C51E8F"/>
  </w:style>
  <w:style w:type="numbering" w:customStyle="1" w:styleId="8121">
    <w:name w:val="Нет списка8121"/>
    <w:next w:val="a3"/>
    <w:uiPriority w:val="99"/>
    <w:semiHidden/>
    <w:unhideWhenUsed/>
    <w:rsid w:val="00C51E8F"/>
  </w:style>
  <w:style w:type="numbering" w:customStyle="1" w:styleId="9121">
    <w:name w:val="Нет списка9121"/>
    <w:next w:val="a3"/>
    <w:semiHidden/>
    <w:rsid w:val="00C51E8F"/>
  </w:style>
  <w:style w:type="numbering" w:customStyle="1" w:styleId="10121">
    <w:name w:val="Нет списка10121"/>
    <w:next w:val="a3"/>
    <w:semiHidden/>
    <w:rsid w:val="00C51E8F"/>
  </w:style>
  <w:style w:type="numbering" w:customStyle="1" w:styleId="15121">
    <w:name w:val="Нет списка15121"/>
    <w:next w:val="a3"/>
    <w:semiHidden/>
    <w:unhideWhenUsed/>
    <w:rsid w:val="00C51E8F"/>
  </w:style>
  <w:style w:type="numbering" w:customStyle="1" w:styleId="16121">
    <w:name w:val="Нет списка16121"/>
    <w:next w:val="a3"/>
    <w:semiHidden/>
    <w:rsid w:val="00C51E8F"/>
  </w:style>
  <w:style w:type="numbering" w:customStyle="1" w:styleId="17121">
    <w:name w:val="Нет списка17121"/>
    <w:next w:val="a3"/>
    <w:semiHidden/>
    <w:rsid w:val="00C51E8F"/>
  </w:style>
  <w:style w:type="numbering" w:customStyle="1" w:styleId="18121">
    <w:name w:val="Нет списка18121"/>
    <w:next w:val="a3"/>
    <w:uiPriority w:val="99"/>
    <w:semiHidden/>
    <w:unhideWhenUsed/>
    <w:rsid w:val="00C51E8F"/>
  </w:style>
  <w:style w:type="numbering" w:customStyle="1" w:styleId="19121">
    <w:name w:val="Нет списка19121"/>
    <w:next w:val="a3"/>
    <w:uiPriority w:val="99"/>
    <w:semiHidden/>
    <w:unhideWhenUsed/>
    <w:rsid w:val="00C51E8F"/>
  </w:style>
  <w:style w:type="numbering" w:customStyle="1" w:styleId="2521">
    <w:name w:val="Нет списка2521"/>
    <w:next w:val="a3"/>
    <w:uiPriority w:val="99"/>
    <w:semiHidden/>
    <w:unhideWhenUsed/>
    <w:rsid w:val="00C51E8F"/>
  </w:style>
  <w:style w:type="numbering" w:customStyle="1" w:styleId="2621">
    <w:name w:val="Нет списка2621"/>
    <w:next w:val="a3"/>
    <w:uiPriority w:val="99"/>
    <w:semiHidden/>
    <w:unhideWhenUsed/>
    <w:rsid w:val="00C51E8F"/>
  </w:style>
  <w:style w:type="numbering" w:customStyle="1" w:styleId="27110">
    <w:name w:val="Нет списка2711"/>
    <w:next w:val="a3"/>
    <w:uiPriority w:val="99"/>
    <w:semiHidden/>
    <w:unhideWhenUsed/>
    <w:rsid w:val="00C51E8F"/>
  </w:style>
  <w:style w:type="numbering" w:customStyle="1" w:styleId="111a">
    <w:name w:val="Стандарт!!111"/>
    <w:uiPriority w:val="99"/>
    <w:rsid w:val="00C51E8F"/>
  </w:style>
  <w:style w:type="numbering" w:customStyle="1" w:styleId="11611">
    <w:name w:val="Нет списка11611"/>
    <w:next w:val="a3"/>
    <w:uiPriority w:val="99"/>
    <w:semiHidden/>
    <w:unhideWhenUsed/>
    <w:rsid w:val="00C51E8F"/>
  </w:style>
  <w:style w:type="numbering" w:customStyle="1" w:styleId="11711">
    <w:name w:val="Нет списка11711"/>
    <w:next w:val="a3"/>
    <w:uiPriority w:val="99"/>
    <w:semiHidden/>
    <w:unhideWhenUsed/>
    <w:rsid w:val="00C51E8F"/>
  </w:style>
  <w:style w:type="numbering" w:customStyle="1" w:styleId="111611">
    <w:name w:val="Нет списка111611"/>
    <w:next w:val="a3"/>
    <w:uiPriority w:val="99"/>
    <w:semiHidden/>
    <w:unhideWhenUsed/>
    <w:rsid w:val="00C51E8F"/>
  </w:style>
  <w:style w:type="numbering" w:customStyle="1" w:styleId="28110">
    <w:name w:val="Нет списка2811"/>
    <w:next w:val="a3"/>
    <w:uiPriority w:val="99"/>
    <w:semiHidden/>
    <w:unhideWhenUsed/>
    <w:rsid w:val="00C51E8F"/>
  </w:style>
  <w:style w:type="numbering" w:customStyle="1" w:styleId="1111311">
    <w:name w:val="Нет списка1111311"/>
    <w:next w:val="a3"/>
    <w:uiPriority w:val="99"/>
    <w:semiHidden/>
    <w:unhideWhenUsed/>
    <w:rsid w:val="00C51E8F"/>
  </w:style>
  <w:style w:type="numbering" w:customStyle="1" w:styleId="11111211">
    <w:name w:val="Нет списка11111211"/>
    <w:next w:val="a3"/>
    <w:uiPriority w:val="99"/>
    <w:semiHidden/>
    <w:unhideWhenUsed/>
    <w:rsid w:val="00C51E8F"/>
  </w:style>
  <w:style w:type="numbering" w:customStyle="1" w:styleId="32110">
    <w:name w:val="Нет списка3211"/>
    <w:next w:val="a3"/>
    <w:uiPriority w:val="99"/>
    <w:semiHidden/>
    <w:unhideWhenUsed/>
    <w:rsid w:val="00C51E8F"/>
  </w:style>
  <w:style w:type="numbering" w:customStyle="1" w:styleId="122110">
    <w:name w:val="Нет списка12211"/>
    <w:next w:val="a3"/>
    <w:uiPriority w:val="99"/>
    <w:semiHidden/>
    <w:unhideWhenUsed/>
    <w:rsid w:val="00C51E8F"/>
  </w:style>
  <w:style w:type="numbering" w:customStyle="1" w:styleId="212110">
    <w:name w:val="Нет списка21211"/>
    <w:next w:val="a3"/>
    <w:uiPriority w:val="99"/>
    <w:semiHidden/>
    <w:unhideWhenUsed/>
    <w:rsid w:val="00C51E8F"/>
  </w:style>
  <w:style w:type="numbering" w:customStyle="1" w:styleId="112211">
    <w:name w:val="Нет списка112211"/>
    <w:next w:val="a3"/>
    <w:uiPriority w:val="99"/>
    <w:semiHidden/>
    <w:unhideWhenUsed/>
    <w:rsid w:val="00C51E8F"/>
  </w:style>
  <w:style w:type="numbering" w:customStyle="1" w:styleId="1112211">
    <w:name w:val="Нет списка1112211"/>
    <w:next w:val="a3"/>
    <w:uiPriority w:val="99"/>
    <w:semiHidden/>
    <w:unhideWhenUsed/>
    <w:rsid w:val="00C51E8F"/>
  </w:style>
  <w:style w:type="numbering" w:customStyle="1" w:styleId="42110">
    <w:name w:val="Нет списка4211"/>
    <w:next w:val="a3"/>
    <w:uiPriority w:val="99"/>
    <w:semiHidden/>
    <w:unhideWhenUsed/>
    <w:rsid w:val="00C51E8F"/>
  </w:style>
  <w:style w:type="numbering" w:customStyle="1" w:styleId="132110">
    <w:name w:val="Нет списка13211"/>
    <w:next w:val="a3"/>
    <w:uiPriority w:val="99"/>
    <w:semiHidden/>
    <w:unhideWhenUsed/>
    <w:rsid w:val="00C51E8F"/>
  </w:style>
  <w:style w:type="numbering" w:customStyle="1" w:styleId="22211">
    <w:name w:val="Нет списка22211"/>
    <w:next w:val="a3"/>
    <w:uiPriority w:val="99"/>
    <w:semiHidden/>
    <w:unhideWhenUsed/>
    <w:rsid w:val="00C51E8F"/>
  </w:style>
  <w:style w:type="numbering" w:customStyle="1" w:styleId="113211">
    <w:name w:val="Нет списка113211"/>
    <w:next w:val="a3"/>
    <w:uiPriority w:val="99"/>
    <w:semiHidden/>
    <w:unhideWhenUsed/>
    <w:rsid w:val="00C51E8F"/>
  </w:style>
  <w:style w:type="numbering" w:customStyle="1" w:styleId="1113211">
    <w:name w:val="Нет списка1113211"/>
    <w:next w:val="a3"/>
    <w:uiPriority w:val="99"/>
    <w:semiHidden/>
    <w:unhideWhenUsed/>
    <w:rsid w:val="00C51E8F"/>
  </w:style>
  <w:style w:type="numbering" w:customStyle="1" w:styleId="52110">
    <w:name w:val="Нет списка5211"/>
    <w:next w:val="a3"/>
    <w:uiPriority w:val="99"/>
    <w:semiHidden/>
    <w:unhideWhenUsed/>
    <w:rsid w:val="00C51E8F"/>
  </w:style>
  <w:style w:type="numbering" w:customStyle="1" w:styleId="14211">
    <w:name w:val="Нет списка14211"/>
    <w:next w:val="a3"/>
    <w:uiPriority w:val="99"/>
    <w:semiHidden/>
    <w:unhideWhenUsed/>
    <w:rsid w:val="00C51E8F"/>
  </w:style>
  <w:style w:type="numbering" w:customStyle="1" w:styleId="23211">
    <w:name w:val="Нет списка23211"/>
    <w:next w:val="a3"/>
    <w:uiPriority w:val="99"/>
    <w:semiHidden/>
    <w:unhideWhenUsed/>
    <w:rsid w:val="00C51E8F"/>
  </w:style>
  <w:style w:type="numbering" w:customStyle="1" w:styleId="114211">
    <w:name w:val="Нет списка114211"/>
    <w:next w:val="a3"/>
    <w:uiPriority w:val="99"/>
    <w:semiHidden/>
    <w:unhideWhenUsed/>
    <w:rsid w:val="00C51E8F"/>
  </w:style>
  <w:style w:type="numbering" w:customStyle="1" w:styleId="1114211">
    <w:name w:val="Нет списка1114211"/>
    <w:next w:val="a3"/>
    <w:uiPriority w:val="99"/>
    <w:semiHidden/>
    <w:unhideWhenUsed/>
    <w:rsid w:val="00C51E8F"/>
  </w:style>
  <w:style w:type="numbering" w:customStyle="1" w:styleId="62110">
    <w:name w:val="Нет списка6211"/>
    <w:next w:val="a3"/>
    <w:semiHidden/>
    <w:rsid w:val="00C51E8F"/>
  </w:style>
  <w:style w:type="numbering" w:customStyle="1" w:styleId="72110">
    <w:name w:val="Нет списка7211"/>
    <w:next w:val="a3"/>
    <w:semiHidden/>
    <w:rsid w:val="00C51E8F"/>
  </w:style>
  <w:style w:type="numbering" w:customStyle="1" w:styleId="8211">
    <w:name w:val="Нет списка8211"/>
    <w:next w:val="a3"/>
    <w:uiPriority w:val="99"/>
    <w:semiHidden/>
    <w:unhideWhenUsed/>
    <w:rsid w:val="00C51E8F"/>
  </w:style>
  <w:style w:type="numbering" w:customStyle="1" w:styleId="9211">
    <w:name w:val="Нет списка9211"/>
    <w:next w:val="a3"/>
    <w:semiHidden/>
    <w:rsid w:val="00C51E8F"/>
  </w:style>
  <w:style w:type="numbering" w:customStyle="1" w:styleId="10211">
    <w:name w:val="Нет списка10211"/>
    <w:next w:val="a3"/>
    <w:semiHidden/>
    <w:rsid w:val="00C51E8F"/>
  </w:style>
  <w:style w:type="numbering" w:customStyle="1" w:styleId="15211">
    <w:name w:val="Нет списка15211"/>
    <w:next w:val="a3"/>
    <w:semiHidden/>
    <w:unhideWhenUsed/>
    <w:rsid w:val="00C51E8F"/>
  </w:style>
  <w:style w:type="numbering" w:customStyle="1" w:styleId="16211">
    <w:name w:val="Нет списка16211"/>
    <w:next w:val="a3"/>
    <w:semiHidden/>
    <w:rsid w:val="00C51E8F"/>
  </w:style>
  <w:style w:type="numbering" w:customStyle="1" w:styleId="17211">
    <w:name w:val="Нет списка17211"/>
    <w:next w:val="a3"/>
    <w:semiHidden/>
    <w:rsid w:val="00C51E8F"/>
  </w:style>
  <w:style w:type="numbering" w:customStyle="1" w:styleId="18211">
    <w:name w:val="Нет списка18211"/>
    <w:next w:val="a3"/>
    <w:uiPriority w:val="99"/>
    <w:semiHidden/>
    <w:unhideWhenUsed/>
    <w:rsid w:val="00C51E8F"/>
  </w:style>
  <w:style w:type="numbering" w:customStyle="1" w:styleId="19211">
    <w:name w:val="Нет списка19211"/>
    <w:next w:val="a3"/>
    <w:uiPriority w:val="99"/>
    <w:semiHidden/>
    <w:unhideWhenUsed/>
    <w:rsid w:val="00C51E8F"/>
  </w:style>
  <w:style w:type="numbering" w:customStyle="1" w:styleId="111111111">
    <w:name w:val="Нет списка111111111"/>
    <w:next w:val="a3"/>
    <w:uiPriority w:val="99"/>
    <w:semiHidden/>
    <w:unhideWhenUsed/>
    <w:rsid w:val="00C51E8F"/>
  </w:style>
  <w:style w:type="numbering" w:customStyle="1" w:styleId="201110">
    <w:name w:val="Нет списка20111"/>
    <w:next w:val="a3"/>
    <w:uiPriority w:val="99"/>
    <w:semiHidden/>
    <w:unhideWhenUsed/>
    <w:rsid w:val="00C51E8F"/>
  </w:style>
  <w:style w:type="numbering" w:customStyle="1" w:styleId="1101110">
    <w:name w:val="Нет списка110111"/>
    <w:next w:val="a3"/>
    <w:uiPriority w:val="99"/>
    <w:semiHidden/>
    <w:unhideWhenUsed/>
    <w:rsid w:val="00C51E8F"/>
  </w:style>
  <w:style w:type="numbering" w:customStyle="1" w:styleId="115111">
    <w:name w:val="Нет списка115111"/>
    <w:next w:val="a3"/>
    <w:uiPriority w:val="99"/>
    <w:semiHidden/>
    <w:unhideWhenUsed/>
    <w:rsid w:val="00C51E8F"/>
  </w:style>
  <w:style w:type="numbering" w:customStyle="1" w:styleId="241110">
    <w:name w:val="Нет списка24111"/>
    <w:next w:val="a3"/>
    <w:uiPriority w:val="99"/>
    <w:semiHidden/>
    <w:unhideWhenUsed/>
    <w:rsid w:val="00C51E8F"/>
  </w:style>
  <w:style w:type="numbering" w:customStyle="1" w:styleId="1115111">
    <w:name w:val="Нет списка1115111"/>
    <w:next w:val="a3"/>
    <w:uiPriority w:val="99"/>
    <w:semiHidden/>
    <w:unhideWhenUsed/>
    <w:rsid w:val="00C51E8F"/>
  </w:style>
  <w:style w:type="numbering" w:customStyle="1" w:styleId="11112111">
    <w:name w:val="Нет списка11112111"/>
    <w:next w:val="a3"/>
    <w:uiPriority w:val="99"/>
    <w:semiHidden/>
    <w:unhideWhenUsed/>
    <w:rsid w:val="00C51E8F"/>
  </w:style>
  <w:style w:type="numbering" w:customStyle="1" w:styleId="311110">
    <w:name w:val="Нет списка31111"/>
    <w:next w:val="a3"/>
    <w:uiPriority w:val="99"/>
    <w:semiHidden/>
    <w:unhideWhenUsed/>
    <w:rsid w:val="00C51E8F"/>
  </w:style>
  <w:style w:type="numbering" w:customStyle="1" w:styleId="1211110">
    <w:name w:val="Нет списка121111"/>
    <w:next w:val="a3"/>
    <w:uiPriority w:val="99"/>
    <w:semiHidden/>
    <w:unhideWhenUsed/>
    <w:rsid w:val="00C51E8F"/>
  </w:style>
  <w:style w:type="numbering" w:customStyle="1" w:styleId="2111110">
    <w:name w:val="Нет списка211111"/>
    <w:next w:val="a3"/>
    <w:uiPriority w:val="99"/>
    <w:semiHidden/>
    <w:unhideWhenUsed/>
    <w:rsid w:val="00C51E8F"/>
  </w:style>
  <w:style w:type="numbering" w:customStyle="1" w:styleId="1121111">
    <w:name w:val="Нет списка1121111"/>
    <w:next w:val="a3"/>
    <w:uiPriority w:val="99"/>
    <w:semiHidden/>
    <w:unhideWhenUsed/>
    <w:rsid w:val="00C51E8F"/>
  </w:style>
  <w:style w:type="numbering" w:customStyle="1" w:styleId="11121111">
    <w:name w:val="Нет списка11121111"/>
    <w:next w:val="a3"/>
    <w:uiPriority w:val="99"/>
    <w:semiHidden/>
    <w:unhideWhenUsed/>
    <w:rsid w:val="00C51E8F"/>
  </w:style>
  <w:style w:type="numbering" w:customStyle="1" w:styleId="411110">
    <w:name w:val="Нет списка41111"/>
    <w:next w:val="a3"/>
    <w:uiPriority w:val="99"/>
    <w:semiHidden/>
    <w:unhideWhenUsed/>
    <w:rsid w:val="00C51E8F"/>
  </w:style>
  <w:style w:type="numbering" w:customStyle="1" w:styleId="1311110">
    <w:name w:val="Нет списка131111"/>
    <w:next w:val="a3"/>
    <w:uiPriority w:val="99"/>
    <w:semiHidden/>
    <w:unhideWhenUsed/>
    <w:rsid w:val="00C51E8F"/>
  </w:style>
  <w:style w:type="numbering" w:customStyle="1" w:styleId="2211110">
    <w:name w:val="Нет списка221111"/>
    <w:next w:val="a3"/>
    <w:uiPriority w:val="99"/>
    <w:semiHidden/>
    <w:unhideWhenUsed/>
    <w:rsid w:val="00C51E8F"/>
  </w:style>
  <w:style w:type="numbering" w:customStyle="1" w:styleId="1131111">
    <w:name w:val="Нет списка1131111"/>
    <w:next w:val="a3"/>
    <w:uiPriority w:val="99"/>
    <w:semiHidden/>
    <w:unhideWhenUsed/>
    <w:rsid w:val="00C51E8F"/>
  </w:style>
  <w:style w:type="numbering" w:customStyle="1" w:styleId="11131111">
    <w:name w:val="Нет списка11131111"/>
    <w:next w:val="a3"/>
    <w:uiPriority w:val="99"/>
    <w:semiHidden/>
    <w:unhideWhenUsed/>
    <w:rsid w:val="00C51E8F"/>
  </w:style>
  <w:style w:type="numbering" w:customStyle="1" w:styleId="51111">
    <w:name w:val="Нет списка51111"/>
    <w:next w:val="a3"/>
    <w:uiPriority w:val="99"/>
    <w:semiHidden/>
    <w:unhideWhenUsed/>
    <w:rsid w:val="00C51E8F"/>
  </w:style>
  <w:style w:type="numbering" w:customStyle="1" w:styleId="1411110">
    <w:name w:val="Нет списка141111"/>
    <w:next w:val="a3"/>
    <w:uiPriority w:val="99"/>
    <w:semiHidden/>
    <w:unhideWhenUsed/>
    <w:rsid w:val="00C51E8F"/>
  </w:style>
  <w:style w:type="numbering" w:customStyle="1" w:styleId="2311110">
    <w:name w:val="Нет списка231111"/>
    <w:next w:val="a3"/>
    <w:uiPriority w:val="99"/>
    <w:semiHidden/>
    <w:unhideWhenUsed/>
    <w:rsid w:val="00C51E8F"/>
  </w:style>
  <w:style w:type="numbering" w:customStyle="1" w:styleId="1141111">
    <w:name w:val="Нет списка1141111"/>
    <w:next w:val="a3"/>
    <w:uiPriority w:val="99"/>
    <w:semiHidden/>
    <w:unhideWhenUsed/>
    <w:rsid w:val="00C51E8F"/>
  </w:style>
  <w:style w:type="numbering" w:customStyle="1" w:styleId="11141111">
    <w:name w:val="Нет списка11141111"/>
    <w:next w:val="a3"/>
    <w:uiPriority w:val="99"/>
    <w:semiHidden/>
    <w:unhideWhenUsed/>
    <w:rsid w:val="00C51E8F"/>
  </w:style>
  <w:style w:type="numbering" w:customStyle="1" w:styleId="611110">
    <w:name w:val="Нет списка61111"/>
    <w:next w:val="a3"/>
    <w:semiHidden/>
    <w:rsid w:val="00C51E8F"/>
  </w:style>
  <w:style w:type="numbering" w:customStyle="1" w:styleId="71111">
    <w:name w:val="Нет списка71111"/>
    <w:next w:val="a3"/>
    <w:semiHidden/>
    <w:rsid w:val="00C51E8F"/>
  </w:style>
  <w:style w:type="numbering" w:customStyle="1" w:styleId="81111">
    <w:name w:val="Нет списка81111"/>
    <w:next w:val="a3"/>
    <w:uiPriority w:val="99"/>
    <w:semiHidden/>
    <w:unhideWhenUsed/>
    <w:rsid w:val="00C51E8F"/>
  </w:style>
  <w:style w:type="numbering" w:customStyle="1" w:styleId="91111">
    <w:name w:val="Нет списка91111"/>
    <w:next w:val="a3"/>
    <w:semiHidden/>
    <w:rsid w:val="00C51E8F"/>
  </w:style>
  <w:style w:type="numbering" w:customStyle="1" w:styleId="101111">
    <w:name w:val="Нет списка101111"/>
    <w:next w:val="a3"/>
    <w:semiHidden/>
    <w:rsid w:val="00C51E8F"/>
  </w:style>
  <w:style w:type="numbering" w:customStyle="1" w:styleId="1511110">
    <w:name w:val="Нет списка151111"/>
    <w:next w:val="a3"/>
    <w:semiHidden/>
    <w:unhideWhenUsed/>
    <w:rsid w:val="00C51E8F"/>
  </w:style>
  <w:style w:type="numbering" w:customStyle="1" w:styleId="1611110">
    <w:name w:val="Нет списка161111"/>
    <w:next w:val="a3"/>
    <w:semiHidden/>
    <w:rsid w:val="00C51E8F"/>
  </w:style>
  <w:style w:type="numbering" w:customStyle="1" w:styleId="171111">
    <w:name w:val="Нет списка171111"/>
    <w:next w:val="a3"/>
    <w:semiHidden/>
    <w:rsid w:val="00C51E8F"/>
  </w:style>
  <w:style w:type="numbering" w:customStyle="1" w:styleId="181111">
    <w:name w:val="Нет списка181111"/>
    <w:next w:val="a3"/>
    <w:uiPriority w:val="99"/>
    <w:semiHidden/>
    <w:unhideWhenUsed/>
    <w:rsid w:val="00C51E8F"/>
  </w:style>
  <w:style w:type="numbering" w:customStyle="1" w:styleId="191111">
    <w:name w:val="Нет списка191111"/>
    <w:next w:val="a3"/>
    <w:uiPriority w:val="99"/>
    <w:semiHidden/>
    <w:unhideWhenUsed/>
    <w:rsid w:val="00C51E8F"/>
  </w:style>
  <w:style w:type="numbering" w:customStyle="1" w:styleId="251110">
    <w:name w:val="Нет списка25111"/>
    <w:next w:val="a3"/>
    <w:uiPriority w:val="99"/>
    <w:semiHidden/>
    <w:unhideWhenUsed/>
    <w:rsid w:val="00C51E8F"/>
  </w:style>
  <w:style w:type="numbering" w:customStyle="1" w:styleId="261110">
    <w:name w:val="Нет списка26111"/>
    <w:next w:val="a3"/>
    <w:uiPriority w:val="99"/>
    <w:semiHidden/>
    <w:unhideWhenUsed/>
    <w:rsid w:val="00C51E8F"/>
  </w:style>
  <w:style w:type="numbering" w:customStyle="1" w:styleId="2115">
    <w:name w:val="Стандарт!!211"/>
    <w:uiPriority w:val="99"/>
    <w:rsid w:val="00C51E8F"/>
  </w:style>
  <w:style w:type="numbering" w:customStyle="1" w:styleId="3010">
    <w:name w:val="Нет списка301"/>
    <w:next w:val="a3"/>
    <w:uiPriority w:val="99"/>
    <w:semiHidden/>
    <w:unhideWhenUsed/>
    <w:rsid w:val="00C51E8F"/>
  </w:style>
  <w:style w:type="numbering" w:customStyle="1" w:styleId="12010">
    <w:name w:val="Нет списка1201"/>
    <w:next w:val="a3"/>
    <w:uiPriority w:val="99"/>
    <w:semiHidden/>
    <w:unhideWhenUsed/>
    <w:rsid w:val="00C51E8F"/>
  </w:style>
  <w:style w:type="numbering" w:customStyle="1" w:styleId="111010">
    <w:name w:val="Нет списка11101"/>
    <w:next w:val="a3"/>
    <w:uiPriority w:val="99"/>
    <w:semiHidden/>
    <w:unhideWhenUsed/>
    <w:rsid w:val="00C51E8F"/>
  </w:style>
  <w:style w:type="numbering" w:customStyle="1" w:styleId="21410">
    <w:name w:val="Нет списка2141"/>
    <w:next w:val="a3"/>
    <w:uiPriority w:val="99"/>
    <w:semiHidden/>
    <w:unhideWhenUsed/>
    <w:rsid w:val="00C51E8F"/>
  </w:style>
  <w:style w:type="numbering" w:customStyle="1" w:styleId="11181">
    <w:name w:val="Нет списка11181"/>
    <w:next w:val="a3"/>
    <w:uiPriority w:val="99"/>
    <w:semiHidden/>
    <w:unhideWhenUsed/>
    <w:rsid w:val="00C51E8F"/>
  </w:style>
  <w:style w:type="numbering" w:customStyle="1" w:styleId="111151">
    <w:name w:val="Нет списка111151"/>
    <w:next w:val="a3"/>
    <w:uiPriority w:val="99"/>
    <w:semiHidden/>
    <w:unhideWhenUsed/>
    <w:rsid w:val="00C51E8F"/>
  </w:style>
  <w:style w:type="numbering" w:customStyle="1" w:styleId="3410">
    <w:name w:val="Нет списка341"/>
    <w:next w:val="a3"/>
    <w:uiPriority w:val="99"/>
    <w:semiHidden/>
    <w:unhideWhenUsed/>
    <w:rsid w:val="00C51E8F"/>
  </w:style>
  <w:style w:type="numbering" w:customStyle="1" w:styleId="12410">
    <w:name w:val="Нет списка1241"/>
    <w:next w:val="a3"/>
    <w:uiPriority w:val="99"/>
    <w:semiHidden/>
    <w:unhideWhenUsed/>
    <w:rsid w:val="00C51E8F"/>
  </w:style>
  <w:style w:type="numbering" w:customStyle="1" w:styleId="21510">
    <w:name w:val="Нет списка2151"/>
    <w:next w:val="a3"/>
    <w:uiPriority w:val="99"/>
    <w:semiHidden/>
    <w:unhideWhenUsed/>
    <w:rsid w:val="00C51E8F"/>
  </w:style>
  <w:style w:type="numbering" w:customStyle="1" w:styleId="11241">
    <w:name w:val="Нет списка11241"/>
    <w:next w:val="a3"/>
    <w:uiPriority w:val="99"/>
    <w:semiHidden/>
    <w:unhideWhenUsed/>
    <w:rsid w:val="00C51E8F"/>
  </w:style>
  <w:style w:type="numbering" w:customStyle="1" w:styleId="111241">
    <w:name w:val="Нет списка111241"/>
    <w:next w:val="a3"/>
    <w:uiPriority w:val="99"/>
    <w:semiHidden/>
    <w:unhideWhenUsed/>
    <w:rsid w:val="00C51E8F"/>
  </w:style>
  <w:style w:type="numbering" w:customStyle="1" w:styleId="4410">
    <w:name w:val="Нет списка441"/>
    <w:next w:val="a3"/>
    <w:uiPriority w:val="99"/>
    <w:semiHidden/>
    <w:unhideWhenUsed/>
    <w:rsid w:val="00C51E8F"/>
  </w:style>
  <w:style w:type="numbering" w:customStyle="1" w:styleId="13410">
    <w:name w:val="Нет списка1341"/>
    <w:next w:val="a3"/>
    <w:uiPriority w:val="99"/>
    <w:semiHidden/>
    <w:unhideWhenUsed/>
    <w:rsid w:val="00C51E8F"/>
  </w:style>
  <w:style w:type="numbering" w:customStyle="1" w:styleId="2241">
    <w:name w:val="Нет списка2241"/>
    <w:next w:val="a3"/>
    <w:uiPriority w:val="99"/>
    <w:semiHidden/>
    <w:unhideWhenUsed/>
    <w:rsid w:val="00C51E8F"/>
  </w:style>
  <w:style w:type="numbering" w:customStyle="1" w:styleId="11341">
    <w:name w:val="Нет списка11341"/>
    <w:next w:val="a3"/>
    <w:uiPriority w:val="99"/>
    <w:semiHidden/>
    <w:unhideWhenUsed/>
    <w:rsid w:val="00C51E8F"/>
  </w:style>
  <w:style w:type="numbering" w:customStyle="1" w:styleId="111341">
    <w:name w:val="Нет списка111341"/>
    <w:next w:val="a3"/>
    <w:uiPriority w:val="99"/>
    <w:semiHidden/>
    <w:unhideWhenUsed/>
    <w:rsid w:val="00C51E8F"/>
  </w:style>
  <w:style w:type="numbering" w:customStyle="1" w:styleId="5410">
    <w:name w:val="Нет списка541"/>
    <w:next w:val="a3"/>
    <w:uiPriority w:val="99"/>
    <w:semiHidden/>
    <w:unhideWhenUsed/>
    <w:rsid w:val="00C51E8F"/>
  </w:style>
  <w:style w:type="numbering" w:customStyle="1" w:styleId="1441">
    <w:name w:val="Нет списка1441"/>
    <w:next w:val="a3"/>
    <w:uiPriority w:val="99"/>
    <w:semiHidden/>
    <w:unhideWhenUsed/>
    <w:rsid w:val="00C51E8F"/>
  </w:style>
  <w:style w:type="numbering" w:customStyle="1" w:styleId="2341">
    <w:name w:val="Нет списка2341"/>
    <w:next w:val="a3"/>
    <w:uiPriority w:val="99"/>
    <w:semiHidden/>
    <w:unhideWhenUsed/>
    <w:rsid w:val="00C51E8F"/>
  </w:style>
  <w:style w:type="numbering" w:customStyle="1" w:styleId="11441">
    <w:name w:val="Нет списка11441"/>
    <w:next w:val="a3"/>
    <w:uiPriority w:val="99"/>
    <w:semiHidden/>
    <w:unhideWhenUsed/>
    <w:rsid w:val="00C51E8F"/>
  </w:style>
  <w:style w:type="numbering" w:customStyle="1" w:styleId="111441">
    <w:name w:val="Нет списка111441"/>
    <w:next w:val="a3"/>
    <w:uiPriority w:val="99"/>
    <w:semiHidden/>
    <w:unhideWhenUsed/>
    <w:rsid w:val="00C51E8F"/>
  </w:style>
  <w:style w:type="numbering" w:customStyle="1" w:styleId="6410">
    <w:name w:val="Нет списка641"/>
    <w:next w:val="a3"/>
    <w:semiHidden/>
    <w:rsid w:val="00C51E8F"/>
  </w:style>
  <w:style w:type="numbering" w:customStyle="1" w:styleId="7410">
    <w:name w:val="Нет списка741"/>
    <w:next w:val="a3"/>
    <w:semiHidden/>
    <w:rsid w:val="00C51E8F"/>
  </w:style>
  <w:style w:type="numbering" w:customStyle="1" w:styleId="841">
    <w:name w:val="Нет списка841"/>
    <w:next w:val="a3"/>
    <w:uiPriority w:val="99"/>
    <w:semiHidden/>
    <w:unhideWhenUsed/>
    <w:rsid w:val="00C51E8F"/>
  </w:style>
  <w:style w:type="numbering" w:customStyle="1" w:styleId="941">
    <w:name w:val="Нет списка941"/>
    <w:next w:val="a3"/>
    <w:semiHidden/>
    <w:rsid w:val="00C51E8F"/>
  </w:style>
  <w:style w:type="numbering" w:customStyle="1" w:styleId="1041">
    <w:name w:val="Нет списка1041"/>
    <w:next w:val="a3"/>
    <w:semiHidden/>
    <w:rsid w:val="00C51E8F"/>
  </w:style>
  <w:style w:type="numbering" w:customStyle="1" w:styleId="1541">
    <w:name w:val="Нет списка1541"/>
    <w:next w:val="a3"/>
    <w:semiHidden/>
    <w:unhideWhenUsed/>
    <w:rsid w:val="00C51E8F"/>
  </w:style>
  <w:style w:type="numbering" w:customStyle="1" w:styleId="1641">
    <w:name w:val="Нет списка1641"/>
    <w:next w:val="a3"/>
    <w:semiHidden/>
    <w:rsid w:val="00C51E8F"/>
  </w:style>
  <w:style w:type="numbering" w:customStyle="1" w:styleId="1741">
    <w:name w:val="Нет списка1741"/>
    <w:next w:val="a3"/>
    <w:semiHidden/>
    <w:rsid w:val="00C51E8F"/>
  </w:style>
  <w:style w:type="numbering" w:customStyle="1" w:styleId="1841">
    <w:name w:val="Нет списка1841"/>
    <w:next w:val="a3"/>
    <w:uiPriority w:val="99"/>
    <w:semiHidden/>
    <w:unhideWhenUsed/>
    <w:rsid w:val="00C51E8F"/>
  </w:style>
  <w:style w:type="numbering" w:customStyle="1" w:styleId="1941">
    <w:name w:val="Нет списка1941"/>
    <w:next w:val="a3"/>
    <w:uiPriority w:val="99"/>
    <w:semiHidden/>
    <w:unhideWhenUsed/>
    <w:rsid w:val="00C51E8F"/>
  </w:style>
  <w:style w:type="numbering" w:customStyle="1" w:styleId="1111141">
    <w:name w:val="Нет списка1111141"/>
    <w:next w:val="a3"/>
    <w:uiPriority w:val="99"/>
    <w:semiHidden/>
    <w:unhideWhenUsed/>
    <w:rsid w:val="00C51E8F"/>
  </w:style>
  <w:style w:type="numbering" w:customStyle="1" w:styleId="2031">
    <w:name w:val="Нет списка2031"/>
    <w:next w:val="a3"/>
    <w:uiPriority w:val="99"/>
    <w:semiHidden/>
    <w:unhideWhenUsed/>
    <w:rsid w:val="00C51E8F"/>
  </w:style>
  <w:style w:type="numbering" w:customStyle="1" w:styleId="11031">
    <w:name w:val="Нет списка11031"/>
    <w:next w:val="a3"/>
    <w:uiPriority w:val="99"/>
    <w:semiHidden/>
    <w:unhideWhenUsed/>
    <w:rsid w:val="00C51E8F"/>
  </w:style>
  <w:style w:type="numbering" w:customStyle="1" w:styleId="11531">
    <w:name w:val="Нет списка11531"/>
    <w:next w:val="a3"/>
    <w:uiPriority w:val="99"/>
    <w:semiHidden/>
    <w:unhideWhenUsed/>
    <w:rsid w:val="00C51E8F"/>
  </w:style>
  <w:style w:type="numbering" w:customStyle="1" w:styleId="2431">
    <w:name w:val="Нет списка2431"/>
    <w:next w:val="a3"/>
    <w:uiPriority w:val="99"/>
    <w:semiHidden/>
    <w:unhideWhenUsed/>
    <w:rsid w:val="00C51E8F"/>
  </w:style>
  <w:style w:type="numbering" w:customStyle="1" w:styleId="111531">
    <w:name w:val="Нет списка111531"/>
    <w:next w:val="a3"/>
    <w:uiPriority w:val="99"/>
    <w:semiHidden/>
    <w:unhideWhenUsed/>
    <w:rsid w:val="00C51E8F"/>
  </w:style>
  <w:style w:type="numbering" w:customStyle="1" w:styleId="1111231">
    <w:name w:val="Нет списка1111231"/>
    <w:next w:val="a3"/>
    <w:uiPriority w:val="99"/>
    <w:semiHidden/>
    <w:unhideWhenUsed/>
    <w:rsid w:val="00C51E8F"/>
  </w:style>
  <w:style w:type="numbering" w:customStyle="1" w:styleId="31310">
    <w:name w:val="Нет списка3131"/>
    <w:next w:val="a3"/>
    <w:uiPriority w:val="99"/>
    <w:semiHidden/>
    <w:unhideWhenUsed/>
    <w:rsid w:val="00C51E8F"/>
  </w:style>
  <w:style w:type="numbering" w:customStyle="1" w:styleId="121310">
    <w:name w:val="Нет списка12131"/>
    <w:next w:val="a3"/>
    <w:uiPriority w:val="99"/>
    <w:semiHidden/>
    <w:unhideWhenUsed/>
    <w:rsid w:val="00C51E8F"/>
  </w:style>
  <w:style w:type="numbering" w:customStyle="1" w:styleId="21131">
    <w:name w:val="Нет списка21131"/>
    <w:next w:val="a3"/>
    <w:uiPriority w:val="99"/>
    <w:semiHidden/>
    <w:unhideWhenUsed/>
    <w:rsid w:val="00C51E8F"/>
  </w:style>
  <w:style w:type="numbering" w:customStyle="1" w:styleId="112131">
    <w:name w:val="Нет списка112131"/>
    <w:next w:val="a3"/>
    <w:uiPriority w:val="99"/>
    <w:semiHidden/>
    <w:unhideWhenUsed/>
    <w:rsid w:val="00C51E8F"/>
  </w:style>
  <w:style w:type="numbering" w:customStyle="1" w:styleId="1112131">
    <w:name w:val="Нет списка1112131"/>
    <w:next w:val="a3"/>
    <w:uiPriority w:val="99"/>
    <w:semiHidden/>
    <w:unhideWhenUsed/>
    <w:rsid w:val="00C51E8F"/>
  </w:style>
  <w:style w:type="numbering" w:customStyle="1" w:styleId="4131">
    <w:name w:val="Нет списка4131"/>
    <w:next w:val="a3"/>
    <w:uiPriority w:val="99"/>
    <w:semiHidden/>
    <w:unhideWhenUsed/>
    <w:rsid w:val="00C51E8F"/>
  </w:style>
  <w:style w:type="numbering" w:customStyle="1" w:styleId="13131">
    <w:name w:val="Нет списка13131"/>
    <w:next w:val="a3"/>
    <w:uiPriority w:val="99"/>
    <w:semiHidden/>
    <w:unhideWhenUsed/>
    <w:rsid w:val="00C51E8F"/>
  </w:style>
  <w:style w:type="numbering" w:customStyle="1" w:styleId="22131">
    <w:name w:val="Нет списка22131"/>
    <w:next w:val="a3"/>
    <w:uiPriority w:val="99"/>
    <w:semiHidden/>
    <w:unhideWhenUsed/>
    <w:rsid w:val="00C51E8F"/>
  </w:style>
  <w:style w:type="numbering" w:customStyle="1" w:styleId="113131">
    <w:name w:val="Нет списка113131"/>
    <w:next w:val="a3"/>
    <w:uiPriority w:val="99"/>
    <w:semiHidden/>
    <w:unhideWhenUsed/>
    <w:rsid w:val="00C51E8F"/>
  </w:style>
  <w:style w:type="numbering" w:customStyle="1" w:styleId="1113131">
    <w:name w:val="Нет списка1113131"/>
    <w:next w:val="a3"/>
    <w:uiPriority w:val="99"/>
    <w:semiHidden/>
    <w:unhideWhenUsed/>
    <w:rsid w:val="00C51E8F"/>
  </w:style>
  <w:style w:type="numbering" w:customStyle="1" w:styleId="5131">
    <w:name w:val="Нет списка5131"/>
    <w:next w:val="a3"/>
    <w:uiPriority w:val="99"/>
    <w:semiHidden/>
    <w:unhideWhenUsed/>
    <w:rsid w:val="00C51E8F"/>
  </w:style>
  <w:style w:type="numbering" w:customStyle="1" w:styleId="14131">
    <w:name w:val="Нет списка14131"/>
    <w:next w:val="a3"/>
    <w:uiPriority w:val="99"/>
    <w:semiHidden/>
    <w:unhideWhenUsed/>
    <w:rsid w:val="00C51E8F"/>
  </w:style>
  <w:style w:type="numbering" w:customStyle="1" w:styleId="23131">
    <w:name w:val="Нет списка23131"/>
    <w:next w:val="a3"/>
    <w:uiPriority w:val="99"/>
    <w:semiHidden/>
    <w:unhideWhenUsed/>
    <w:rsid w:val="00C51E8F"/>
  </w:style>
  <w:style w:type="numbering" w:customStyle="1" w:styleId="114131">
    <w:name w:val="Нет списка114131"/>
    <w:next w:val="a3"/>
    <w:uiPriority w:val="99"/>
    <w:semiHidden/>
    <w:unhideWhenUsed/>
    <w:rsid w:val="00C51E8F"/>
  </w:style>
  <w:style w:type="numbering" w:customStyle="1" w:styleId="1114131">
    <w:name w:val="Нет списка1114131"/>
    <w:next w:val="a3"/>
    <w:uiPriority w:val="99"/>
    <w:semiHidden/>
    <w:unhideWhenUsed/>
    <w:rsid w:val="00C51E8F"/>
  </w:style>
  <w:style w:type="numbering" w:customStyle="1" w:styleId="6131">
    <w:name w:val="Нет списка6131"/>
    <w:next w:val="a3"/>
    <w:semiHidden/>
    <w:rsid w:val="00C51E8F"/>
  </w:style>
  <w:style w:type="numbering" w:customStyle="1" w:styleId="7131">
    <w:name w:val="Нет списка7131"/>
    <w:next w:val="a3"/>
    <w:semiHidden/>
    <w:rsid w:val="00C51E8F"/>
  </w:style>
  <w:style w:type="numbering" w:customStyle="1" w:styleId="8131">
    <w:name w:val="Нет списка8131"/>
    <w:next w:val="a3"/>
    <w:uiPriority w:val="99"/>
    <w:semiHidden/>
    <w:unhideWhenUsed/>
    <w:rsid w:val="00C51E8F"/>
  </w:style>
  <w:style w:type="numbering" w:customStyle="1" w:styleId="9131">
    <w:name w:val="Нет списка9131"/>
    <w:next w:val="a3"/>
    <w:semiHidden/>
    <w:rsid w:val="00C51E8F"/>
  </w:style>
  <w:style w:type="numbering" w:customStyle="1" w:styleId="10131">
    <w:name w:val="Нет списка10131"/>
    <w:next w:val="a3"/>
    <w:semiHidden/>
    <w:rsid w:val="00C51E8F"/>
  </w:style>
  <w:style w:type="numbering" w:customStyle="1" w:styleId="15131">
    <w:name w:val="Нет списка15131"/>
    <w:next w:val="a3"/>
    <w:semiHidden/>
    <w:unhideWhenUsed/>
    <w:rsid w:val="00C51E8F"/>
  </w:style>
  <w:style w:type="numbering" w:customStyle="1" w:styleId="16131">
    <w:name w:val="Нет списка16131"/>
    <w:next w:val="a3"/>
    <w:semiHidden/>
    <w:rsid w:val="00C51E8F"/>
  </w:style>
  <w:style w:type="numbering" w:customStyle="1" w:styleId="17131">
    <w:name w:val="Нет списка17131"/>
    <w:next w:val="a3"/>
    <w:semiHidden/>
    <w:rsid w:val="00C51E8F"/>
  </w:style>
  <w:style w:type="numbering" w:customStyle="1" w:styleId="18131">
    <w:name w:val="Нет списка18131"/>
    <w:next w:val="a3"/>
    <w:uiPriority w:val="99"/>
    <w:semiHidden/>
    <w:unhideWhenUsed/>
    <w:rsid w:val="00C51E8F"/>
  </w:style>
  <w:style w:type="numbering" w:customStyle="1" w:styleId="19131">
    <w:name w:val="Нет списка19131"/>
    <w:next w:val="a3"/>
    <w:uiPriority w:val="99"/>
    <w:semiHidden/>
    <w:unhideWhenUsed/>
    <w:rsid w:val="00C51E8F"/>
  </w:style>
  <w:style w:type="numbering" w:customStyle="1" w:styleId="2531">
    <w:name w:val="Нет списка2531"/>
    <w:next w:val="a3"/>
    <w:uiPriority w:val="99"/>
    <w:semiHidden/>
    <w:unhideWhenUsed/>
    <w:rsid w:val="00C51E8F"/>
  </w:style>
  <w:style w:type="numbering" w:customStyle="1" w:styleId="2631">
    <w:name w:val="Нет списка2631"/>
    <w:next w:val="a3"/>
    <w:uiPriority w:val="99"/>
    <w:semiHidden/>
    <w:unhideWhenUsed/>
    <w:rsid w:val="00C51E8F"/>
  </w:style>
  <w:style w:type="numbering" w:customStyle="1" w:styleId="3510">
    <w:name w:val="Нет списка351"/>
    <w:next w:val="a3"/>
    <w:uiPriority w:val="99"/>
    <w:semiHidden/>
    <w:unhideWhenUsed/>
    <w:rsid w:val="00C51E8F"/>
  </w:style>
  <w:style w:type="table" w:customStyle="1" w:styleId="1182">
    <w:name w:val="Сетка таблицы1182"/>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2"/>
    <w:next w:val="a6"/>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2"/>
    <w:next w:val="a6"/>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2"/>
    <w:next w:val="a6"/>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2"/>
    <w:next w:val="a6"/>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6"/>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2"/>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2"/>
    <w:uiPriority w:val="9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2"/>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2"/>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2"/>
    <w:uiPriority w:val="59"/>
    <w:rsid w:val="00282CE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2"/>
    <w:uiPriority w:val="3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2"/>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2"/>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2"/>
    <w:uiPriority w:val="59"/>
    <w:rsid w:val="00282CEA"/>
    <w:pPr>
      <w:spacing w:after="0" w:line="240" w:lineRule="auto"/>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2"/>
    <w:next w:val="a6"/>
    <w:uiPriority w:val="5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2"/>
    <w:next w:val="a6"/>
    <w:uiPriority w:val="59"/>
    <w:rsid w:val="00282CEA"/>
    <w:pPr>
      <w:spacing w:after="0" w:line="240" w:lineRule="auto"/>
      <w:ind w:firstLine="709"/>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6"/>
    <w:uiPriority w:val="59"/>
    <w:rsid w:val="00282CE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2"/>
    <w:next w:val="a6"/>
    <w:uiPriority w:val="59"/>
    <w:rsid w:val="00282CEA"/>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6"/>
    <w:uiPriority w:val="59"/>
    <w:rsid w:val="00282CE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2"/>
    <w:next w:val="a6"/>
    <w:uiPriority w:val="99"/>
    <w:rsid w:val="00282CEA"/>
    <w:pPr>
      <w:spacing w:after="0" w:line="240" w:lineRule="auto"/>
      <w:jc w:val="righ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2"/>
    <w:next w:val="a6"/>
    <w:uiPriority w:val="99"/>
    <w:rsid w:val="00282CEA"/>
    <w:pPr>
      <w:spacing w:after="0" w:line="240" w:lineRule="auto"/>
      <w:jc w:val="righ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2"/>
    <w:next w:val="a6"/>
    <w:uiPriority w:val="59"/>
    <w:rsid w:val="00282C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Неразрешенное упоминание1"/>
    <w:basedOn w:val="a1"/>
    <w:uiPriority w:val="99"/>
    <w:rsid w:val="00282CEA"/>
    <w:rPr>
      <w:color w:val="808080"/>
      <w:shd w:val="clear" w:color="auto" w:fill="E6E6E6"/>
    </w:rPr>
  </w:style>
  <w:style w:type="paragraph" w:customStyle="1" w:styleId="11b">
    <w:name w:val="Рег. Основной текст уровнеь 1.1 (базовый)"/>
    <w:basedOn w:val="ConsPlusNormal"/>
    <w:qFormat/>
    <w:rsid w:val="00C03698"/>
    <w:pPr>
      <w:widowControl/>
      <w:autoSpaceDE/>
      <w:autoSpaceDN/>
      <w:spacing w:line="276"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7">
      <w:bodyDiv w:val="1"/>
      <w:marLeft w:val="0"/>
      <w:marRight w:val="0"/>
      <w:marTop w:val="0"/>
      <w:marBottom w:val="0"/>
      <w:divBdr>
        <w:top w:val="none" w:sz="0" w:space="0" w:color="auto"/>
        <w:left w:val="none" w:sz="0" w:space="0" w:color="auto"/>
        <w:bottom w:val="none" w:sz="0" w:space="0" w:color="auto"/>
        <w:right w:val="none" w:sz="0" w:space="0" w:color="auto"/>
      </w:divBdr>
    </w:div>
    <w:div w:id="10496759">
      <w:bodyDiv w:val="1"/>
      <w:marLeft w:val="0"/>
      <w:marRight w:val="0"/>
      <w:marTop w:val="0"/>
      <w:marBottom w:val="0"/>
      <w:divBdr>
        <w:top w:val="none" w:sz="0" w:space="0" w:color="auto"/>
        <w:left w:val="none" w:sz="0" w:space="0" w:color="auto"/>
        <w:bottom w:val="none" w:sz="0" w:space="0" w:color="auto"/>
        <w:right w:val="none" w:sz="0" w:space="0" w:color="auto"/>
      </w:divBdr>
      <w:divsChild>
        <w:div w:id="1178499489">
          <w:marLeft w:val="0"/>
          <w:marRight w:val="0"/>
          <w:marTop w:val="120"/>
          <w:marBottom w:val="0"/>
          <w:divBdr>
            <w:top w:val="none" w:sz="0" w:space="0" w:color="auto"/>
            <w:left w:val="none" w:sz="0" w:space="0" w:color="auto"/>
            <w:bottom w:val="none" w:sz="0" w:space="0" w:color="auto"/>
            <w:right w:val="none" w:sz="0" w:space="0" w:color="auto"/>
          </w:divBdr>
        </w:div>
        <w:div w:id="881016540">
          <w:marLeft w:val="0"/>
          <w:marRight w:val="0"/>
          <w:marTop w:val="120"/>
          <w:marBottom w:val="0"/>
          <w:divBdr>
            <w:top w:val="none" w:sz="0" w:space="0" w:color="auto"/>
            <w:left w:val="none" w:sz="0" w:space="0" w:color="auto"/>
            <w:bottom w:val="none" w:sz="0" w:space="0" w:color="auto"/>
            <w:right w:val="none" w:sz="0" w:space="0" w:color="auto"/>
          </w:divBdr>
        </w:div>
        <w:div w:id="124008845">
          <w:marLeft w:val="0"/>
          <w:marRight w:val="0"/>
          <w:marTop w:val="120"/>
          <w:marBottom w:val="0"/>
          <w:divBdr>
            <w:top w:val="none" w:sz="0" w:space="0" w:color="auto"/>
            <w:left w:val="none" w:sz="0" w:space="0" w:color="auto"/>
            <w:bottom w:val="none" w:sz="0" w:space="0" w:color="auto"/>
            <w:right w:val="none" w:sz="0" w:space="0" w:color="auto"/>
          </w:divBdr>
        </w:div>
      </w:divsChild>
    </w:div>
    <w:div w:id="17970727">
      <w:bodyDiv w:val="1"/>
      <w:marLeft w:val="0"/>
      <w:marRight w:val="0"/>
      <w:marTop w:val="0"/>
      <w:marBottom w:val="0"/>
      <w:divBdr>
        <w:top w:val="none" w:sz="0" w:space="0" w:color="auto"/>
        <w:left w:val="none" w:sz="0" w:space="0" w:color="auto"/>
        <w:bottom w:val="none" w:sz="0" w:space="0" w:color="auto"/>
        <w:right w:val="none" w:sz="0" w:space="0" w:color="auto"/>
      </w:divBdr>
    </w:div>
    <w:div w:id="26875524">
      <w:bodyDiv w:val="1"/>
      <w:marLeft w:val="0"/>
      <w:marRight w:val="0"/>
      <w:marTop w:val="0"/>
      <w:marBottom w:val="0"/>
      <w:divBdr>
        <w:top w:val="none" w:sz="0" w:space="0" w:color="auto"/>
        <w:left w:val="none" w:sz="0" w:space="0" w:color="auto"/>
        <w:bottom w:val="none" w:sz="0" w:space="0" w:color="auto"/>
        <w:right w:val="none" w:sz="0" w:space="0" w:color="auto"/>
      </w:divBdr>
    </w:div>
    <w:div w:id="34307433">
      <w:bodyDiv w:val="1"/>
      <w:marLeft w:val="0"/>
      <w:marRight w:val="0"/>
      <w:marTop w:val="0"/>
      <w:marBottom w:val="0"/>
      <w:divBdr>
        <w:top w:val="none" w:sz="0" w:space="0" w:color="auto"/>
        <w:left w:val="none" w:sz="0" w:space="0" w:color="auto"/>
        <w:bottom w:val="none" w:sz="0" w:space="0" w:color="auto"/>
        <w:right w:val="none" w:sz="0" w:space="0" w:color="auto"/>
      </w:divBdr>
    </w:div>
    <w:div w:id="37049588">
      <w:bodyDiv w:val="1"/>
      <w:marLeft w:val="0"/>
      <w:marRight w:val="0"/>
      <w:marTop w:val="0"/>
      <w:marBottom w:val="0"/>
      <w:divBdr>
        <w:top w:val="none" w:sz="0" w:space="0" w:color="auto"/>
        <w:left w:val="none" w:sz="0" w:space="0" w:color="auto"/>
        <w:bottom w:val="none" w:sz="0" w:space="0" w:color="auto"/>
        <w:right w:val="none" w:sz="0" w:space="0" w:color="auto"/>
      </w:divBdr>
    </w:div>
    <w:div w:id="58409839">
      <w:bodyDiv w:val="1"/>
      <w:marLeft w:val="0"/>
      <w:marRight w:val="0"/>
      <w:marTop w:val="0"/>
      <w:marBottom w:val="0"/>
      <w:divBdr>
        <w:top w:val="none" w:sz="0" w:space="0" w:color="auto"/>
        <w:left w:val="none" w:sz="0" w:space="0" w:color="auto"/>
        <w:bottom w:val="none" w:sz="0" w:space="0" w:color="auto"/>
        <w:right w:val="none" w:sz="0" w:space="0" w:color="auto"/>
      </w:divBdr>
    </w:div>
    <w:div w:id="61877763">
      <w:bodyDiv w:val="1"/>
      <w:marLeft w:val="0"/>
      <w:marRight w:val="0"/>
      <w:marTop w:val="0"/>
      <w:marBottom w:val="0"/>
      <w:divBdr>
        <w:top w:val="none" w:sz="0" w:space="0" w:color="auto"/>
        <w:left w:val="none" w:sz="0" w:space="0" w:color="auto"/>
        <w:bottom w:val="none" w:sz="0" w:space="0" w:color="auto"/>
        <w:right w:val="none" w:sz="0" w:space="0" w:color="auto"/>
      </w:divBdr>
    </w:div>
    <w:div w:id="86974132">
      <w:bodyDiv w:val="1"/>
      <w:marLeft w:val="0"/>
      <w:marRight w:val="0"/>
      <w:marTop w:val="0"/>
      <w:marBottom w:val="0"/>
      <w:divBdr>
        <w:top w:val="none" w:sz="0" w:space="0" w:color="auto"/>
        <w:left w:val="none" w:sz="0" w:space="0" w:color="auto"/>
        <w:bottom w:val="none" w:sz="0" w:space="0" w:color="auto"/>
        <w:right w:val="none" w:sz="0" w:space="0" w:color="auto"/>
      </w:divBdr>
    </w:div>
    <w:div w:id="130758411">
      <w:bodyDiv w:val="1"/>
      <w:marLeft w:val="0"/>
      <w:marRight w:val="0"/>
      <w:marTop w:val="0"/>
      <w:marBottom w:val="0"/>
      <w:divBdr>
        <w:top w:val="none" w:sz="0" w:space="0" w:color="auto"/>
        <w:left w:val="none" w:sz="0" w:space="0" w:color="auto"/>
        <w:bottom w:val="none" w:sz="0" w:space="0" w:color="auto"/>
        <w:right w:val="none" w:sz="0" w:space="0" w:color="auto"/>
      </w:divBdr>
    </w:div>
    <w:div w:id="200361243">
      <w:bodyDiv w:val="1"/>
      <w:marLeft w:val="0"/>
      <w:marRight w:val="0"/>
      <w:marTop w:val="0"/>
      <w:marBottom w:val="0"/>
      <w:divBdr>
        <w:top w:val="none" w:sz="0" w:space="0" w:color="auto"/>
        <w:left w:val="none" w:sz="0" w:space="0" w:color="auto"/>
        <w:bottom w:val="none" w:sz="0" w:space="0" w:color="auto"/>
        <w:right w:val="none" w:sz="0" w:space="0" w:color="auto"/>
      </w:divBdr>
    </w:div>
    <w:div w:id="262616078">
      <w:bodyDiv w:val="1"/>
      <w:marLeft w:val="0"/>
      <w:marRight w:val="0"/>
      <w:marTop w:val="0"/>
      <w:marBottom w:val="0"/>
      <w:divBdr>
        <w:top w:val="none" w:sz="0" w:space="0" w:color="auto"/>
        <w:left w:val="none" w:sz="0" w:space="0" w:color="auto"/>
        <w:bottom w:val="none" w:sz="0" w:space="0" w:color="auto"/>
        <w:right w:val="none" w:sz="0" w:space="0" w:color="auto"/>
      </w:divBdr>
    </w:div>
    <w:div w:id="283125268">
      <w:bodyDiv w:val="1"/>
      <w:marLeft w:val="0"/>
      <w:marRight w:val="0"/>
      <w:marTop w:val="0"/>
      <w:marBottom w:val="0"/>
      <w:divBdr>
        <w:top w:val="none" w:sz="0" w:space="0" w:color="auto"/>
        <w:left w:val="none" w:sz="0" w:space="0" w:color="auto"/>
        <w:bottom w:val="none" w:sz="0" w:space="0" w:color="auto"/>
        <w:right w:val="none" w:sz="0" w:space="0" w:color="auto"/>
      </w:divBdr>
    </w:div>
    <w:div w:id="305161216">
      <w:bodyDiv w:val="1"/>
      <w:marLeft w:val="0"/>
      <w:marRight w:val="0"/>
      <w:marTop w:val="0"/>
      <w:marBottom w:val="0"/>
      <w:divBdr>
        <w:top w:val="none" w:sz="0" w:space="0" w:color="auto"/>
        <w:left w:val="none" w:sz="0" w:space="0" w:color="auto"/>
        <w:bottom w:val="none" w:sz="0" w:space="0" w:color="auto"/>
        <w:right w:val="none" w:sz="0" w:space="0" w:color="auto"/>
      </w:divBdr>
    </w:div>
    <w:div w:id="312108097">
      <w:bodyDiv w:val="1"/>
      <w:marLeft w:val="0"/>
      <w:marRight w:val="0"/>
      <w:marTop w:val="0"/>
      <w:marBottom w:val="0"/>
      <w:divBdr>
        <w:top w:val="none" w:sz="0" w:space="0" w:color="auto"/>
        <w:left w:val="none" w:sz="0" w:space="0" w:color="auto"/>
        <w:bottom w:val="none" w:sz="0" w:space="0" w:color="auto"/>
        <w:right w:val="none" w:sz="0" w:space="0" w:color="auto"/>
      </w:divBdr>
    </w:div>
    <w:div w:id="332152067">
      <w:bodyDiv w:val="1"/>
      <w:marLeft w:val="0"/>
      <w:marRight w:val="0"/>
      <w:marTop w:val="0"/>
      <w:marBottom w:val="0"/>
      <w:divBdr>
        <w:top w:val="none" w:sz="0" w:space="0" w:color="auto"/>
        <w:left w:val="none" w:sz="0" w:space="0" w:color="auto"/>
        <w:bottom w:val="none" w:sz="0" w:space="0" w:color="auto"/>
        <w:right w:val="none" w:sz="0" w:space="0" w:color="auto"/>
      </w:divBdr>
    </w:div>
    <w:div w:id="347945380">
      <w:bodyDiv w:val="1"/>
      <w:marLeft w:val="0"/>
      <w:marRight w:val="0"/>
      <w:marTop w:val="0"/>
      <w:marBottom w:val="0"/>
      <w:divBdr>
        <w:top w:val="none" w:sz="0" w:space="0" w:color="auto"/>
        <w:left w:val="none" w:sz="0" w:space="0" w:color="auto"/>
        <w:bottom w:val="none" w:sz="0" w:space="0" w:color="auto"/>
        <w:right w:val="none" w:sz="0" w:space="0" w:color="auto"/>
      </w:divBdr>
    </w:div>
    <w:div w:id="366025059">
      <w:bodyDiv w:val="1"/>
      <w:marLeft w:val="0"/>
      <w:marRight w:val="0"/>
      <w:marTop w:val="0"/>
      <w:marBottom w:val="0"/>
      <w:divBdr>
        <w:top w:val="none" w:sz="0" w:space="0" w:color="auto"/>
        <w:left w:val="none" w:sz="0" w:space="0" w:color="auto"/>
        <w:bottom w:val="none" w:sz="0" w:space="0" w:color="auto"/>
        <w:right w:val="none" w:sz="0" w:space="0" w:color="auto"/>
      </w:divBdr>
    </w:div>
    <w:div w:id="380597695">
      <w:bodyDiv w:val="1"/>
      <w:marLeft w:val="0"/>
      <w:marRight w:val="0"/>
      <w:marTop w:val="0"/>
      <w:marBottom w:val="0"/>
      <w:divBdr>
        <w:top w:val="none" w:sz="0" w:space="0" w:color="auto"/>
        <w:left w:val="none" w:sz="0" w:space="0" w:color="auto"/>
        <w:bottom w:val="none" w:sz="0" w:space="0" w:color="auto"/>
        <w:right w:val="none" w:sz="0" w:space="0" w:color="auto"/>
      </w:divBdr>
    </w:div>
    <w:div w:id="422337288">
      <w:bodyDiv w:val="1"/>
      <w:marLeft w:val="0"/>
      <w:marRight w:val="0"/>
      <w:marTop w:val="0"/>
      <w:marBottom w:val="0"/>
      <w:divBdr>
        <w:top w:val="none" w:sz="0" w:space="0" w:color="auto"/>
        <w:left w:val="none" w:sz="0" w:space="0" w:color="auto"/>
        <w:bottom w:val="none" w:sz="0" w:space="0" w:color="auto"/>
        <w:right w:val="none" w:sz="0" w:space="0" w:color="auto"/>
      </w:divBdr>
    </w:div>
    <w:div w:id="433520860">
      <w:bodyDiv w:val="1"/>
      <w:marLeft w:val="0"/>
      <w:marRight w:val="0"/>
      <w:marTop w:val="0"/>
      <w:marBottom w:val="0"/>
      <w:divBdr>
        <w:top w:val="none" w:sz="0" w:space="0" w:color="auto"/>
        <w:left w:val="none" w:sz="0" w:space="0" w:color="auto"/>
        <w:bottom w:val="none" w:sz="0" w:space="0" w:color="auto"/>
        <w:right w:val="none" w:sz="0" w:space="0" w:color="auto"/>
      </w:divBdr>
    </w:div>
    <w:div w:id="437721276">
      <w:bodyDiv w:val="1"/>
      <w:marLeft w:val="0"/>
      <w:marRight w:val="0"/>
      <w:marTop w:val="0"/>
      <w:marBottom w:val="0"/>
      <w:divBdr>
        <w:top w:val="none" w:sz="0" w:space="0" w:color="auto"/>
        <w:left w:val="none" w:sz="0" w:space="0" w:color="auto"/>
        <w:bottom w:val="none" w:sz="0" w:space="0" w:color="auto"/>
        <w:right w:val="none" w:sz="0" w:space="0" w:color="auto"/>
      </w:divBdr>
    </w:div>
    <w:div w:id="439108789">
      <w:bodyDiv w:val="1"/>
      <w:marLeft w:val="0"/>
      <w:marRight w:val="0"/>
      <w:marTop w:val="0"/>
      <w:marBottom w:val="0"/>
      <w:divBdr>
        <w:top w:val="none" w:sz="0" w:space="0" w:color="auto"/>
        <w:left w:val="none" w:sz="0" w:space="0" w:color="auto"/>
        <w:bottom w:val="none" w:sz="0" w:space="0" w:color="auto"/>
        <w:right w:val="none" w:sz="0" w:space="0" w:color="auto"/>
      </w:divBdr>
    </w:div>
    <w:div w:id="439956369">
      <w:bodyDiv w:val="1"/>
      <w:marLeft w:val="0"/>
      <w:marRight w:val="0"/>
      <w:marTop w:val="0"/>
      <w:marBottom w:val="0"/>
      <w:divBdr>
        <w:top w:val="none" w:sz="0" w:space="0" w:color="auto"/>
        <w:left w:val="none" w:sz="0" w:space="0" w:color="auto"/>
        <w:bottom w:val="none" w:sz="0" w:space="0" w:color="auto"/>
        <w:right w:val="none" w:sz="0" w:space="0" w:color="auto"/>
      </w:divBdr>
    </w:div>
    <w:div w:id="453987549">
      <w:bodyDiv w:val="1"/>
      <w:marLeft w:val="0"/>
      <w:marRight w:val="0"/>
      <w:marTop w:val="0"/>
      <w:marBottom w:val="0"/>
      <w:divBdr>
        <w:top w:val="none" w:sz="0" w:space="0" w:color="auto"/>
        <w:left w:val="none" w:sz="0" w:space="0" w:color="auto"/>
        <w:bottom w:val="none" w:sz="0" w:space="0" w:color="auto"/>
        <w:right w:val="none" w:sz="0" w:space="0" w:color="auto"/>
      </w:divBdr>
    </w:div>
    <w:div w:id="468405928">
      <w:bodyDiv w:val="1"/>
      <w:marLeft w:val="0"/>
      <w:marRight w:val="0"/>
      <w:marTop w:val="0"/>
      <w:marBottom w:val="0"/>
      <w:divBdr>
        <w:top w:val="none" w:sz="0" w:space="0" w:color="auto"/>
        <w:left w:val="none" w:sz="0" w:space="0" w:color="auto"/>
        <w:bottom w:val="none" w:sz="0" w:space="0" w:color="auto"/>
        <w:right w:val="none" w:sz="0" w:space="0" w:color="auto"/>
      </w:divBdr>
    </w:div>
    <w:div w:id="469858167">
      <w:bodyDiv w:val="1"/>
      <w:marLeft w:val="0"/>
      <w:marRight w:val="0"/>
      <w:marTop w:val="0"/>
      <w:marBottom w:val="0"/>
      <w:divBdr>
        <w:top w:val="none" w:sz="0" w:space="0" w:color="auto"/>
        <w:left w:val="none" w:sz="0" w:space="0" w:color="auto"/>
        <w:bottom w:val="none" w:sz="0" w:space="0" w:color="auto"/>
        <w:right w:val="none" w:sz="0" w:space="0" w:color="auto"/>
      </w:divBdr>
    </w:div>
    <w:div w:id="472406981">
      <w:bodyDiv w:val="1"/>
      <w:marLeft w:val="0"/>
      <w:marRight w:val="0"/>
      <w:marTop w:val="0"/>
      <w:marBottom w:val="0"/>
      <w:divBdr>
        <w:top w:val="none" w:sz="0" w:space="0" w:color="auto"/>
        <w:left w:val="none" w:sz="0" w:space="0" w:color="auto"/>
        <w:bottom w:val="none" w:sz="0" w:space="0" w:color="auto"/>
        <w:right w:val="none" w:sz="0" w:space="0" w:color="auto"/>
      </w:divBdr>
    </w:div>
    <w:div w:id="480587403">
      <w:bodyDiv w:val="1"/>
      <w:marLeft w:val="0"/>
      <w:marRight w:val="0"/>
      <w:marTop w:val="0"/>
      <w:marBottom w:val="0"/>
      <w:divBdr>
        <w:top w:val="none" w:sz="0" w:space="0" w:color="auto"/>
        <w:left w:val="none" w:sz="0" w:space="0" w:color="auto"/>
        <w:bottom w:val="none" w:sz="0" w:space="0" w:color="auto"/>
        <w:right w:val="none" w:sz="0" w:space="0" w:color="auto"/>
      </w:divBdr>
    </w:div>
    <w:div w:id="494808873">
      <w:bodyDiv w:val="1"/>
      <w:marLeft w:val="0"/>
      <w:marRight w:val="0"/>
      <w:marTop w:val="0"/>
      <w:marBottom w:val="0"/>
      <w:divBdr>
        <w:top w:val="none" w:sz="0" w:space="0" w:color="auto"/>
        <w:left w:val="none" w:sz="0" w:space="0" w:color="auto"/>
        <w:bottom w:val="none" w:sz="0" w:space="0" w:color="auto"/>
        <w:right w:val="none" w:sz="0" w:space="0" w:color="auto"/>
      </w:divBdr>
    </w:div>
    <w:div w:id="515658663">
      <w:bodyDiv w:val="1"/>
      <w:marLeft w:val="0"/>
      <w:marRight w:val="0"/>
      <w:marTop w:val="0"/>
      <w:marBottom w:val="0"/>
      <w:divBdr>
        <w:top w:val="none" w:sz="0" w:space="0" w:color="auto"/>
        <w:left w:val="none" w:sz="0" w:space="0" w:color="auto"/>
        <w:bottom w:val="none" w:sz="0" w:space="0" w:color="auto"/>
        <w:right w:val="none" w:sz="0" w:space="0" w:color="auto"/>
      </w:divBdr>
    </w:div>
    <w:div w:id="523708973">
      <w:bodyDiv w:val="1"/>
      <w:marLeft w:val="0"/>
      <w:marRight w:val="0"/>
      <w:marTop w:val="0"/>
      <w:marBottom w:val="0"/>
      <w:divBdr>
        <w:top w:val="none" w:sz="0" w:space="0" w:color="auto"/>
        <w:left w:val="none" w:sz="0" w:space="0" w:color="auto"/>
        <w:bottom w:val="none" w:sz="0" w:space="0" w:color="auto"/>
        <w:right w:val="none" w:sz="0" w:space="0" w:color="auto"/>
      </w:divBdr>
    </w:div>
    <w:div w:id="548877793">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563954200">
      <w:bodyDiv w:val="1"/>
      <w:marLeft w:val="0"/>
      <w:marRight w:val="0"/>
      <w:marTop w:val="0"/>
      <w:marBottom w:val="0"/>
      <w:divBdr>
        <w:top w:val="none" w:sz="0" w:space="0" w:color="auto"/>
        <w:left w:val="none" w:sz="0" w:space="0" w:color="auto"/>
        <w:bottom w:val="none" w:sz="0" w:space="0" w:color="auto"/>
        <w:right w:val="none" w:sz="0" w:space="0" w:color="auto"/>
      </w:divBdr>
    </w:div>
    <w:div w:id="576745738">
      <w:bodyDiv w:val="1"/>
      <w:marLeft w:val="0"/>
      <w:marRight w:val="0"/>
      <w:marTop w:val="0"/>
      <w:marBottom w:val="0"/>
      <w:divBdr>
        <w:top w:val="none" w:sz="0" w:space="0" w:color="auto"/>
        <w:left w:val="none" w:sz="0" w:space="0" w:color="auto"/>
        <w:bottom w:val="none" w:sz="0" w:space="0" w:color="auto"/>
        <w:right w:val="none" w:sz="0" w:space="0" w:color="auto"/>
      </w:divBdr>
    </w:div>
    <w:div w:id="614946529">
      <w:bodyDiv w:val="1"/>
      <w:marLeft w:val="0"/>
      <w:marRight w:val="0"/>
      <w:marTop w:val="0"/>
      <w:marBottom w:val="0"/>
      <w:divBdr>
        <w:top w:val="none" w:sz="0" w:space="0" w:color="auto"/>
        <w:left w:val="none" w:sz="0" w:space="0" w:color="auto"/>
        <w:bottom w:val="none" w:sz="0" w:space="0" w:color="auto"/>
        <w:right w:val="none" w:sz="0" w:space="0" w:color="auto"/>
      </w:divBdr>
    </w:div>
    <w:div w:id="619385782">
      <w:bodyDiv w:val="1"/>
      <w:marLeft w:val="0"/>
      <w:marRight w:val="0"/>
      <w:marTop w:val="0"/>
      <w:marBottom w:val="0"/>
      <w:divBdr>
        <w:top w:val="none" w:sz="0" w:space="0" w:color="auto"/>
        <w:left w:val="none" w:sz="0" w:space="0" w:color="auto"/>
        <w:bottom w:val="none" w:sz="0" w:space="0" w:color="auto"/>
        <w:right w:val="none" w:sz="0" w:space="0" w:color="auto"/>
      </w:divBdr>
    </w:div>
    <w:div w:id="624847580">
      <w:bodyDiv w:val="1"/>
      <w:marLeft w:val="0"/>
      <w:marRight w:val="0"/>
      <w:marTop w:val="0"/>
      <w:marBottom w:val="0"/>
      <w:divBdr>
        <w:top w:val="none" w:sz="0" w:space="0" w:color="auto"/>
        <w:left w:val="none" w:sz="0" w:space="0" w:color="auto"/>
        <w:bottom w:val="none" w:sz="0" w:space="0" w:color="auto"/>
        <w:right w:val="none" w:sz="0" w:space="0" w:color="auto"/>
      </w:divBdr>
      <w:divsChild>
        <w:div w:id="13457181">
          <w:marLeft w:val="0"/>
          <w:marRight w:val="0"/>
          <w:marTop w:val="120"/>
          <w:marBottom w:val="0"/>
          <w:divBdr>
            <w:top w:val="none" w:sz="0" w:space="0" w:color="auto"/>
            <w:left w:val="none" w:sz="0" w:space="0" w:color="auto"/>
            <w:bottom w:val="none" w:sz="0" w:space="0" w:color="auto"/>
            <w:right w:val="none" w:sz="0" w:space="0" w:color="auto"/>
          </w:divBdr>
        </w:div>
      </w:divsChild>
    </w:div>
    <w:div w:id="668874833">
      <w:bodyDiv w:val="1"/>
      <w:marLeft w:val="0"/>
      <w:marRight w:val="0"/>
      <w:marTop w:val="0"/>
      <w:marBottom w:val="0"/>
      <w:divBdr>
        <w:top w:val="none" w:sz="0" w:space="0" w:color="auto"/>
        <w:left w:val="none" w:sz="0" w:space="0" w:color="auto"/>
        <w:bottom w:val="none" w:sz="0" w:space="0" w:color="auto"/>
        <w:right w:val="none" w:sz="0" w:space="0" w:color="auto"/>
      </w:divBdr>
    </w:div>
    <w:div w:id="670523482">
      <w:bodyDiv w:val="1"/>
      <w:marLeft w:val="0"/>
      <w:marRight w:val="0"/>
      <w:marTop w:val="0"/>
      <w:marBottom w:val="0"/>
      <w:divBdr>
        <w:top w:val="none" w:sz="0" w:space="0" w:color="auto"/>
        <w:left w:val="none" w:sz="0" w:space="0" w:color="auto"/>
        <w:bottom w:val="none" w:sz="0" w:space="0" w:color="auto"/>
        <w:right w:val="none" w:sz="0" w:space="0" w:color="auto"/>
      </w:divBdr>
    </w:div>
    <w:div w:id="671181062">
      <w:bodyDiv w:val="1"/>
      <w:marLeft w:val="0"/>
      <w:marRight w:val="0"/>
      <w:marTop w:val="0"/>
      <w:marBottom w:val="0"/>
      <w:divBdr>
        <w:top w:val="none" w:sz="0" w:space="0" w:color="auto"/>
        <w:left w:val="none" w:sz="0" w:space="0" w:color="auto"/>
        <w:bottom w:val="none" w:sz="0" w:space="0" w:color="auto"/>
        <w:right w:val="none" w:sz="0" w:space="0" w:color="auto"/>
      </w:divBdr>
    </w:div>
    <w:div w:id="672612168">
      <w:bodyDiv w:val="1"/>
      <w:marLeft w:val="0"/>
      <w:marRight w:val="0"/>
      <w:marTop w:val="0"/>
      <w:marBottom w:val="0"/>
      <w:divBdr>
        <w:top w:val="none" w:sz="0" w:space="0" w:color="auto"/>
        <w:left w:val="none" w:sz="0" w:space="0" w:color="auto"/>
        <w:bottom w:val="none" w:sz="0" w:space="0" w:color="auto"/>
        <w:right w:val="none" w:sz="0" w:space="0" w:color="auto"/>
      </w:divBdr>
    </w:div>
    <w:div w:id="677540033">
      <w:bodyDiv w:val="1"/>
      <w:marLeft w:val="0"/>
      <w:marRight w:val="0"/>
      <w:marTop w:val="0"/>
      <w:marBottom w:val="0"/>
      <w:divBdr>
        <w:top w:val="none" w:sz="0" w:space="0" w:color="auto"/>
        <w:left w:val="none" w:sz="0" w:space="0" w:color="auto"/>
        <w:bottom w:val="none" w:sz="0" w:space="0" w:color="auto"/>
        <w:right w:val="none" w:sz="0" w:space="0" w:color="auto"/>
      </w:divBdr>
    </w:div>
    <w:div w:id="697893908">
      <w:bodyDiv w:val="1"/>
      <w:marLeft w:val="0"/>
      <w:marRight w:val="0"/>
      <w:marTop w:val="0"/>
      <w:marBottom w:val="0"/>
      <w:divBdr>
        <w:top w:val="none" w:sz="0" w:space="0" w:color="auto"/>
        <w:left w:val="none" w:sz="0" w:space="0" w:color="auto"/>
        <w:bottom w:val="none" w:sz="0" w:space="0" w:color="auto"/>
        <w:right w:val="none" w:sz="0" w:space="0" w:color="auto"/>
      </w:divBdr>
    </w:div>
    <w:div w:id="705252018">
      <w:bodyDiv w:val="1"/>
      <w:marLeft w:val="0"/>
      <w:marRight w:val="0"/>
      <w:marTop w:val="0"/>
      <w:marBottom w:val="0"/>
      <w:divBdr>
        <w:top w:val="none" w:sz="0" w:space="0" w:color="auto"/>
        <w:left w:val="none" w:sz="0" w:space="0" w:color="auto"/>
        <w:bottom w:val="none" w:sz="0" w:space="0" w:color="auto"/>
        <w:right w:val="none" w:sz="0" w:space="0" w:color="auto"/>
      </w:divBdr>
    </w:div>
    <w:div w:id="714963782">
      <w:bodyDiv w:val="1"/>
      <w:marLeft w:val="0"/>
      <w:marRight w:val="0"/>
      <w:marTop w:val="0"/>
      <w:marBottom w:val="0"/>
      <w:divBdr>
        <w:top w:val="none" w:sz="0" w:space="0" w:color="auto"/>
        <w:left w:val="none" w:sz="0" w:space="0" w:color="auto"/>
        <w:bottom w:val="none" w:sz="0" w:space="0" w:color="auto"/>
        <w:right w:val="none" w:sz="0" w:space="0" w:color="auto"/>
      </w:divBdr>
    </w:div>
    <w:div w:id="720834850">
      <w:bodyDiv w:val="1"/>
      <w:marLeft w:val="0"/>
      <w:marRight w:val="0"/>
      <w:marTop w:val="0"/>
      <w:marBottom w:val="0"/>
      <w:divBdr>
        <w:top w:val="none" w:sz="0" w:space="0" w:color="auto"/>
        <w:left w:val="none" w:sz="0" w:space="0" w:color="auto"/>
        <w:bottom w:val="none" w:sz="0" w:space="0" w:color="auto"/>
        <w:right w:val="none" w:sz="0" w:space="0" w:color="auto"/>
      </w:divBdr>
    </w:div>
    <w:div w:id="730075641">
      <w:bodyDiv w:val="1"/>
      <w:marLeft w:val="0"/>
      <w:marRight w:val="0"/>
      <w:marTop w:val="0"/>
      <w:marBottom w:val="0"/>
      <w:divBdr>
        <w:top w:val="none" w:sz="0" w:space="0" w:color="auto"/>
        <w:left w:val="none" w:sz="0" w:space="0" w:color="auto"/>
        <w:bottom w:val="none" w:sz="0" w:space="0" w:color="auto"/>
        <w:right w:val="none" w:sz="0" w:space="0" w:color="auto"/>
      </w:divBdr>
    </w:div>
    <w:div w:id="740255077">
      <w:bodyDiv w:val="1"/>
      <w:marLeft w:val="0"/>
      <w:marRight w:val="0"/>
      <w:marTop w:val="0"/>
      <w:marBottom w:val="0"/>
      <w:divBdr>
        <w:top w:val="none" w:sz="0" w:space="0" w:color="auto"/>
        <w:left w:val="none" w:sz="0" w:space="0" w:color="auto"/>
        <w:bottom w:val="none" w:sz="0" w:space="0" w:color="auto"/>
        <w:right w:val="none" w:sz="0" w:space="0" w:color="auto"/>
      </w:divBdr>
    </w:div>
    <w:div w:id="767046442">
      <w:bodyDiv w:val="1"/>
      <w:marLeft w:val="0"/>
      <w:marRight w:val="0"/>
      <w:marTop w:val="0"/>
      <w:marBottom w:val="0"/>
      <w:divBdr>
        <w:top w:val="none" w:sz="0" w:space="0" w:color="auto"/>
        <w:left w:val="none" w:sz="0" w:space="0" w:color="auto"/>
        <w:bottom w:val="none" w:sz="0" w:space="0" w:color="auto"/>
        <w:right w:val="none" w:sz="0" w:space="0" w:color="auto"/>
      </w:divBdr>
    </w:div>
    <w:div w:id="793448585">
      <w:bodyDiv w:val="1"/>
      <w:marLeft w:val="0"/>
      <w:marRight w:val="0"/>
      <w:marTop w:val="0"/>
      <w:marBottom w:val="0"/>
      <w:divBdr>
        <w:top w:val="none" w:sz="0" w:space="0" w:color="auto"/>
        <w:left w:val="none" w:sz="0" w:space="0" w:color="auto"/>
        <w:bottom w:val="none" w:sz="0" w:space="0" w:color="auto"/>
        <w:right w:val="none" w:sz="0" w:space="0" w:color="auto"/>
      </w:divBdr>
    </w:div>
    <w:div w:id="829709715">
      <w:bodyDiv w:val="1"/>
      <w:marLeft w:val="0"/>
      <w:marRight w:val="0"/>
      <w:marTop w:val="0"/>
      <w:marBottom w:val="0"/>
      <w:divBdr>
        <w:top w:val="none" w:sz="0" w:space="0" w:color="auto"/>
        <w:left w:val="none" w:sz="0" w:space="0" w:color="auto"/>
        <w:bottom w:val="none" w:sz="0" w:space="0" w:color="auto"/>
        <w:right w:val="none" w:sz="0" w:space="0" w:color="auto"/>
      </w:divBdr>
    </w:div>
    <w:div w:id="860968783">
      <w:bodyDiv w:val="1"/>
      <w:marLeft w:val="0"/>
      <w:marRight w:val="0"/>
      <w:marTop w:val="0"/>
      <w:marBottom w:val="0"/>
      <w:divBdr>
        <w:top w:val="none" w:sz="0" w:space="0" w:color="auto"/>
        <w:left w:val="none" w:sz="0" w:space="0" w:color="auto"/>
        <w:bottom w:val="none" w:sz="0" w:space="0" w:color="auto"/>
        <w:right w:val="none" w:sz="0" w:space="0" w:color="auto"/>
      </w:divBdr>
    </w:div>
    <w:div w:id="877087200">
      <w:bodyDiv w:val="1"/>
      <w:marLeft w:val="0"/>
      <w:marRight w:val="0"/>
      <w:marTop w:val="0"/>
      <w:marBottom w:val="0"/>
      <w:divBdr>
        <w:top w:val="none" w:sz="0" w:space="0" w:color="auto"/>
        <w:left w:val="none" w:sz="0" w:space="0" w:color="auto"/>
        <w:bottom w:val="none" w:sz="0" w:space="0" w:color="auto"/>
        <w:right w:val="none" w:sz="0" w:space="0" w:color="auto"/>
      </w:divBdr>
    </w:div>
    <w:div w:id="880091345">
      <w:bodyDiv w:val="1"/>
      <w:marLeft w:val="0"/>
      <w:marRight w:val="0"/>
      <w:marTop w:val="0"/>
      <w:marBottom w:val="0"/>
      <w:divBdr>
        <w:top w:val="none" w:sz="0" w:space="0" w:color="auto"/>
        <w:left w:val="none" w:sz="0" w:space="0" w:color="auto"/>
        <w:bottom w:val="none" w:sz="0" w:space="0" w:color="auto"/>
        <w:right w:val="none" w:sz="0" w:space="0" w:color="auto"/>
      </w:divBdr>
    </w:div>
    <w:div w:id="898710691">
      <w:bodyDiv w:val="1"/>
      <w:marLeft w:val="0"/>
      <w:marRight w:val="0"/>
      <w:marTop w:val="0"/>
      <w:marBottom w:val="0"/>
      <w:divBdr>
        <w:top w:val="none" w:sz="0" w:space="0" w:color="auto"/>
        <w:left w:val="none" w:sz="0" w:space="0" w:color="auto"/>
        <w:bottom w:val="none" w:sz="0" w:space="0" w:color="auto"/>
        <w:right w:val="none" w:sz="0" w:space="0" w:color="auto"/>
      </w:divBdr>
    </w:div>
    <w:div w:id="901797830">
      <w:bodyDiv w:val="1"/>
      <w:marLeft w:val="0"/>
      <w:marRight w:val="0"/>
      <w:marTop w:val="0"/>
      <w:marBottom w:val="0"/>
      <w:divBdr>
        <w:top w:val="none" w:sz="0" w:space="0" w:color="auto"/>
        <w:left w:val="none" w:sz="0" w:space="0" w:color="auto"/>
        <w:bottom w:val="none" w:sz="0" w:space="0" w:color="auto"/>
        <w:right w:val="none" w:sz="0" w:space="0" w:color="auto"/>
      </w:divBdr>
      <w:divsChild>
        <w:div w:id="638414974">
          <w:marLeft w:val="0"/>
          <w:marRight w:val="0"/>
          <w:marTop w:val="120"/>
          <w:marBottom w:val="0"/>
          <w:divBdr>
            <w:top w:val="none" w:sz="0" w:space="0" w:color="auto"/>
            <w:left w:val="none" w:sz="0" w:space="0" w:color="auto"/>
            <w:bottom w:val="none" w:sz="0" w:space="0" w:color="auto"/>
            <w:right w:val="none" w:sz="0" w:space="0" w:color="auto"/>
          </w:divBdr>
        </w:div>
      </w:divsChild>
    </w:div>
    <w:div w:id="920455836">
      <w:bodyDiv w:val="1"/>
      <w:marLeft w:val="0"/>
      <w:marRight w:val="0"/>
      <w:marTop w:val="0"/>
      <w:marBottom w:val="0"/>
      <w:divBdr>
        <w:top w:val="none" w:sz="0" w:space="0" w:color="auto"/>
        <w:left w:val="none" w:sz="0" w:space="0" w:color="auto"/>
        <w:bottom w:val="none" w:sz="0" w:space="0" w:color="auto"/>
        <w:right w:val="none" w:sz="0" w:space="0" w:color="auto"/>
      </w:divBdr>
    </w:div>
    <w:div w:id="946962289">
      <w:bodyDiv w:val="1"/>
      <w:marLeft w:val="0"/>
      <w:marRight w:val="0"/>
      <w:marTop w:val="0"/>
      <w:marBottom w:val="0"/>
      <w:divBdr>
        <w:top w:val="none" w:sz="0" w:space="0" w:color="auto"/>
        <w:left w:val="none" w:sz="0" w:space="0" w:color="auto"/>
        <w:bottom w:val="none" w:sz="0" w:space="0" w:color="auto"/>
        <w:right w:val="none" w:sz="0" w:space="0" w:color="auto"/>
      </w:divBdr>
    </w:div>
    <w:div w:id="958146331">
      <w:bodyDiv w:val="1"/>
      <w:marLeft w:val="0"/>
      <w:marRight w:val="0"/>
      <w:marTop w:val="0"/>
      <w:marBottom w:val="0"/>
      <w:divBdr>
        <w:top w:val="none" w:sz="0" w:space="0" w:color="auto"/>
        <w:left w:val="none" w:sz="0" w:space="0" w:color="auto"/>
        <w:bottom w:val="none" w:sz="0" w:space="0" w:color="auto"/>
        <w:right w:val="none" w:sz="0" w:space="0" w:color="auto"/>
      </w:divBdr>
    </w:div>
    <w:div w:id="966206983">
      <w:bodyDiv w:val="1"/>
      <w:marLeft w:val="0"/>
      <w:marRight w:val="0"/>
      <w:marTop w:val="0"/>
      <w:marBottom w:val="0"/>
      <w:divBdr>
        <w:top w:val="none" w:sz="0" w:space="0" w:color="auto"/>
        <w:left w:val="none" w:sz="0" w:space="0" w:color="auto"/>
        <w:bottom w:val="none" w:sz="0" w:space="0" w:color="auto"/>
        <w:right w:val="none" w:sz="0" w:space="0" w:color="auto"/>
      </w:divBdr>
    </w:div>
    <w:div w:id="967274687">
      <w:bodyDiv w:val="1"/>
      <w:marLeft w:val="0"/>
      <w:marRight w:val="0"/>
      <w:marTop w:val="0"/>
      <w:marBottom w:val="0"/>
      <w:divBdr>
        <w:top w:val="none" w:sz="0" w:space="0" w:color="auto"/>
        <w:left w:val="none" w:sz="0" w:space="0" w:color="auto"/>
        <w:bottom w:val="none" w:sz="0" w:space="0" w:color="auto"/>
        <w:right w:val="none" w:sz="0" w:space="0" w:color="auto"/>
      </w:divBdr>
    </w:div>
    <w:div w:id="970207059">
      <w:bodyDiv w:val="1"/>
      <w:marLeft w:val="0"/>
      <w:marRight w:val="0"/>
      <w:marTop w:val="0"/>
      <w:marBottom w:val="0"/>
      <w:divBdr>
        <w:top w:val="none" w:sz="0" w:space="0" w:color="auto"/>
        <w:left w:val="none" w:sz="0" w:space="0" w:color="auto"/>
        <w:bottom w:val="none" w:sz="0" w:space="0" w:color="auto"/>
        <w:right w:val="none" w:sz="0" w:space="0" w:color="auto"/>
      </w:divBdr>
    </w:div>
    <w:div w:id="972249760">
      <w:bodyDiv w:val="1"/>
      <w:marLeft w:val="0"/>
      <w:marRight w:val="0"/>
      <w:marTop w:val="0"/>
      <w:marBottom w:val="0"/>
      <w:divBdr>
        <w:top w:val="none" w:sz="0" w:space="0" w:color="auto"/>
        <w:left w:val="none" w:sz="0" w:space="0" w:color="auto"/>
        <w:bottom w:val="none" w:sz="0" w:space="0" w:color="auto"/>
        <w:right w:val="none" w:sz="0" w:space="0" w:color="auto"/>
      </w:divBdr>
    </w:div>
    <w:div w:id="973829053">
      <w:bodyDiv w:val="1"/>
      <w:marLeft w:val="0"/>
      <w:marRight w:val="0"/>
      <w:marTop w:val="0"/>
      <w:marBottom w:val="0"/>
      <w:divBdr>
        <w:top w:val="none" w:sz="0" w:space="0" w:color="auto"/>
        <w:left w:val="none" w:sz="0" w:space="0" w:color="auto"/>
        <w:bottom w:val="none" w:sz="0" w:space="0" w:color="auto"/>
        <w:right w:val="none" w:sz="0" w:space="0" w:color="auto"/>
      </w:divBdr>
    </w:div>
    <w:div w:id="987972588">
      <w:bodyDiv w:val="1"/>
      <w:marLeft w:val="0"/>
      <w:marRight w:val="0"/>
      <w:marTop w:val="0"/>
      <w:marBottom w:val="0"/>
      <w:divBdr>
        <w:top w:val="none" w:sz="0" w:space="0" w:color="auto"/>
        <w:left w:val="none" w:sz="0" w:space="0" w:color="auto"/>
        <w:bottom w:val="none" w:sz="0" w:space="0" w:color="auto"/>
        <w:right w:val="none" w:sz="0" w:space="0" w:color="auto"/>
      </w:divBdr>
    </w:div>
    <w:div w:id="996960309">
      <w:bodyDiv w:val="1"/>
      <w:marLeft w:val="0"/>
      <w:marRight w:val="0"/>
      <w:marTop w:val="0"/>
      <w:marBottom w:val="0"/>
      <w:divBdr>
        <w:top w:val="none" w:sz="0" w:space="0" w:color="auto"/>
        <w:left w:val="none" w:sz="0" w:space="0" w:color="auto"/>
        <w:bottom w:val="none" w:sz="0" w:space="0" w:color="auto"/>
        <w:right w:val="none" w:sz="0" w:space="0" w:color="auto"/>
      </w:divBdr>
    </w:div>
    <w:div w:id="1012104686">
      <w:bodyDiv w:val="1"/>
      <w:marLeft w:val="0"/>
      <w:marRight w:val="0"/>
      <w:marTop w:val="0"/>
      <w:marBottom w:val="0"/>
      <w:divBdr>
        <w:top w:val="none" w:sz="0" w:space="0" w:color="auto"/>
        <w:left w:val="none" w:sz="0" w:space="0" w:color="auto"/>
        <w:bottom w:val="none" w:sz="0" w:space="0" w:color="auto"/>
        <w:right w:val="none" w:sz="0" w:space="0" w:color="auto"/>
      </w:divBdr>
    </w:div>
    <w:div w:id="1035273606">
      <w:bodyDiv w:val="1"/>
      <w:marLeft w:val="0"/>
      <w:marRight w:val="0"/>
      <w:marTop w:val="0"/>
      <w:marBottom w:val="0"/>
      <w:divBdr>
        <w:top w:val="none" w:sz="0" w:space="0" w:color="auto"/>
        <w:left w:val="none" w:sz="0" w:space="0" w:color="auto"/>
        <w:bottom w:val="none" w:sz="0" w:space="0" w:color="auto"/>
        <w:right w:val="none" w:sz="0" w:space="0" w:color="auto"/>
      </w:divBdr>
    </w:div>
    <w:div w:id="1044526933">
      <w:bodyDiv w:val="1"/>
      <w:marLeft w:val="0"/>
      <w:marRight w:val="0"/>
      <w:marTop w:val="0"/>
      <w:marBottom w:val="0"/>
      <w:divBdr>
        <w:top w:val="none" w:sz="0" w:space="0" w:color="auto"/>
        <w:left w:val="none" w:sz="0" w:space="0" w:color="auto"/>
        <w:bottom w:val="none" w:sz="0" w:space="0" w:color="auto"/>
        <w:right w:val="none" w:sz="0" w:space="0" w:color="auto"/>
      </w:divBdr>
    </w:div>
    <w:div w:id="1054888575">
      <w:bodyDiv w:val="1"/>
      <w:marLeft w:val="0"/>
      <w:marRight w:val="0"/>
      <w:marTop w:val="0"/>
      <w:marBottom w:val="0"/>
      <w:divBdr>
        <w:top w:val="none" w:sz="0" w:space="0" w:color="auto"/>
        <w:left w:val="none" w:sz="0" w:space="0" w:color="auto"/>
        <w:bottom w:val="none" w:sz="0" w:space="0" w:color="auto"/>
        <w:right w:val="none" w:sz="0" w:space="0" w:color="auto"/>
      </w:divBdr>
    </w:div>
    <w:div w:id="1095203305">
      <w:bodyDiv w:val="1"/>
      <w:marLeft w:val="0"/>
      <w:marRight w:val="0"/>
      <w:marTop w:val="0"/>
      <w:marBottom w:val="0"/>
      <w:divBdr>
        <w:top w:val="none" w:sz="0" w:space="0" w:color="auto"/>
        <w:left w:val="none" w:sz="0" w:space="0" w:color="auto"/>
        <w:bottom w:val="none" w:sz="0" w:space="0" w:color="auto"/>
        <w:right w:val="none" w:sz="0" w:space="0" w:color="auto"/>
      </w:divBdr>
    </w:div>
    <w:div w:id="1099061921">
      <w:bodyDiv w:val="1"/>
      <w:marLeft w:val="0"/>
      <w:marRight w:val="0"/>
      <w:marTop w:val="0"/>
      <w:marBottom w:val="0"/>
      <w:divBdr>
        <w:top w:val="none" w:sz="0" w:space="0" w:color="auto"/>
        <w:left w:val="none" w:sz="0" w:space="0" w:color="auto"/>
        <w:bottom w:val="none" w:sz="0" w:space="0" w:color="auto"/>
        <w:right w:val="none" w:sz="0" w:space="0" w:color="auto"/>
      </w:divBdr>
    </w:div>
    <w:div w:id="1124345441">
      <w:bodyDiv w:val="1"/>
      <w:marLeft w:val="0"/>
      <w:marRight w:val="0"/>
      <w:marTop w:val="0"/>
      <w:marBottom w:val="0"/>
      <w:divBdr>
        <w:top w:val="none" w:sz="0" w:space="0" w:color="auto"/>
        <w:left w:val="none" w:sz="0" w:space="0" w:color="auto"/>
        <w:bottom w:val="none" w:sz="0" w:space="0" w:color="auto"/>
        <w:right w:val="none" w:sz="0" w:space="0" w:color="auto"/>
      </w:divBdr>
    </w:div>
    <w:div w:id="1133522162">
      <w:bodyDiv w:val="1"/>
      <w:marLeft w:val="0"/>
      <w:marRight w:val="0"/>
      <w:marTop w:val="0"/>
      <w:marBottom w:val="0"/>
      <w:divBdr>
        <w:top w:val="none" w:sz="0" w:space="0" w:color="auto"/>
        <w:left w:val="none" w:sz="0" w:space="0" w:color="auto"/>
        <w:bottom w:val="none" w:sz="0" w:space="0" w:color="auto"/>
        <w:right w:val="none" w:sz="0" w:space="0" w:color="auto"/>
      </w:divBdr>
    </w:div>
    <w:div w:id="1136219472">
      <w:bodyDiv w:val="1"/>
      <w:marLeft w:val="0"/>
      <w:marRight w:val="0"/>
      <w:marTop w:val="0"/>
      <w:marBottom w:val="0"/>
      <w:divBdr>
        <w:top w:val="none" w:sz="0" w:space="0" w:color="auto"/>
        <w:left w:val="none" w:sz="0" w:space="0" w:color="auto"/>
        <w:bottom w:val="none" w:sz="0" w:space="0" w:color="auto"/>
        <w:right w:val="none" w:sz="0" w:space="0" w:color="auto"/>
      </w:divBdr>
    </w:div>
    <w:div w:id="1141729165">
      <w:bodyDiv w:val="1"/>
      <w:marLeft w:val="0"/>
      <w:marRight w:val="0"/>
      <w:marTop w:val="0"/>
      <w:marBottom w:val="0"/>
      <w:divBdr>
        <w:top w:val="none" w:sz="0" w:space="0" w:color="auto"/>
        <w:left w:val="none" w:sz="0" w:space="0" w:color="auto"/>
        <w:bottom w:val="none" w:sz="0" w:space="0" w:color="auto"/>
        <w:right w:val="none" w:sz="0" w:space="0" w:color="auto"/>
      </w:divBdr>
    </w:div>
    <w:div w:id="1148790306">
      <w:bodyDiv w:val="1"/>
      <w:marLeft w:val="0"/>
      <w:marRight w:val="0"/>
      <w:marTop w:val="0"/>
      <w:marBottom w:val="0"/>
      <w:divBdr>
        <w:top w:val="none" w:sz="0" w:space="0" w:color="auto"/>
        <w:left w:val="none" w:sz="0" w:space="0" w:color="auto"/>
        <w:bottom w:val="none" w:sz="0" w:space="0" w:color="auto"/>
        <w:right w:val="none" w:sz="0" w:space="0" w:color="auto"/>
      </w:divBdr>
    </w:div>
    <w:div w:id="1202668574">
      <w:bodyDiv w:val="1"/>
      <w:marLeft w:val="0"/>
      <w:marRight w:val="0"/>
      <w:marTop w:val="0"/>
      <w:marBottom w:val="0"/>
      <w:divBdr>
        <w:top w:val="none" w:sz="0" w:space="0" w:color="auto"/>
        <w:left w:val="none" w:sz="0" w:space="0" w:color="auto"/>
        <w:bottom w:val="none" w:sz="0" w:space="0" w:color="auto"/>
        <w:right w:val="none" w:sz="0" w:space="0" w:color="auto"/>
      </w:divBdr>
    </w:div>
    <w:div w:id="1226799252">
      <w:bodyDiv w:val="1"/>
      <w:marLeft w:val="0"/>
      <w:marRight w:val="0"/>
      <w:marTop w:val="0"/>
      <w:marBottom w:val="0"/>
      <w:divBdr>
        <w:top w:val="none" w:sz="0" w:space="0" w:color="auto"/>
        <w:left w:val="none" w:sz="0" w:space="0" w:color="auto"/>
        <w:bottom w:val="none" w:sz="0" w:space="0" w:color="auto"/>
        <w:right w:val="none" w:sz="0" w:space="0" w:color="auto"/>
      </w:divBdr>
    </w:div>
    <w:div w:id="1270963766">
      <w:bodyDiv w:val="1"/>
      <w:marLeft w:val="0"/>
      <w:marRight w:val="0"/>
      <w:marTop w:val="0"/>
      <w:marBottom w:val="0"/>
      <w:divBdr>
        <w:top w:val="none" w:sz="0" w:space="0" w:color="auto"/>
        <w:left w:val="none" w:sz="0" w:space="0" w:color="auto"/>
        <w:bottom w:val="none" w:sz="0" w:space="0" w:color="auto"/>
        <w:right w:val="none" w:sz="0" w:space="0" w:color="auto"/>
      </w:divBdr>
    </w:div>
    <w:div w:id="1276868587">
      <w:bodyDiv w:val="1"/>
      <w:marLeft w:val="0"/>
      <w:marRight w:val="0"/>
      <w:marTop w:val="0"/>
      <w:marBottom w:val="0"/>
      <w:divBdr>
        <w:top w:val="none" w:sz="0" w:space="0" w:color="auto"/>
        <w:left w:val="none" w:sz="0" w:space="0" w:color="auto"/>
        <w:bottom w:val="none" w:sz="0" w:space="0" w:color="auto"/>
        <w:right w:val="none" w:sz="0" w:space="0" w:color="auto"/>
      </w:divBdr>
    </w:div>
    <w:div w:id="1288195164">
      <w:bodyDiv w:val="1"/>
      <w:marLeft w:val="0"/>
      <w:marRight w:val="0"/>
      <w:marTop w:val="0"/>
      <w:marBottom w:val="0"/>
      <w:divBdr>
        <w:top w:val="none" w:sz="0" w:space="0" w:color="auto"/>
        <w:left w:val="none" w:sz="0" w:space="0" w:color="auto"/>
        <w:bottom w:val="none" w:sz="0" w:space="0" w:color="auto"/>
        <w:right w:val="none" w:sz="0" w:space="0" w:color="auto"/>
      </w:divBdr>
    </w:div>
    <w:div w:id="1293706139">
      <w:bodyDiv w:val="1"/>
      <w:marLeft w:val="0"/>
      <w:marRight w:val="0"/>
      <w:marTop w:val="0"/>
      <w:marBottom w:val="0"/>
      <w:divBdr>
        <w:top w:val="none" w:sz="0" w:space="0" w:color="auto"/>
        <w:left w:val="none" w:sz="0" w:space="0" w:color="auto"/>
        <w:bottom w:val="none" w:sz="0" w:space="0" w:color="auto"/>
        <w:right w:val="none" w:sz="0" w:space="0" w:color="auto"/>
      </w:divBdr>
    </w:div>
    <w:div w:id="1294671863">
      <w:bodyDiv w:val="1"/>
      <w:marLeft w:val="0"/>
      <w:marRight w:val="0"/>
      <w:marTop w:val="0"/>
      <w:marBottom w:val="0"/>
      <w:divBdr>
        <w:top w:val="none" w:sz="0" w:space="0" w:color="auto"/>
        <w:left w:val="none" w:sz="0" w:space="0" w:color="auto"/>
        <w:bottom w:val="none" w:sz="0" w:space="0" w:color="auto"/>
        <w:right w:val="none" w:sz="0" w:space="0" w:color="auto"/>
      </w:divBdr>
    </w:div>
    <w:div w:id="1297104981">
      <w:bodyDiv w:val="1"/>
      <w:marLeft w:val="0"/>
      <w:marRight w:val="0"/>
      <w:marTop w:val="0"/>
      <w:marBottom w:val="0"/>
      <w:divBdr>
        <w:top w:val="none" w:sz="0" w:space="0" w:color="auto"/>
        <w:left w:val="none" w:sz="0" w:space="0" w:color="auto"/>
        <w:bottom w:val="none" w:sz="0" w:space="0" w:color="auto"/>
        <w:right w:val="none" w:sz="0" w:space="0" w:color="auto"/>
      </w:divBdr>
    </w:div>
    <w:div w:id="1337535284">
      <w:bodyDiv w:val="1"/>
      <w:marLeft w:val="0"/>
      <w:marRight w:val="0"/>
      <w:marTop w:val="0"/>
      <w:marBottom w:val="0"/>
      <w:divBdr>
        <w:top w:val="none" w:sz="0" w:space="0" w:color="auto"/>
        <w:left w:val="none" w:sz="0" w:space="0" w:color="auto"/>
        <w:bottom w:val="none" w:sz="0" w:space="0" w:color="auto"/>
        <w:right w:val="none" w:sz="0" w:space="0" w:color="auto"/>
      </w:divBdr>
    </w:div>
    <w:div w:id="1346051050">
      <w:bodyDiv w:val="1"/>
      <w:marLeft w:val="0"/>
      <w:marRight w:val="0"/>
      <w:marTop w:val="0"/>
      <w:marBottom w:val="0"/>
      <w:divBdr>
        <w:top w:val="none" w:sz="0" w:space="0" w:color="auto"/>
        <w:left w:val="none" w:sz="0" w:space="0" w:color="auto"/>
        <w:bottom w:val="none" w:sz="0" w:space="0" w:color="auto"/>
        <w:right w:val="none" w:sz="0" w:space="0" w:color="auto"/>
      </w:divBdr>
    </w:div>
    <w:div w:id="1364163103">
      <w:bodyDiv w:val="1"/>
      <w:marLeft w:val="0"/>
      <w:marRight w:val="0"/>
      <w:marTop w:val="0"/>
      <w:marBottom w:val="0"/>
      <w:divBdr>
        <w:top w:val="none" w:sz="0" w:space="0" w:color="auto"/>
        <w:left w:val="none" w:sz="0" w:space="0" w:color="auto"/>
        <w:bottom w:val="none" w:sz="0" w:space="0" w:color="auto"/>
        <w:right w:val="none" w:sz="0" w:space="0" w:color="auto"/>
      </w:divBdr>
    </w:div>
    <w:div w:id="1376857934">
      <w:bodyDiv w:val="1"/>
      <w:marLeft w:val="0"/>
      <w:marRight w:val="0"/>
      <w:marTop w:val="0"/>
      <w:marBottom w:val="0"/>
      <w:divBdr>
        <w:top w:val="none" w:sz="0" w:space="0" w:color="auto"/>
        <w:left w:val="none" w:sz="0" w:space="0" w:color="auto"/>
        <w:bottom w:val="none" w:sz="0" w:space="0" w:color="auto"/>
        <w:right w:val="none" w:sz="0" w:space="0" w:color="auto"/>
      </w:divBdr>
    </w:div>
    <w:div w:id="1379088481">
      <w:bodyDiv w:val="1"/>
      <w:marLeft w:val="0"/>
      <w:marRight w:val="0"/>
      <w:marTop w:val="0"/>
      <w:marBottom w:val="0"/>
      <w:divBdr>
        <w:top w:val="none" w:sz="0" w:space="0" w:color="auto"/>
        <w:left w:val="none" w:sz="0" w:space="0" w:color="auto"/>
        <w:bottom w:val="none" w:sz="0" w:space="0" w:color="auto"/>
        <w:right w:val="none" w:sz="0" w:space="0" w:color="auto"/>
      </w:divBdr>
    </w:div>
    <w:div w:id="1390763093">
      <w:bodyDiv w:val="1"/>
      <w:marLeft w:val="0"/>
      <w:marRight w:val="0"/>
      <w:marTop w:val="0"/>
      <w:marBottom w:val="0"/>
      <w:divBdr>
        <w:top w:val="none" w:sz="0" w:space="0" w:color="auto"/>
        <w:left w:val="none" w:sz="0" w:space="0" w:color="auto"/>
        <w:bottom w:val="none" w:sz="0" w:space="0" w:color="auto"/>
        <w:right w:val="none" w:sz="0" w:space="0" w:color="auto"/>
      </w:divBdr>
    </w:div>
    <w:div w:id="1418601271">
      <w:bodyDiv w:val="1"/>
      <w:marLeft w:val="0"/>
      <w:marRight w:val="0"/>
      <w:marTop w:val="0"/>
      <w:marBottom w:val="0"/>
      <w:divBdr>
        <w:top w:val="none" w:sz="0" w:space="0" w:color="auto"/>
        <w:left w:val="none" w:sz="0" w:space="0" w:color="auto"/>
        <w:bottom w:val="none" w:sz="0" w:space="0" w:color="auto"/>
        <w:right w:val="none" w:sz="0" w:space="0" w:color="auto"/>
      </w:divBdr>
    </w:div>
    <w:div w:id="1418669894">
      <w:bodyDiv w:val="1"/>
      <w:marLeft w:val="0"/>
      <w:marRight w:val="0"/>
      <w:marTop w:val="0"/>
      <w:marBottom w:val="0"/>
      <w:divBdr>
        <w:top w:val="none" w:sz="0" w:space="0" w:color="auto"/>
        <w:left w:val="none" w:sz="0" w:space="0" w:color="auto"/>
        <w:bottom w:val="none" w:sz="0" w:space="0" w:color="auto"/>
        <w:right w:val="none" w:sz="0" w:space="0" w:color="auto"/>
      </w:divBdr>
    </w:div>
    <w:div w:id="1423181049">
      <w:bodyDiv w:val="1"/>
      <w:marLeft w:val="0"/>
      <w:marRight w:val="0"/>
      <w:marTop w:val="0"/>
      <w:marBottom w:val="0"/>
      <w:divBdr>
        <w:top w:val="none" w:sz="0" w:space="0" w:color="auto"/>
        <w:left w:val="none" w:sz="0" w:space="0" w:color="auto"/>
        <w:bottom w:val="none" w:sz="0" w:space="0" w:color="auto"/>
        <w:right w:val="none" w:sz="0" w:space="0" w:color="auto"/>
      </w:divBdr>
    </w:div>
    <w:div w:id="1497261446">
      <w:bodyDiv w:val="1"/>
      <w:marLeft w:val="0"/>
      <w:marRight w:val="0"/>
      <w:marTop w:val="0"/>
      <w:marBottom w:val="0"/>
      <w:divBdr>
        <w:top w:val="none" w:sz="0" w:space="0" w:color="auto"/>
        <w:left w:val="none" w:sz="0" w:space="0" w:color="auto"/>
        <w:bottom w:val="none" w:sz="0" w:space="0" w:color="auto"/>
        <w:right w:val="none" w:sz="0" w:space="0" w:color="auto"/>
      </w:divBdr>
    </w:div>
    <w:div w:id="1502968688">
      <w:bodyDiv w:val="1"/>
      <w:marLeft w:val="0"/>
      <w:marRight w:val="0"/>
      <w:marTop w:val="0"/>
      <w:marBottom w:val="0"/>
      <w:divBdr>
        <w:top w:val="none" w:sz="0" w:space="0" w:color="auto"/>
        <w:left w:val="none" w:sz="0" w:space="0" w:color="auto"/>
        <w:bottom w:val="none" w:sz="0" w:space="0" w:color="auto"/>
        <w:right w:val="none" w:sz="0" w:space="0" w:color="auto"/>
      </w:divBdr>
    </w:div>
    <w:div w:id="1535581899">
      <w:bodyDiv w:val="1"/>
      <w:marLeft w:val="0"/>
      <w:marRight w:val="0"/>
      <w:marTop w:val="0"/>
      <w:marBottom w:val="0"/>
      <w:divBdr>
        <w:top w:val="none" w:sz="0" w:space="0" w:color="auto"/>
        <w:left w:val="none" w:sz="0" w:space="0" w:color="auto"/>
        <w:bottom w:val="none" w:sz="0" w:space="0" w:color="auto"/>
        <w:right w:val="none" w:sz="0" w:space="0" w:color="auto"/>
      </w:divBdr>
    </w:div>
    <w:div w:id="1540701751">
      <w:bodyDiv w:val="1"/>
      <w:marLeft w:val="0"/>
      <w:marRight w:val="0"/>
      <w:marTop w:val="0"/>
      <w:marBottom w:val="0"/>
      <w:divBdr>
        <w:top w:val="none" w:sz="0" w:space="0" w:color="auto"/>
        <w:left w:val="none" w:sz="0" w:space="0" w:color="auto"/>
        <w:bottom w:val="none" w:sz="0" w:space="0" w:color="auto"/>
        <w:right w:val="none" w:sz="0" w:space="0" w:color="auto"/>
      </w:divBdr>
    </w:div>
    <w:div w:id="1553274831">
      <w:bodyDiv w:val="1"/>
      <w:marLeft w:val="0"/>
      <w:marRight w:val="0"/>
      <w:marTop w:val="0"/>
      <w:marBottom w:val="0"/>
      <w:divBdr>
        <w:top w:val="none" w:sz="0" w:space="0" w:color="auto"/>
        <w:left w:val="none" w:sz="0" w:space="0" w:color="auto"/>
        <w:bottom w:val="none" w:sz="0" w:space="0" w:color="auto"/>
        <w:right w:val="none" w:sz="0" w:space="0" w:color="auto"/>
      </w:divBdr>
    </w:div>
    <w:div w:id="1553813426">
      <w:bodyDiv w:val="1"/>
      <w:marLeft w:val="0"/>
      <w:marRight w:val="0"/>
      <w:marTop w:val="0"/>
      <w:marBottom w:val="0"/>
      <w:divBdr>
        <w:top w:val="none" w:sz="0" w:space="0" w:color="auto"/>
        <w:left w:val="none" w:sz="0" w:space="0" w:color="auto"/>
        <w:bottom w:val="none" w:sz="0" w:space="0" w:color="auto"/>
        <w:right w:val="none" w:sz="0" w:space="0" w:color="auto"/>
      </w:divBdr>
    </w:div>
    <w:div w:id="1554737167">
      <w:bodyDiv w:val="1"/>
      <w:marLeft w:val="0"/>
      <w:marRight w:val="0"/>
      <w:marTop w:val="0"/>
      <w:marBottom w:val="0"/>
      <w:divBdr>
        <w:top w:val="none" w:sz="0" w:space="0" w:color="auto"/>
        <w:left w:val="none" w:sz="0" w:space="0" w:color="auto"/>
        <w:bottom w:val="none" w:sz="0" w:space="0" w:color="auto"/>
        <w:right w:val="none" w:sz="0" w:space="0" w:color="auto"/>
      </w:divBdr>
    </w:div>
    <w:div w:id="1568954475">
      <w:bodyDiv w:val="1"/>
      <w:marLeft w:val="0"/>
      <w:marRight w:val="0"/>
      <w:marTop w:val="0"/>
      <w:marBottom w:val="0"/>
      <w:divBdr>
        <w:top w:val="none" w:sz="0" w:space="0" w:color="auto"/>
        <w:left w:val="none" w:sz="0" w:space="0" w:color="auto"/>
        <w:bottom w:val="none" w:sz="0" w:space="0" w:color="auto"/>
        <w:right w:val="none" w:sz="0" w:space="0" w:color="auto"/>
      </w:divBdr>
    </w:div>
    <w:div w:id="1589189593">
      <w:bodyDiv w:val="1"/>
      <w:marLeft w:val="0"/>
      <w:marRight w:val="0"/>
      <w:marTop w:val="0"/>
      <w:marBottom w:val="0"/>
      <w:divBdr>
        <w:top w:val="none" w:sz="0" w:space="0" w:color="auto"/>
        <w:left w:val="none" w:sz="0" w:space="0" w:color="auto"/>
        <w:bottom w:val="none" w:sz="0" w:space="0" w:color="auto"/>
        <w:right w:val="none" w:sz="0" w:space="0" w:color="auto"/>
      </w:divBdr>
    </w:div>
    <w:div w:id="1592858887">
      <w:bodyDiv w:val="1"/>
      <w:marLeft w:val="0"/>
      <w:marRight w:val="0"/>
      <w:marTop w:val="0"/>
      <w:marBottom w:val="0"/>
      <w:divBdr>
        <w:top w:val="none" w:sz="0" w:space="0" w:color="auto"/>
        <w:left w:val="none" w:sz="0" w:space="0" w:color="auto"/>
        <w:bottom w:val="none" w:sz="0" w:space="0" w:color="auto"/>
        <w:right w:val="none" w:sz="0" w:space="0" w:color="auto"/>
      </w:divBdr>
    </w:div>
    <w:div w:id="1596936633">
      <w:bodyDiv w:val="1"/>
      <w:marLeft w:val="0"/>
      <w:marRight w:val="0"/>
      <w:marTop w:val="0"/>
      <w:marBottom w:val="0"/>
      <w:divBdr>
        <w:top w:val="none" w:sz="0" w:space="0" w:color="auto"/>
        <w:left w:val="none" w:sz="0" w:space="0" w:color="auto"/>
        <w:bottom w:val="none" w:sz="0" w:space="0" w:color="auto"/>
        <w:right w:val="none" w:sz="0" w:space="0" w:color="auto"/>
      </w:divBdr>
    </w:div>
    <w:div w:id="1598905821">
      <w:bodyDiv w:val="1"/>
      <w:marLeft w:val="0"/>
      <w:marRight w:val="0"/>
      <w:marTop w:val="0"/>
      <w:marBottom w:val="0"/>
      <w:divBdr>
        <w:top w:val="none" w:sz="0" w:space="0" w:color="auto"/>
        <w:left w:val="none" w:sz="0" w:space="0" w:color="auto"/>
        <w:bottom w:val="none" w:sz="0" w:space="0" w:color="auto"/>
        <w:right w:val="none" w:sz="0" w:space="0" w:color="auto"/>
      </w:divBdr>
    </w:div>
    <w:div w:id="1620838138">
      <w:bodyDiv w:val="1"/>
      <w:marLeft w:val="0"/>
      <w:marRight w:val="0"/>
      <w:marTop w:val="0"/>
      <w:marBottom w:val="0"/>
      <w:divBdr>
        <w:top w:val="none" w:sz="0" w:space="0" w:color="auto"/>
        <w:left w:val="none" w:sz="0" w:space="0" w:color="auto"/>
        <w:bottom w:val="none" w:sz="0" w:space="0" w:color="auto"/>
        <w:right w:val="none" w:sz="0" w:space="0" w:color="auto"/>
      </w:divBdr>
    </w:div>
    <w:div w:id="1621452641">
      <w:bodyDiv w:val="1"/>
      <w:marLeft w:val="0"/>
      <w:marRight w:val="0"/>
      <w:marTop w:val="0"/>
      <w:marBottom w:val="0"/>
      <w:divBdr>
        <w:top w:val="none" w:sz="0" w:space="0" w:color="auto"/>
        <w:left w:val="none" w:sz="0" w:space="0" w:color="auto"/>
        <w:bottom w:val="none" w:sz="0" w:space="0" w:color="auto"/>
        <w:right w:val="none" w:sz="0" w:space="0" w:color="auto"/>
      </w:divBdr>
    </w:div>
    <w:div w:id="1637906943">
      <w:bodyDiv w:val="1"/>
      <w:marLeft w:val="0"/>
      <w:marRight w:val="0"/>
      <w:marTop w:val="0"/>
      <w:marBottom w:val="0"/>
      <w:divBdr>
        <w:top w:val="none" w:sz="0" w:space="0" w:color="auto"/>
        <w:left w:val="none" w:sz="0" w:space="0" w:color="auto"/>
        <w:bottom w:val="none" w:sz="0" w:space="0" w:color="auto"/>
        <w:right w:val="none" w:sz="0" w:space="0" w:color="auto"/>
      </w:divBdr>
    </w:div>
    <w:div w:id="1648316072">
      <w:bodyDiv w:val="1"/>
      <w:marLeft w:val="0"/>
      <w:marRight w:val="0"/>
      <w:marTop w:val="0"/>
      <w:marBottom w:val="0"/>
      <w:divBdr>
        <w:top w:val="none" w:sz="0" w:space="0" w:color="auto"/>
        <w:left w:val="none" w:sz="0" w:space="0" w:color="auto"/>
        <w:bottom w:val="none" w:sz="0" w:space="0" w:color="auto"/>
        <w:right w:val="none" w:sz="0" w:space="0" w:color="auto"/>
      </w:divBdr>
    </w:div>
    <w:div w:id="1662849116">
      <w:bodyDiv w:val="1"/>
      <w:marLeft w:val="0"/>
      <w:marRight w:val="0"/>
      <w:marTop w:val="0"/>
      <w:marBottom w:val="0"/>
      <w:divBdr>
        <w:top w:val="none" w:sz="0" w:space="0" w:color="auto"/>
        <w:left w:val="none" w:sz="0" w:space="0" w:color="auto"/>
        <w:bottom w:val="none" w:sz="0" w:space="0" w:color="auto"/>
        <w:right w:val="none" w:sz="0" w:space="0" w:color="auto"/>
      </w:divBdr>
    </w:div>
    <w:div w:id="1665549082">
      <w:bodyDiv w:val="1"/>
      <w:marLeft w:val="0"/>
      <w:marRight w:val="0"/>
      <w:marTop w:val="0"/>
      <w:marBottom w:val="0"/>
      <w:divBdr>
        <w:top w:val="none" w:sz="0" w:space="0" w:color="auto"/>
        <w:left w:val="none" w:sz="0" w:space="0" w:color="auto"/>
        <w:bottom w:val="none" w:sz="0" w:space="0" w:color="auto"/>
        <w:right w:val="none" w:sz="0" w:space="0" w:color="auto"/>
      </w:divBdr>
    </w:div>
    <w:div w:id="1700161117">
      <w:bodyDiv w:val="1"/>
      <w:marLeft w:val="0"/>
      <w:marRight w:val="0"/>
      <w:marTop w:val="0"/>
      <w:marBottom w:val="0"/>
      <w:divBdr>
        <w:top w:val="none" w:sz="0" w:space="0" w:color="auto"/>
        <w:left w:val="none" w:sz="0" w:space="0" w:color="auto"/>
        <w:bottom w:val="none" w:sz="0" w:space="0" w:color="auto"/>
        <w:right w:val="none" w:sz="0" w:space="0" w:color="auto"/>
      </w:divBdr>
    </w:div>
    <w:div w:id="1714041192">
      <w:bodyDiv w:val="1"/>
      <w:marLeft w:val="0"/>
      <w:marRight w:val="0"/>
      <w:marTop w:val="0"/>
      <w:marBottom w:val="0"/>
      <w:divBdr>
        <w:top w:val="none" w:sz="0" w:space="0" w:color="auto"/>
        <w:left w:val="none" w:sz="0" w:space="0" w:color="auto"/>
        <w:bottom w:val="none" w:sz="0" w:space="0" w:color="auto"/>
        <w:right w:val="none" w:sz="0" w:space="0" w:color="auto"/>
      </w:divBdr>
    </w:div>
    <w:div w:id="1739743478">
      <w:bodyDiv w:val="1"/>
      <w:marLeft w:val="0"/>
      <w:marRight w:val="0"/>
      <w:marTop w:val="0"/>
      <w:marBottom w:val="0"/>
      <w:divBdr>
        <w:top w:val="none" w:sz="0" w:space="0" w:color="auto"/>
        <w:left w:val="none" w:sz="0" w:space="0" w:color="auto"/>
        <w:bottom w:val="none" w:sz="0" w:space="0" w:color="auto"/>
        <w:right w:val="none" w:sz="0" w:space="0" w:color="auto"/>
      </w:divBdr>
    </w:div>
    <w:div w:id="1762334722">
      <w:bodyDiv w:val="1"/>
      <w:marLeft w:val="0"/>
      <w:marRight w:val="0"/>
      <w:marTop w:val="0"/>
      <w:marBottom w:val="0"/>
      <w:divBdr>
        <w:top w:val="none" w:sz="0" w:space="0" w:color="auto"/>
        <w:left w:val="none" w:sz="0" w:space="0" w:color="auto"/>
        <w:bottom w:val="none" w:sz="0" w:space="0" w:color="auto"/>
        <w:right w:val="none" w:sz="0" w:space="0" w:color="auto"/>
      </w:divBdr>
    </w:div>
    <w:div w:id="1799029706">
      <w:bodyDiv w:val="1"/>
      <w:marLeft w:val="0"/>
      <w:marRight w:val="0"/>
      <w:marTop w:val="0"/>
      <w:marBottom w:val="0"/>
      <w:divBdr>
        <w:top w:val="none" w:sz="0" w:space="0" w:color="auto"/>
        <w:left w:val="none" w:sz="0" w:space="0" w:color="auto"/>
        <w:bottom w:val="none" w:sz="0" w:space="0" w:color="auto"/>
        <w:right w:val="none" w:sz="0" w:space="0" w:color="auto"/>
      </w:divBdr>
    </w:div>
    <w:div w:id="1816529536">
      <w:bodyDiv w:val="1"/>
      <w:marLeft w:val="0"/>
      <w:marRight w:val="0"/>
      <w:marTop w:val="0"/>
      <w:marBottom w:val="0"/>
      <w:divBdr>
        <w:top w:val="none" w:sz="0" w:space="0" w:color="auto"/>
        <w:left w:val="none" w:sz="0" w:space="0" w:color="auto"/>
        <w:bottom w:val="none" w:sz="0" w:space="0" w:color="auto"/>
        <w:right w:val="none" w:sz="0" w:space="0" w:color="auto"/>
      </w:divBdr>
    </w:div>
    <w:div w:id="1833986910">
      <w:bodyDiv w:val="1"/>
      <w:marLeft w:val="0"/>
      <w:marRight w:val="0"/>
      <w:marTop w:val="0"/>
      <w:marBottom w:val="0"/>
      <w:divBdr>
        <w:top w:val="none" w:sz="0" w:space="0" w:color="auto"/>
        <w:left w:val="none" w:sz="0" w:space="0" w:color="auto"/>
        <w:bottom w:val="none" w:sz="0" w:space="0" w:color="auto"/>
        <w:right w:val="none" w:sz="0" w:space="0" w:color="auto"/>
      </w:divBdr>
    </w:div>
    <w:div w:id="1843232707">
      <w:bodyDiv w:val="1"/>
      <w:marLeft w:val="0"/>
      <w:marRight w:val="0"/>
      <w:marTop w:val="0"/>
      <w:marBottom w:val="0"/>
      <w:divBdr>
        <w:top w:val="none" w:sz="0" w:space="0" w:color="auto"/>
        <w:left w:val="none" w:sz="0" w:space="0" w:color="auto"/>
        <w:bottom w:val="none" w:sz="0" w:space="0" w:color="auto"/>
        <w:right w:val="none" w:sz="0" w:space="0" w:color="auto"/>
      </w:divBdr>
    </w:div>
    <w:div w:id="1855225157">
      <w:bodyDiv w:val="1"/>
      <w:marLeft w:val="0"/>
      <w:marRight w:val="0"/>
      <w:marTop w:val="0"/>
      <w:marBottom w:val="0"/>
      <w:divBdr>
        <w:top w:val="none" w:sz="0" w:space="0" w:color="auto"/>
        <w:left w:val="none" w:sz="0" w:space="0" w:color="auto"/>
        <w:bottom w:val="none" w:sz="0" w:space="0" w:color="auto"/>
        <w:right w:val="none" w:sz="0" w:space="0" w:color="auto"/>
      </w:divBdr>
    </w:div>
    <w:div w:id="1856842853">
      <w:bodyDiv w:val="1"/>
      <w:marLeft w:val="0"/>
      <w:marRight w:val="0"/>
      <w:marTop w:val="0"/>
      <w:marBottom w:val="0"/>
      <w:divBdr>
        <w:top w:val="none" w:sz="0" w:space="0" w:color="auto"/>
        <w:left w:val="none" w:sz="0" w:space="0" w:color="auto"/>
        <w:bottom w:val="none" w:sz="0" w:space="0" w:color="auto"/>
        <w:right w:val="none" w:sz="0" w:space="0" w:color="auto"/>
      </w:divBdr>
    </w:div>
    <w:div w:id="1859199324">
      <w:bodyDiv w:val="1"/>
      <w:marLeft w:val="0"/>
      <w:marRight w:val="0"/>
      <w:marTop w:val="0"/>
      <w:marBottom w:val="0"/>
      <w:divBdr>
        <w:top w:val="none" w:sz="0" w:space="0" w:color="auto"/>
        <w:left w:val="none" w:sz="0" w:space="0" w:color="auto"/>
        <w:bottom w:val="none" w:sz="0" w:space="0" w:color="auto"/>
        <w:right w:val="none" w:sz="0" w:space="0" w:color="auto"/>
      </w:divBdr>
    </w:div>
    <w:div w:id="1894348911">
      <w:bodyDiv w:val="1"/>
      <w:marLeft w:val="0"/>
      <w:marRight w:val="0"/>
      <w:marTop w:val="0"/>
      <w:marBottom w:val="0"/>
      <w:divBdr>
        <w:top w:val="none" w:sz="0" w:space="0" w:color="auto"/>
        <w:left w:val="none" w:sz="0" w:space="0" w:color="auto"/>
        <w:bottom w:val="none" w:sz="0" w:space="0" w:color="auto"/>
        <w:right w:val="none" w:sz="0" w:space="0" w:color="auto"/>
      </w:divBdr>
    </w:div>
    <w:div w:id="1913734320">
      <w:bodyDiv w:val="1"/>
      <w:marLeft w:val="0"/>
      <w:marRight w:val="0"/>
      <w:marTop w:val="0"/>
      <w:marBottom w:val="0"/>
      <w:divBdr>
        <w:top w:val="none" w:sz="0" w:space="0" w:color="auto"/>
        <w:left w:val="none" w:sz="0" w:space="0" w:color="auto"/>
        <w:bottom w:val="none" w:sz="0" w:space="0" w:color="auto"/>
        <w:right w:val="none" w:sz="0" w:space="0" w:color="auto"/>
      </w:divBdr>
    </w:div>
    <w:div w:id="1957445321">
      <w:bodyDiv w:val="1"/>
      <w:marLeft w:val="0"/>
      <w:marRight w:val="0"/>
      <w:marTop w:val="0"/>
      <w:marBottom w:val="0"/>
      <w:divBdr>
        <w:top w:val="none" w:sz="0" w:space="0" w:color="auto"/>
        <w:left w:val="none" w:sz="0" w:space="0" w:color="auto"/>
        <w:bottom w:val="none" w:sz="0" w:space="0" w:color="auto"/>
        <w:right w:val="none" w:sz="0" w:space="0" w:color="auto"/>
      </w:divBdr>
    </w:div>
    <w:div w:id="1971858447">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2002931190">
      <w:bodyDiv w:val="1"/>
      <w:marLeft w:val="0"/>
      <w:marRight w:val="0"/>
      <w:marTop w:val="0"/>
      <w:marBottom w:val="0"/>
      <w:divBdr>
        <w:top w:val="none" w:sz="0" w:space="0" w:color="auto"/>
        <w:left w:val="none" w:sz="0" w:space="0" w:color="auto"/>
        <w:bottom w:val="none" w:sz="0" w:space="0" w:color="auto"/>
        <w:right w:val="none" w:sz="0" w:space="0" w:color="auto"/>
      </w:divBdr>
    </w:div>
    <w:div w:id="2010524605">
      <w:bodyDiv w:val="1"/>
      <w:marLeft w:val="0"/>
      <w:marRight w:val="0"/>
      <w:marTop w:val="0"/>
      <w:marBottom w:val="0"/>
      <w:divBdr>
        <w:top w:val="none" w:sz="0" w:space="0" w:color="auto"/>
        <w:left w:val="none" w:sz="0" w:space="0" w:color="auto"/>
        <w:bottom w:val="none" w:sz="0" w:space="0" w:color="auto"/>
        <w:right w:val="none" w:sz="0" w:space="0" w:color="auto"/>
      </w:divBdr>
    </w:div>
    <w:div w:id="2016226136">
      <w:bodyDiv w:val="1"/>
      <w:marLeft w:val="0"/>
      <w:marRight w:val="0"/>
      <w:marTop w:val="0"/>
      <w:marBottom w:val="0"/>
      <w:divBdr>
        <w:top w:val="none" w:sz="0" w:space="0" w:color="auto"/>
        <w:left w:val="none" w:sz="0" w:space="0" w:color="auto"/>
        <w:bottom w:val="none" w:sz="0" w:space="0" w:color="auto"/>
        <w:right w:val="none" w:sz="0" w:space="0" w:color="auto"/>
      </w:divBdr>
    </w:div>
    <w:div w:id="2023777818">
      <w:bodyDiv w:val="1"/>
      <w:marLeft w:val="0"/>
      <w:marRight w:val="0"/>
      <w:marTop w:val="0"/>
      <w:marBottom w:val="0"/>
      <w:divBdr>
        <w:top w:val="none" w:sz="0" w:space="0" w:color="auto"/>
        <w:left w:val="none" w:sz="0" w:space="0" w:color="auto"/>
        <w:bottom w:val="none" w:sz="0" w:space="0" w:color="auto"/>
        <w:right w:val="none" w:sz="0" w:space="0" w:color="auto"/>
      </w:divBdr>
    </w:div>
    <w:div w:id="2026401105">
      <w:bodyDiv w:val="1"/>
      <w:marLeft w:val="0"/>
      <w:marRight w:val="0"/>
      <w:marTop w:val="0"/>
      <w:marBottom w:val="0"/>
      <w:divBdr>
        <w:top w:val="none" w:sz="0" w:space="0" w:color="auto"/>
        <w:left w:val="none" w:sz="0" w:space="0" w:color="auto"/>
        <w:bottom w:val="none" w:sz="0" w:space="0" w:color="auto"/>
        <w:right w:val="none" w:sz="0" w:space="0" w:color="auto"/>
      </w:divBdr>
    </w:div>
    <w:div w:id="2031833589">
      <w:bodyDiv w:val="1"/>
      <w:marLeft w:val="0"/>
      <w:marRight w:val="0"/>
      <w:marTop w:val="0"/>
      <w:marBottom w:val="0"/>
      <w:divBdr>
        <w:top w:val="none" w:sz="0" w:space="0" w:color="auto"/>
        <w:left w:val="none" w:sz="0" w:space="0" w:color="auto"/>
        <w:bottom w:val="none" w:sz="0" w:space="0" w:color="auto"/>
        <w:right w:val="none" w:sz="0" w:space="0" w:color="auto"/>
      </w:divBdr>
    </w:div>
    <w:div w:id="2045402863">
      <w:bodyDiv w:val="1"/>
      <w:marLeft w:val="0"/>
      <w:marRight w:val="0"/>
      <w:marTop w:val="0"/>
      <w:marBottom w:val="0"/>
      <w:divBdr>
        <w:top w:val="none" w:sz="0" w:space="0" w:color="auto"/>
        <w:left w:val="none" w:sz="0" w:space="0" w:color="auto"/>
        <w:bottom w:val="none" w:sz="0" w:space="0" w:color="auto"/>
        <w:right w:val="none" w:sz="0" w:space="0" w:color="auto"/>
      </w:divBdr>
    </w:div>
    <w:div w:id="2061205294">
      <w:bodyDiv w:val="1"/>
      <w:marLeft w:val="0"/>
      <w:marRight w:val="0"/>
      <w:marTop w:val="0"/>
      <w:marBottom w:val="0"/>
      <w:divBdr>
        <w:top w:val="none" w:sz="0" w:space="0" w:color="auto"/>
        <w:left w:val="none" w:sz="0" w:space="0" w:color="auto"/>
        <w:bottom w:val="none" w:sz="0" w:space="0" w:color="auto"/>
        <w:right w:val="none" w:sz="0" w:space="0" w:color="auto"/>
      </w:divBdr>
    </w:div>
    <w:div w:id="2079402375">
      <w:bodyDiv w:val="1"/>
      <w:marLeft w:val="0"/>
      <w:marRight w:val="0"/>
      <w:marTop w:val="0"/>
      <w:marBottom w:val="0"/>
      <w:divBdr>
        <w:top w:val="none" w:sz="0" w:space="0" w:color="auto"/>
        <w:left w:val="none" w:sz="0" w:space="0" w:color="auto"/>
        <w:bottom w:val="none" w:sz="0" w:space="0" w:color="auto"/>
        <w:right w:val="none" w:sz="0" w:space="0" w:color="auto"/>
      </w:divBdr>
    </w:div>
    <w:div w:id="2080713832">
      <w:bodyDiv w:val="1"/>
      <w:marLeft w:val="0"/>
      <w:marRight w:val="0"/>
      <w:marTop w:val="0"/>
      <w:marBottom w:val="0"/>
      <w:divBdr>
        <w:top w:val="none" w:sz="0" w:space="0" w:color="auto"/>
        <w:left w:val="none" w:sz="0" w:space="0" w:color="auto"/>
        <w:bottom w:val="none" w:sz="0" w:space="0" w:color="auto"/>
        <w:right w:val="none" w:sz="0" w:space="0" w:color="auto"/>
      </w:divBdr>
    </w:div>
    <w:div w:id="21123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mf2.consultant.ru/cgi/online.cgi?req=doc&amp;base=MOB&amp;n=275098&amp;rnd=4BEF4EB9DDBB42DC3518534A7E9CA6E8&amp;dst=134202&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vmf2.consultant.ru/cgi/online.cgi?req=doc&amp;base=LAW&amp;n=311662&amp;rnd=4BEF4EB9DDBB42DC3518534A7E9CA6E8&amp;dst=1000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mf2.consultant.ru/cgi/online.cgi?req=doc&amp;base=MOB&amp;n=275098&amp;rnd=4BEF4EB9DDBB42DC3518534A7E9CA6E8&amp;dst=134171&amp;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vmf2.consultant.ru/cgi/online.cgi?req=doc&amp;base=LAW&amp;n=314832&amp;rnd=4BEF4EB9DDBB42DC3518534A7E9CA6E8" TargetMode="External"/><Relationship Id="rId4" Type="http://schemas.microsoft.com/office/2007/relationships/stylesWithEffects" Target="stylesWithEffects.xml"/><Relationship Id="rId9" Type="http://schemas.openxmlformats.org/officeDocument/2006/relationships/hyperlink" Target="https://login.consultant.ru/link/?rnd=B969B7931B2C1409C21DB43FDD1CAF77&amp;req=doc&amp;base=LAW&amp;n=297398&amp;dst=378&amp;fld=134&amp;date=26.03.2019" TargetMode="External"/><Relationship Id="rId14" Type="http://schemas.openxmlformats.org/officeDocument/2006/relationships/hyperlink" Target="https://ovmf2.consultant.ru/cgi/online.cgi?req=doc&amp;base=MOB&amp;n=275098&amp;rnd=4BEF4EB9DDBB42DC3518534A7E9CA6E8&amp;dst=1342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14D5-3E73-4F85-90EB-83FB029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exif_MSED_b965a17afc6134256e3c271b80c61c8bd63e5fbfb16582a80a8ed7d77b127222</dc:description>
  <cp:lastModifiedBy>Ситников Вадим Сергеевич</cp:lastModifiedBy>
  <cp:revision>3</cp:revision>
  <cp:lastPrinted>2019-05-16T14:12:00Z</cp:lastPrinted>
  <dcterms:created xsi:type="dcterms:W3CDTF">2019-06-20T12:43:00Z</dcterms:created>
  <dcterms:modified xsi:type="dcterms:W3CDTF">2019-06-20T13:47:00Z</dcterms:modified>
</cp:coreProperties>
</file>